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173"/>
        <w:spacing w:before="479" w:line="193" w:lineRule="auto"/>
        <w:tabs>
          <w:tab w:val="left" w:pos="749"/>
        </w:tabs>
        <w:rPr>
          <w:rFonts w:ascii="FZLanTingYuan-H-GBK" w:hAnsi="FZLanTingYuan-H-GBK" w:eastAsia="FZLanTingYuan-H-GBK" w:cs="FZLanTingYuan-H-GBK"/>
          <w:sz w:val="68"/>
          <w:szCs w:val="68"/>
        </w:rPr>
      </w:pPr>
      <w:r>
        <w:rPr>
          <w:shd w:val="clear" w:fill="F15921"/>
          <w:rFonts w:ascii="FZLanTingYuan-H-GBK" w:hAnsi="FZLanTingYuan-H-GBK" w:eastAsia="FZLanTingYuan-H-GBK" w:cs="FZLanTingYuan-H-GBK"/>
          <w:sz w:val="156"/>
          <w:szCs w:val="156"/>
          <w:color w:val="FFFFFF"/>
          <w:position w:val="-26"/>
        </w:rPr>
        <w:tab/>
      </w:r>
      <w:r>
        <w:rPr>
          <w:shd w:val="clear" w:fill="F15921"/>
          <w:rFonts w:ascii="FZLanTingYuan-H-GBK" w:hAnsi="FZLanTingYuan-H-GBK" w:eastAsia="FZLanTingYuan-H-GBK" w:cs="FZLanTingYuan-H-GBK"/>
          <w:sz w:val="156"/>
          <w:szCs w:val="156"/>
          <w:color w:val="FFFFFF"/>
          <w:spacing w:val="-11"/>
          <w:position w:val="-26"/>
        </w:rPr>
        <w:t>1</w:t>
      </w:r>
      <w:r>
        <w:rPr>
          <w:shd w:val="clear" w:fill="F15921"/>
          <w:rFonts w:ascii="FZLanTingYuan-H-GBK" w:hAnsi="FZLanTingYuan-H-GBK" w:eastAsia="FZLanTingYuan-H-GBK" w:cs="FZLanTingYuan-H-GBK"/>
          <w:sz w:val="156"/>
          <w:szCs w:val="156"/>
          <w:color w:val="FFFFFF"/>
          <w:spacing w:val="84"/>
          <w:position w:val="-26"/>
        </w:rPr>
        <w:t xml:space="preserve"> </w:t>
      </w:r>
      <w:r>
        <w:rPr>
          <w:rFonts w:ascii="FZLanTingYuan-H-GBK" w:hAnsi="FZLanTingYuan-H-GBK" w:eastAsia="FZLanTingYuan-H-GBK" w:cs="FZLanTingYuan-H-GBK"/>
          <w:sz w:val="156"/>
          <w:szCs w:val="156"/>
          <w:color w:val="FFFFFF"/>
          <w:spacing w:val="-11"/>
          <w:position w:val="-26"/>
        </w:rPr>
        <w:t xml:space="preserve"> </w:t>
      </w:r>
      <w:r>
        <w:rPr>
          <w:rFonts w:ascii="FZLanTingYuan-H-GBK" w:hAnsi="FZLanTingYuan-H-GBK" w:eastAsia="FZLanTingYuan-H-GBK" w:cs="FZLanTingYuan-H-GBK"/>
          <w:sz w:val="68"/>
          <w:szCs w:val="68"/>
          <w:color w:val="FFFFFF"/>
          <w:spacing w:val="-11"/>
          <w:position w:val="6"/>
        </w:rPr>
        <w:t>技术的本质：中央处理器</w:t>
      </w:r>
    </w:p>
    <w:p>
      <w:pPr>
        <w:spacing w:line="74" w:lineRule="exact"/>
        <w:rPr/>
      </w:pPr>
      <w:r/>
    </w:p>
    <w:tbl>
      <w:tblPr>
        <w:tblStyle w:val="TableNormal"/>
        <w:tblW w:w="7797" w:type="dxa"/>
        <w:tblInd w:w="747" w:type="dxa"/>
        <w:tblLayout w:type="fixed"/>
        <w:tblBorders>
          <w:left w:val="single" w:color="F15921" w:sz="8" w:space="0"/>
          <w:bottom w:val="single" w:color="F15921" w:sz="8" w:space="0"/>
          <w:right w:val="single" w:color="F15921" w:sz="8" w:space="0"/>
          <w:top w:val="single" w:color="F15921" w:sz="8" w:space="0"/>
        </w:tblBorders>
      </w:tblPr>
      <w:tblGrid>
        <w:gridCol w:w="7797"/>
      </w:tblGrid>
      <w:tr>
        <w:trPr>
          <w:trHeight w:val="2335" w:hRule="atLeast"/>
        </w:trPr>
        <w:tc>
          <w:tcPr>
            <w:tcW w:w="7797" w:type="dxa"/>
            <w:vAlign w:val="top"/>
          </w:tcPr>
          <w:p>
            <w:pPr>
              <w:ind w:left="288"/>
              <w:spacing w:before="234" w:line="220" w:lineRule="auto"/>
              <w:rPr>
                <w:rFonts w:ascii="FZLanTingYuan-DB-GBK" w:hAnsi="FZLanTingYuan-DB-GBK" w:eastAsia="FZLanTingYuan-DB-GBK" w:cs="FZLanTingYuan-DB-GBK"/>
                <w:sz w:val="32"/>
                <w:szCs w:val="32"/>
              </w:rPr>
            </w:pPr>
            <w:r>
              <w:rPr>
                <w:rFonts w:ascii="FZLanTingYuan-DB-GBK" w:hAnsi="FZLanTingYuan-DB-GBK" w:eastAsia="FZLanTingYuan-DB-GBK" w:cs="FZLanTingYuan-DB-GBK"/>
                <w:sz w:val="32"/>
                <w:szCs w:val="32"/>
                <w:color w:val="F15921"/>
                <w:spacing w:val="2"/>
              </w:rPr>
              <w:t>你将学习：</w:t>
            </w:r>
          </w:p>
          <w:p>
            <w:pPr>
              <w:ind w:left="628" w:right="399" w:hanging="311"/>
              <w:spacing w:line="241" w:lineRule="auto"/>
              <w:rPr>
                <w:rFonts w:ascii="FZLanTingYuan-EL-GBK" w:hAnsi="FZLanTingYuan-EL-GBK" w:eastAsia="FZLanTingYuan-EL-GBK" w:cs="FZLanTingYuan-EL-GBK"/>
                <w:sz w:val="24"/>
                <w:szCs w:val="24"/>
              </w:rPr>
            </w:pPr>
            <w:r>
              <w:rPr>
                <w:rFonts w:ascii="Times New Roman" w:hAnsi="Times New Roman" w:eastAsia="Times New Roman" w:cs="Times New Roman"/>
                <w:sz w:val="24"/>
                <w:szCs w:val="24"/>
                <w:color w:val="F15921"/>
                <w:spacing w:val="17"/>
              </w:rPr>
              <w:t>►</w:t>
            </w:r>
            <w:r>
              <w:rPr>
                <w:rFonts w:ascii="Times New Roman" w:hAnsi="Times New Roman" w:eastAsia="Times New Roman" w:cs="Times New Roman"/>
                <w:sz w:val="24"/>
                <w:szCs w:val="24"/>
                <w:color w:val="F15921"/>
                <w:spacing w:val="11"/>
              </w:rPr>
              <w:t xml:space="preserve">  </w:t>
            </w:r>
            <w:r>
              <w:rPr>
                <w:rFonts w:ascii="FZLanTingYuan-EL-GBK" w:hAnsi="FZLanTingYuan-EL-GBK" w:eastAsia="FZLanTingYuan-EL-GBK" w:cs="FZLanTingYuan-EL-GBK"/>
                <w:sz w:val="24"/>
                <w:szCs w:val="24"/>
                <w:color w:val="231F20"/>
                <w:spacing w:val="17"/>
              </w:rPr>
              <w:t>中央处理器（</w:t>
            </w:r>
            <w:r>
              <w:rPr>
                <w:rFonts w:ascii="FZLanTingYuan-EL-GBK" w:hAnsi="FZLanTingYuan-EL-GBK" w:eastAsia="FZLanTingYuan-EL-GBK" w:cs="FZLanTingYuan-EL-GBK"/>
                <w:sz w:val="24"/>
                <w:szCs w:val="24"/>
                <w:color w:val="231F20"/>
              </w:rPr>
              <w:t>CPU</w:t>
            </w:r>
            <w:r>
              <w:rPr>
                <w:rFonts w:ascii="FZLanTingYuan-EL-GBK" w:hAnsi="FZLanTingYuan-EL-GBK" w:eastAsia="FZLanTingYuan-EL-GBK" w:cs="FZLanTingYuan-EL-GBK"/>
                <w:sz w:val="24"/>
                <w:szCs w:val="24"/>
                <w:color w:val="231F20"/>
                <w:spacing w:val="17"/>
              </w:rPr>
              <w:t>）的三个重要部分以及它们是如何协同工</w:t>
            </w:r>
            <w:r>
              <w:rPr>
                <w:rFonts w:ascii="FZLanTingYuan-EL-GBK" w:hAnsi="FZLanTingYuan-EL-GBK" w:eastAsia="FZLanTingYuan-EL-GBK" w:cs="FZLanTingYuan-EL-GBK"/>
                <w:sz w:val="24"/>
                <w:szCs w:val="24"/>
                <w:color w:val="231F20"/>
              </w:rPr>
              <w:t xml:space="preserve"> </w:t>
            </w:r>
            <w:r>
              <w:rPr>
                <w:rFonts w:ascii="FZLanTingYuan-EL-GBK" w:hAnsi="FZLanTingYuan-EL-GBK" w:eastAsia="FZLanTingYuan-EL-GBK" w:cs="FZLanTingYuan-EL-GBK"/>
                <w:sz w:val="24"/>
                <w:szCs w:val="24"/>
                <w:color w:val="231F20"/>
                <w:spacing w:val="4"/>
              </w:rPr>
              <w:t>作的；</w:t>
            </w:r>
          </w:p>
          <w:p>
            <w:pPr>
              <w:ind w:left="317"/>
              <w:spacing w:before="14" w:line="387" w:lineRule="exact"/>
              <w:rPr>
                <w:rFonts w:ascii="FZLanTingYuan-EL-GBK" w:hAnsi="FZLanTingYuan-EL-GBK" w:eastAsia="FZLanTingYuan-EL-GBK" w:cs="FZLanTingYuan-EL-GBK"/>
                <w:sz w:val="24"/>
                <w:szCs w:val="24"/>
              </w:rPr>
            </w:pPr>
            <w:r>
              <w:rPr>
                <w:rFonts w:ascii="Times New Roman" w:hAnsi="Times New Roman" w:eastAsia="Times New Roman" w:cs="Times New Roman"/>
                <w:sz w:val="24"/>
                <w:szCs w:val="24"/>
                <w:color w:val="F15921"/>
                <w:spacing w:val="7"/>
                <w:position w:val="3"/>
              </w:rPr>
              <w:t>►</w:t>
            </w:r>
            <w:r>
              <w:rPr>
                <w:rFonts w:ascii="Times New Roman" w:hAnsi="Times New Roman" w:eastAsia="Times New Roman" w:cs="Times New Roman"/>
                <w:sz w:val="24"/>
                <w:szCs w:val="24"/>
                <w:color w:val="F15921"/>
                <w:spacing w:val="51"/>
                <w:w w:val="101"/>
                <w:position w:val="3"/>
              </w:rPr>
              <w:t xml:space="preserve"> </w:t>
            </w:r>
            <w:r>
              <w:rPr>
                <w:rFonts w:ascii="FZLanTingYuan-EL-GBK" w:hAnsi="FZLanTingYuan-EL-GBK" w:eastAsia="FZLanTingYuan-EL-GBK" w:cs="FZLanTingYuan-EL-GBK"/>
                <w:sz w:val="24"/>
                <w:szCs w:val="24"/>
                <w:color w:val="231F20"/>
                <w:spacing w:val="7"/>
                <w:position w:val="3"/>
              </w:rPr>
              <w:t>计算机如何解决逻辑和算术问题；</w:t>
            </w:r>
          </w:p>
          <w:p>
            <w:pPr>
              <w:ind w:left="317"/>
              <w:spacing w:before="9" w:line="390" w:lineRule="exact"/>
              <w:rPr>
                <w:rFonts w:ascii="FZLanTingYuan-EL-GBK" w:hAnsi="FZLanTingYuan-EL-GBK" w:eastAsia="FZLanTingYuan-EL-GBK" w:cs="FZLanTingYuan-EL-GBK"/>
                <w:sz w:val="24"/>
                <w:szCs w:val="24"/>
              </w:rPr>
            </w:pPr>
            <w:r>
              <w:rPr>
                <w:rFonts w:ascii="Times New Roman" w:hAnsi="Times New Roman" w:eastAsia="Times New Roman" w:cs="Times New Roman"/>
                <w:sz w:val="24"/>
                <w:szCs w:val="24"/>
                <w:color w:val="F15921"/>
                <w:spacing w:val="8"/>
                <w:position w:val="3"/>
              </w:rPr>
              <w:t>►</w:t>
            </w:r>
            <w:r>
              <w:rPr>
                <w:rFonts w:ascii="Times New Roman" w:hAnsi="Times New Roman" w:eastAsia="Times New Roman" w:cs="Times New Roman"/>
                <w:sz w:val="24"/>
                <w:szCs w:val="24"/>
                <w:color w:val="F15921"/>
                <w:spacing w:val="63"/>
                <w:w w:val="101"/>
                <w:position w:val="3"/>
              </w:rPr>
              <w:t xml:space="preserve"> </w:t>
            </w:r>
            <w:r>
              <w:rPr>
                <w:rFonts w:ascii="FZLanTingYuan-EL-GBK" w:hAnsi="FZLanTingYuan-EL-GBK" w:eastAsia="FZLanTingYuan-EL-GBK" w:cs="FZLanTingYuan-EL-GBK"/>
                <w:sz w:val="24"/>
                <w:szCs w:val="24"/>
                <w:color w:val="231F20"/>
                <w:spacing w:val="8"/>
                <w:position w:val="3"/>
              </w:rPr>
              <w:t>现代世界如何使用机器人，机器人使用什么技术。</w:t>
            </w:r>
          </w:p>
        </w:tc>
      </w:tr>
    </w:tbl>
    <w:p>
      <w:pPr>
        <w:pStyle w:val="BodyText"/>
        <w:ind w:left="741" w:right="2574" w:firstLine="516"/>
        <w:spacing w:before="255" w:line="247" w:lineRule="auto"/>
        <w:jc w:val="both"/>
        <w:rPr/>
      </w:pPr>
      <w:r>
        <w:drawing>
          <wp:anchor distT="0" distB="0" distL="0" distR="0" simplePos="0" relativeHeight="251659264" behindDoc="0" locked="0" layoutInCell="1" allowOverlap="1">
            <wp:simplePos x="0" y="0"/>
            <wp:positionH relativeFrom="column">
              <wp:posOffset>2144717</wp:posOffset>
            </wp:positionH>
            <wp:positionV relativeFrom="paragraph">
              <wp:posOffset>896297</wp:posOffset>
            </wp:positionV>
            <wp:extent cx="4651088" cy="3768588"/>
            <wp:effectExtent l="0" t="0" r="0" b="0"/>
            <wp:wrapNone/>
            <wp:docPr id="6" name="IM 6"/>
            <wp:cNvGraphicFramePr/>
            <a:graphic>
              <a:graphicData uri="http://schemas.openxmlformats.org/drawingml/2006/picture">
                <pic:pic>
                  <pic:nvPicPr>
                    <pic:cNvPr id="6" name="IM 6"/>
                    <pic:cNvPicPr/>
                  </pic:nvPicPr>
                  <pic:blipFill>
                    <a:blip r:embed="rId2"/>
                    <a:stretch>
                      <a:fillRect/>
                    </a:stretch>
                  </pic:blipFill>
                  <pic:spPr>
                    <a:xfrm rot="0">
                      <a:off x="0" y="0"/>
                      <a:ext cx="4651088" cy="3768588"/>
                    </a:xfrm>
                    <a:prstGeom prst="rect">
                      <a:avLst/>
                    </a:prstGeom>
                  </pic:spPr>
                </pic:pic>
              </a:graphicData>
            </a:graphic>
          </wp:anchor>
        </w:drawing>
      </w:r>
      <w:r>
        <w:rPr>
          <w:color w:val="231F20"/>
          <w:spacing w:val="33"/>
        </w:rPr>
        <w:t>在第4册中，你已了解到处理器（有时称为“微处理器”）是每</w:t>
      </w:r>
      <w:r>
        <w:rPr>
          <w:color w:val="231F20"/>
          <w:spacing w:val="7"/>
        </w:rPr>
        <w:t xml:space="preserve"> </w:t>
      </w:r>
      <w:r>
        <w:rPr>
          <w:color w:val="231F20"/>
          <w:spacing w:val="30"/>
        </w:rPr>
        <w:t>个计算机系统的中心。处理器负责计算机所做的所</w:t>
      </w:r>
      <w:r>
        <w:rPr>
          <w:color w:val="231F20"/>
          <w:spacing w:val="29"/>
        </w:rPr>
        <w:t>有工作。它控制着</w:t>
      </w:r>
      <w:r>
        <w:rPr>
          <w:color w:val="231F20"/>
        </w:rPr>
        <w:t xml:space="preserve"> </w:t>
      </w:r>
      <w:r>
        <w:rPr>
          <w:color w:val="231F20"/>
          <w:spacing w:val="26"/>
        </w:rPr>
        <w:t>你在屏幕上看到的一切。处理器由数百万个微型电子开</w:t>
      </w:r>
      <w:r>
        <w:rPr>
          <w:color w:val="231F20"/>
          <w:spacing w:val="25"/>
        </w:rPr>
        <w:t>关组成。</w:t>
      </w:r>
    </w:p>
    <w:p>
      <w:pPr>
        <w:pStyle w:val="BodyText"/>
        <w:ind w:left="736" w:right="7895" w:firstLine="520"/>
        <w:spacing w:before="125" w:line="250" w:lineRule="auto"/>
        <w:jc w:val="both"/>
        <w:rPr/>
      </w:pPr>
      <w:r>
        <w:rPr>
          <w:color w:val="231F20"/>
          <w:spacing w:val="49"/>
        </w:rPr>
        <w:t>在本单元中，你</w:t>
      </w:r>
      <w:r>
        <w:rPr>
          <w:color w:val="231F20"/>
          <w:spacing w:val="4"/>
        </w:rPr>
        <w:t xml:space="preserve"> </w:t>
      </w:r>
      <w:r>
        <w:rPr>
          <w:color w:val="231F20"/>
          <w:spacing w:val="43"/>
        </w:rPr>
        <w:t>将把处理器置于“显</w:t>
      </w:r>
      <w:r>
        <w:rPr>
          <w:color w:val="231F20"/>
          <w:spacing w:val="1"/>
        </w:rPr>
        <w:t xml:space="preserve"> </w:t>
      </w:r>
      <w:r>
        <w:rPr>
          <w:color w:val="231F20"/>
          <w:spacing w:val="33"/>
        </w:rPr>
        <w:t>微镜”下</w:t>
      </w:r>
      <w:r>
        <w:rPr>
          <w:color w:val="231F20"/>
          <w:spacing w:val="-23"/>
        </w:rPr>
        <w:t xml:space="preserve"> </w:t>
      </w:r>
      <w:r>
        <w:rPr>
          <w:color w:val="231F20"/>
          <w:spacing w:val="33"/>
        </w:rPr>
        <w:t>，</w:t>
      </w:r>
      <w:r>
        <w:rPr>
          <w:color w:val="231F20"/>
          <w:spacing w:val="-13"/>
        </w:rPr>
        <w:t xml:space="preserve"> </w:t>
      </w:r>
      <w:r>
        <w:rPr>
          <w:color w:val="231F20"/>
          <w:spacing w:val="33"/>
        </w:rPr>
        <w:t>更详细地</w:t>
      </w:r>
      <w:r>
        <w:rPr>
          <w:color w:val="231F20"/>
        </w:rPr>
        <w:t xml:space="preserve"> </w:t>
      </w:r>
      <w:r>
        <w:rPr>
          <w:color w:val="231F20"/>
          <w:spacing w:val="43"/>
        </w:rPr>
        <w:t>了解处理器及其三个</w:t>
      </w:r>
      <w:r>
        <w:rPr>
          <w:color w:val="231F20"/>
          <w:spacing w:val="1"/>
        </w:rPr>
        <w:t xml:space="preserve"> </w:t>
      </w:r>
      <w:r>
        <w:rPr>
          <w:color w:val="231F20"/>
          <w:spacing w:val="43"/>
        </w:rPr>
        <w:t>主要部分。你将学习</w:t>
      </w:r>
      <w:r>
        <w:rPr>
          <w:color w:val="231F20"/>
          <w:spacing w:val="1"/>
        </w:rPr>
        <w:t xml:space="preserve"> </w:t>
      </w:r>
      <w:r>
        <w:rPr>
          <w:color w:val="231F20"/>
          <w:spacing w:val="43"/>
        </w:rPr>
        <w:t>这三个部分如何协同</w:t>
      </w:r>
      <w:r>
        <w:rPr>
          <w:color w:val="231F20"/>
          <w:spacing w:val="1"/>
        </w:rPr>
        <w:t xml:space="preserve"> </w:t>
      </w:r>
      <w:r>
        <w:rPr>
          <w:color w:val="231F20"/>
          <w:spacing w:val="43"/>
        </w:rPr>
        <w:t>来完成工作。然后你</w:t>
      </w:r>
      <w:r>
        <w:rPr>
          <w:color w:val="231F20"/>
          <w:spacing w:val="1"/>
        </w:rPr>
        <w:t xml:space="preserve"> </w:t>
      </w:r>
      <w:r>
        <w:rPr>
          <w:color w:val="231F20"/>
          <w:spacing w:val="34"/>
        </w:rPr>
        <w:t>将</w:t>
      </w:r>
      <w:r>
        <w:rPr>
          <w:color w:val="231F20"/>
          <w:spacing w:val="-20"/>
        </w:rPr>
        <w:t xml:space="preserve"> </w:t>
      </w:r>
      <w:r>
        <w:rPr>
          <w:color w:val="231F20"/>
          <w:spacing w:val="34"/>
        </w:rPr>
        <w:t>更深入地观察</w:t>
      </w:r>
      <w:r>
        <w:rPr>
          <w:color w:val="231F20"/>
          <w:spacing w:val="-25"/>
        </w:rPr>
        <w:t xml:space="preserve"> </w:t>
      </w:r>
      <w:r>
        <w:rPr>
          <w:color w:val="231F20"/>
          <w:spacing w:val="34"/>
        </w:rPr>
        <w:t>处理</w:t>
      </w:r>
      <w:r>
        <w:rPr>
          <w:color w:val="231F20"/>
        </w:rPr>
        <w:t xml:space="preserve"> </w:t>
      </w:r>
      <w:r>
        <w:rPr>
          <w:color w:val="231F20"/>
          <w:spacing w:val="15"/>
        </w:rPr>
        <w:t>器 内部，</w:t>
      </w:r>
      <w:r>
        <w:rPr>
          <w:color w:val="231F20"/>
          <w:spacing w:val="56"/>
        </w:rPr>
        <w:t xml:space="preserve"> </w:t>
      </w:r>
      <w:r>
        <w:rPr>
          <w:color w:val="231F20"/>
          <w:spacing w:val="15"/>
        </w:rPr>
        <w:t>研究</w:t>
      </w:r>
      <w:r>
        <w:rPr>
          <w:color w:val="231F20"/>
          <w:spacing w:val="-29"/>
        </w:rPr>
        <w:t xml:space="preserve"> </w:t>
      </w:r>
      <w:r>
        <w:rPr>
          <w:color w:val="231F20"/>
          <w:spacing w:val="15"/>
        </w:rPr>
        <w:t>微开关</w:t>
      </w:r>
      <w:r>
        <w:rPr>
          <w:color w:val="231F20"/>
        </w:rPr>
        <w:t xml:space="preserve"> </w:t>
      </w:r>
      <w:r>
        <w:rPr>
          <w:color w:val="231F20"/>
          <w:spacing w:val="20"/>
        </w:rPr>
        <w:t>是如何工作的。</w:t>
      </w:r>
    </w:p>
    <w:p>
      <w:pPr>
        <w:pStyle w:val="BodyText"/>
        <w:ind w:left="740" w:right="7934" w:firstLine="516"/>
        <w:spacing w:before="128" w:line="249" w:lineRule="auto"/>
        <w:jc w:val="both"/>
        <w:rPr/>
      </w:pPr>
      <w:r>
        <w:rPr>
          <w:color w:val="231F20"/>
          <w:spacing w:val="3"/>
        </w:rPr>
        <w:t>在</w:t>
      </w:r>
      <w:r>
        <w:rPr>
          <w:color w:val="231F20"/>
          <w:spacing w:val="40"/>
        </w:rPr>
        <w:t xml:space="preserve"> </w:t>
      </w:r>
      <w:r>
        <w:rPr>
          <w:color w:val="231F20"/>
          <w:spacing w:val="3"/>
        </w:rPr>
        <w:t>本</w:t>
      </w:r>
      <w:r>
        <w:rPr>
          <w:color w:val="231F20"/>
          <w:spacing w:val="36"/>
          <w:w w:val="101"/>
        </w:rPr>
        <w:t xml:space="preserve"> </w:t>
      </w:r>
      <w:r>
        <w:rPr>
          <w:color w:val="231F20"/>
          <w:spacing w:val="3"/>
        </w:rPr>
        <w:t>单</w:t>
      </w:r>
      <w:r>
        <w:rPr>
          <w:color w:val="231F20"/>
          <w:spacing w:val="38"/>
          <w:w w:val="101"/>
        </w:rPr>
        <w:t xml:space="preserve"> </w:t>
      </w:r>
      <w:r>
        <w:rPr>
          <w:color w:val="231F20"/>
          <w:spacing w:val="3"/>
        </w:rPr>
        <w:t>元</w:t>
      </w:r>
      <w:r>
        <w:rPr>
          <w:color w:val="231F20"/>
          <w:spacing w:val="48"/>
          <w:w w:val="101"/>
        </w:rPr>
        <w:t xml:space="preserve"> </w:t>
      </w:r>
      <w:r>
        <w:rPr>
          <w:color w:val="231F20"/>
          <w:spacing w:val="3"/>
        </w:rPr>
        <w:t>的</w:t>
      </w:r>
      <w:r>
        <w:rPr>
          <w:color w:val="231F20"/>
          <w:spacing w:val="36"/>
          <w:w w:val="101"/>
        </w:rPr>
        <w:t xml:space="preserve"> </w:t>
      </w:r>
      <w:r>
        <w:rPr>
          <w:color w:val="231F20"/>
          <w:spacing w:val="3"/>
        </w:rPr>
        <w:t>最</w:t>
      </w:r>
      <w:r>
        <w:rPr>
          <w:color w:val="231F20"/>
        </w:rPr>
        <w:t xml:space="preserve"> </w:t>
      </w:r>
      <w:r>
        <w:rPr>
          <w:color w:val="231F20"/>
          <w:spacing w:val="5"/>
        </w:rPr>
        <w:t>后 ，</w:t>
      </w:r>
      <w:r>
        <w:rPr>
          <w:color w:val="231F20"/>
          <w:spacing w:val="25"/>
          <w:w w:val="101"/>
        </w:rPr>
        <w:t xml:space="preserve"> </w:t>
      </w:r>
      <w:r>
        <w:rPr>
          <w:color w:val="231F20"/>
          <w:spacing w:val="5"/>
        </w:rPr>
        <w:t>你</w:t>
      </w:r>
      <w:r>
        <w:rPr>
          <w:color w:val="231F20"/>
          <w:spacing w:val="12"/>
        </w:rPr>
        <w:t xml:space="preserve"> </w:t>
      </w:r>
      <w:r>
        <w:rPr>
          <w:color w:val="231F20"/>
          <w:spacing w:val="5"/>
        </w:rPr>
        <w:t>将</w:t>
      </w:r>
      <w:r>
        <w:rPr>
          <w:color w:val="231F20"/>
          <w:spacing w:val="13"/>
        </w:rPr>
        <w:t xml:space="preserve"> </w:t>
      </w:r>
      <w:r>
        <w:rPr>
          <w:color w:val="231F20"/>
          <w:spacing w:val="5"/>
        </w:rPr>
        <w:t>学</w:t>
      </w:r>
      <w:r>
        <w:rPr>
          <w:color w:val="231F20"/>
          <w:spacing w:val="26"/>
        </w:rPr>
        <w:t xml:space="preserve"> </w:t>
      </w:r>
      <w:r>
        <w:rPr>
          <w:color w:val="231F20"/>
          <w:spacing w:val="5"/>
        </w:rPr>
        <w:t>习</w:t>
      </w:r>
      <w:r>
        <w:rPr>
          <w:color w:val="231F20"/>
          <w:spacing w:val="13"/>
        </w:rPr>
        <w:t xml:space="preserve"> </w:t>
      </w:r>
      <w:r>
        <w:rPr>
          <w:color w:val="231F20"/>
          <w:spacing w:val="5"/>
        </w:rPr>
        <w:t>机</w:t>
      </w:r>
      <w:r>
        <w:rPr>
          <w:color w:val="231F20"/>
          <w:spacing w:val="14"/>
        </w:rPr>
        <w:t xml:space="preserve"> </w:t>
      </w:r>
      <w:r>
        <w:rPr>
          <w:color w:val="231F20"/>
          <w:spacing w:val="5"/>
        </w:rPr>
        <w:t>器</w:t>
      </w:r>
      <w:r>
        <w:rPr>
          <w:color w:val="231F20"/>
        </w:rPr>
        <w:t xml:space="preserve"> </w:t>
      </w:r>
      <w:r>
        <w:rPr>
          <w:color w:val="231F20"/>
          <w:spacing w:val="40"/>
        </w:rPr>
        <w:t>人。你将了解到，如</w:t>
      </w:r>
      <w:r>
        <w:rPr>
          <w:color w:val="231F20"/>
          <w:spacing w:val="5"/>
        </w:rPr>
        <w:t xml:space="preserve"> </w:t>
      </w:r>
      <w:r>
        <w:rPr>
          <w:color w:val="231F20"/>
          <w:spacing w:val="35"/>
        </w:rPr>
        <w:t>何通过改进处理器</w:t>
      </w:r>
      <w:r>
        <w:rPr>
          <w:color w:val="231F20"/>
          <w:spacing w:val="-14"/>
        </w:rPr>
        <w:t xml:space="preserve"> </w:t>
      </w:r>
      <w:r>
        <w:rPr>
          <w:color w:val="231F20"/>
          <w:spacing w:val="35"/>
        </w:rPr>
        <w:t>的</w:t>
      </w:r>
      <w:r>
        <w:rPr>
          <w:color w:val="231F20"/>
        </w:rPr>
        <w:t xml:space="preserve"> </w:t>
      </w:r>
      <w:r>
        <w:rPr>
          <w:color w:val="231F20"/>
          <w:spacing w:val="38"/>
        </w:rPr>
        <w:t>工作方式使机器人技</w:t>
      </w:r>
      <w:r>
        <w:rPr>
          <w:color w:val="231F20"/>
          <w:spacing w:val="2"/>
        </w:rPr>
        <w:t xml:space="preserve"> </w:t>
      </w:r>
      <w:r>
        <w:rPr>
          <w:color w:val="231F20"/>
          <w:spacing w:val="21"/>
        </w:rPr>
        <w:t>术的发展成为可能。</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745" w:right="2427" w:hanging="523"/>
        <w:spacing w:before="87" w:line="173" w:lineRule="auto"/>
        <w:rPr>
          <w:rFonts w:ascii="FZLanTingYuan-R-GBK" w:hAnsi="FZLanTingYuan-R-GBK" w:eastAsia="FZLanTingYuan-R-GBK" w:cs="FZLanTingYuan-R-GBK"/>
          <w:sz w:val="20"/>
          <w:szCs w:val="20"/>
        </w:rPr>
      </w:pPr>
      <w:r>
        <w:drawing>
          <wp:anchor distT="0" distB="0" distL="0" distR="0" simplePos="0" relativeHeight="251658240" behindDoc="1" locked="0" layoutInCell="1" allowOverlap="1">
            <wp:simplePos x="0" y="0"/>
            <wp:positionH relativeFrom="column">
              <wp:posOffset>38097</wp:posOffset>
            </wp:positionH>
            <wp:positionV relativeFrom="paragraph">
              <wp:posOffset>-39059</wp:posOffset>
            </wp:positionV>
            <wp:extent cx="309194" cy="309194"/>
            <wp:effectExtent l="0" t="0" r="0" b="0"/>
            <wp:wrapNone/>
            <wp:docPr id="8" name="IM 8"/>
            <wp:cNvGraphicFramePr/>
            <a:graphic>
              <a:graphicData uri="http://schemas.openxmlformats.org/drawingml/2006/picture">
                <pic:pic>
                  <pic:nvPicPr>
                    <pic:cNvPr id="8" name="IM 8"/>
                    <pic:cNvPicPr/>
                  </pic:nvPicPr>
                  <pic:blipFill>
                    <a:blip r:embed="rId3"/>
                    <a:stretch>
                      <a:fillRect/>
                    </a:stretch>
                  </pic:blipFill>
                  <pic:spPr>
                    <a:xfrm rot="0">
                      <a:off x="0" y="0"/>
                      <a:ext cx="309194" cy="309194"/>
                    </a:xfrm>
                    <a:prstGeom prst="rect">
                      <a:avLst/>
                    </a:prstGeom>
                  </pic:spPr>
                </pic:pic>
              </a:graphicData>
            </a:graphic>
          </wp:anchor>
        </w:drawing>
      </w:r>
      <w:r>
        <w:rPr>
          <w:rFonts w:ascii="FZLanTingHei-EB-GBK" w:hAnsi="FZLanTingHei-EB-GBK" w:eastAsia="FZLanTingHei-EB-GBK" w:cs="FZLanTingHei-EB-GBK"/>
          <w:sz w:val="22"/>
          <w:szCs w:val="22"/>
          <w:color w:val="FFFFFF"/>
          <w:spacing w:val="6"/>
        </w:rPr>
        <w:t>2      </w:t>
      </w:r>
      <w:r>
        <w:rPr>
          <w:rFonts w:ascii="FZLanTingYuan-M-GBK" w:hAnsi="FZLanTingYuan-M-GBK" w:eastAsia="FZLanTingYuan-M-GBK" w:cs="FZLanTingYuan-M-GBK"/>
          <w:sz w:val="20"/>
          <w:szCs w:val="20"/>
          <w:color w:val="FFFFFF"/>
          <w:spacing w:val="6"/>
        </w:rPr>
        <w:t>学习成果：</w:t>
      </w:r>
      <w:r>
        <w:rPr>
          <w:rFonts w:ascii="FZLanTingYuan-M-GBK" w:hAnsi="FZLanTingYuan-M-GBK" w:eastAsia="FZLanTingYuan-M-GBK" w:cs="FZLanTingYuan-M-GBK"/>
          <w:sz w:val="20"/>
          <w:szCs w:val="20"/>
          <w:color w:val="FFFFFF"/>
          <w:spacing w:val="-9"/>
        </w:rPr>
        <w:t xml:space="preserve"> </w:t>
      </w:r>
      <w:r>
        <w:rPr>
          <w:rFonts w:ascii="FZLanTingYuan-R-GBK" w:hAnsi="FZLanTingYuan-R-GBK" w:eastAsia="FZLanTingYuan-R-GBK" w:cs="FZLanTingYuan-R-GBK"/>
          <w:sz w:val="20"/>
          <w:szCs w:val="20"/>
          <w:color w:val="FFFFFF"/>
          <w:spacing w:val="6"/>
        </w:rPr>
        <w:t>使用或描述简单的电子逻辑门（例如与门</w:t>
      </w:r>
      <w:r>
        <w:rPr>
          <w:rFonts w:ascii="FZLanTingYuan-R-GBK" w:hAnsi="FZLanTingYuan-R-GBK" w:eastAsia="FZLanTingYuan-R-GBK" w:cs="FZLanTingYuan-R-GBK"/>
          <w:sz w:val="20"/>
          <w:szCs w:val="20"/>
          <w:color w:val="FFFFFF"/>
          <w:spacing w:val="-25"/>
        </w:rPr>
        <w:t xml:space="preserve"> </w:t>
      </w:r>
      <w:r>
        <w:rPr>
          <w:rFonts w:ascii="FZLanTingYuan-R-GBK" w:hAnsi="FZLanTingYuan-R-GBK" w:eastAsia="FZLanTingYuan-R-GBK" w:cs="FZLanTingYuan-R-GBK"/>
          <w:sz w:val="20"/>
          <w:szCs w:val="20"/>
          <w:color w:val="FFFFFF"/>
          <w:spacing w:val="6"/>
        </w:rPr>
        <w:t>、或门和</w:t>
      </w:r>
      <w:r>
        <w:rPr>
          <w:rFonts w:ascii="FZLanTingYuan-R-GBK" w:hAnsi="FZLanTingYuan-R-GBK" w:eastAsia="FZLanTingYuan-R-GBK" w:cs="FZLanTingYuan-R-GBK"/>
          <w:sz w:val="20"/>
          <w:szCs w:val="20"/>
          <w:color w:val="FFFFFF"/>
          <w:spacing w:val="5"/>
        </w:rPr>
        <w:t>非门</w:t>
      </w:r>
      <w:r>
        <w:rPr>
          <w:rFonts w:ascii="FZLanTingYuan-R-GBK" w:hAnsi="FZLanTingYuan-R-GBK" w:eastAsia="FZLanTingYuan-R-GBK" w:cs="FZLanTingYuan-R-GBK"/>
          <w:sz w:val="20"/>
          <w:szCs w:val="20"/>
          <w:color w:val="FFFFFF"/>
          <w:spacing w:val="9"/>
        </w:rPr>
        <w:t>）；</w:t>
      </w:r>
      <w:r>
        <w:rPr>
          <w:rFonts w:ascii="FZLanTingYuan-R-GBK" w:hAnsi="FZLanTingYuan-R-GBK" w:eastAsia="FZLanTingYuan-R-GBK" w:cs="FZLanTingYuan-R-GBK"/>
          <w:sz w:val="20"/>
          <w:szCs w:val="20"/>
          <w:color w:val="FFFFFF"/>
          <w:spacing w:val="5"/>
        </w:rPr>
        <w:t>概述处理器的结</w:t>
      </w:r>
      <w:r>
        <w:rPr>
          <w:rFonts w:ascii="FZLanTingYuan-R-GBK" w:hAnsi="FZLanTingYuan-R-GBK" w:eastAsia="FZLanTingYuan-R-GBK" w:cs="FZLanTingYuan-R-GBK"/>
          <w:sz w:val="20"/>
          <w:szCs w:val="20"/>
          <w:color w:val="FFFFFF"/>
        </w:rPr>
        <w:t xml:space="preserve"> </w:t>
      </w:r>
      <w:r>
        <w:rPr>
          <w:rFonts w:ascii="FZLanTingYuan-R-GBK" w:hAnsi="FZLanTingYuan-R-GBK" w:eastAsia="FZLanTingYuan-R-GBK" w:cs="FZLanTingYuan-R-GBK"/>
          <w:sz w:val="20"/>
          <w:szCs w:val="20"/>
          <w:color w:val="FFFFFF"/>
        </w:rPr>
        <w:t>构、组件以及它们协同工作的方式；描述一些使现代机器人成为现实的技</w:t>
      </w:r>
      <w:r>
        <w:rPr>
          <w:rFonts w:ascii="FZLanTingYuan-R-GBK" w:hAnsi="FZLanTingYuan-R-GBK" w:eastAsia="FZLanTingYuan-R-GBK" w:cs="FZLanTingYuan-R-GBK"/>
          <w:sz w:val="20"/>
          <w:szCs w:val="20"/>
          <w:color w:val="FFFFFF"/>
          <w:spacing w:val="-1"/>
        </w:rPr>
        <w:t>术创新。</w:t>
      </w:r>
    </w:p>
    <w:p>
      <w:pPr>
        <w:spacing w:line="173" w:lineRule="auto"/>
        <w:sectPr>
          <w:footerReference w:type="default" r:id="rId1"/>
          <w:pgSz w:w="11112" w:h="13947"/>
          <w:pgMar w:top="0" w:right="0" w:bottom="1" w:left="0" w:header="0" w:footer="0" w:gutter="0"/>
        </w:sectPr>
        <w:rPr>
          <w:rFonts w:ascii="FZLanTingYuan-R-GBK" w:hAnsi="FZLanTingYuan-R-GBK" w:eastAsia="FZLanTingYuan-R-GBK" w:cs="FZLanTingYuan-R-GBK"/>
          <w:sz w:val="20"/>
          <w:szCs w:val="20"/>
        </w:rPr>
      </w:pPr>
    </w:p>
    <w:p>
      <w:pPr>
        <w:spacing w:line="225" w:lineRule="exact"/>
        <w:rPr/>
      </w:pPr>
      <w:r>
        <w:pict>
          <v:rect id="_x0000_s2" style="position:absolute;margin-left:0pt;margin-top:11.3385pt;mso-position-vertical-relative:page;mso-position-horizontal-relative:page;width:518.75pt;height:651.6pt;z-index:251662336;" o:allowincell="f" fillcolor="#EFEDEC" filled="true" stroked="false"/>
        </w:pict>
      </w:r>
      <w:r>
        <w:pict>
          <v:roundrect id="_x0000_s4" style="position:absolute;margin-left:53.2751pt;margin-top:38.85pt;mso-position-vertical-relative:page;mso-position-horizontal-relative:page;width:139.4pt;height:92.25pt;z-index:251664384;" o:allowincell="f" fillcolor="#006F95" filled="true" strokecolor="#FFFFFF" strokeweight="4.00pt" arcsize="0.187021">
            <v:fill on="true"/>
            <v:stroke joinstyle="miter" miterlimit="0"/>
            <v:path/>
            <v:imagedata o:title=""/>
            <o:lock v:ext="edit" aspectratio="false"/>
            <v:textbox inset="0mm,0mm,0mm,0mm">
              <w:txbxContent>
                <w:p>
                  <w:pPr>
                    <w:ind w:left="638"/>
                    <w:spacing w:before="54" w:line="200"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27"/>
                    </w:rPr>
                    <w:t>你知道吗？</w:t>
                  </w:r>
                </w:p>
              </w:txbxContent>
            </v:textbox>
          </v:roundrect>
        </w:pict>
      </w:r>
      <w:r>
        <w:pict>
          <v:roundrect id="_x0000_s6" style="position:absolute;margin-left:37.8498pt;margin-top:71.3776pt;mso-position-vertical-relative:page;mso-position-horizontal-relative:page;width:388.9pt;height:195.5pt;z-index:251670528;" o:allowincell="f" filled="false" strokecolor="#FFFFFF" strokeweight="4.00pt" arcsize="0.106372">
            <v:fill on="false"/>
            <v:stroke joinstyle="miter" miterlimit="0"/>
            <v:path/>
            <v:imagedata o:title=""/>
            <o:lock v:ext="edit" aspectratio="false"/>
            <v:textbox inset="0mm,0mm,0mm,0mm">
              <w:txbxContent>
                <w:p>
                  <w:pPr>
                    <w:ind w:left="107" w:right="2250" w:firstLine="526"/>
                    <w:spacing w:before="75" w:line="244" w:lineRule="auto"/>
                    <w:jc w:val="both"/>
                    <w:rPr>
                      <w:rFonts w:ascii="FZLanTingYuan-M-GBK" w:hAnsi="FZLanTingYuan-M-GBK" w:eastAsia="FZLanTingYuan-M-GBK" w:cs="FZLanTingYuan-M-GBK"/>
                      <w:sz w:val="23"/>
                      <w:szCs w:val="23"/>
                    </w:rPr>
                  </w:pPr>
                  <w:r>
                    <w:rPr>
                      <w:rFonts w:ascii="FZLanTingYuan-M-GBK" w:hAnsi="FZLanTingYuan-M-GBK" w:eastAsia="FZLanTingYuan-M-GBK" w:cs="FZLanTingYuan-M-GBK"/>
                      <w:sz w:val="23"/>
                      <w:szCs w:val="23"/>
                      <w:color w:val="231F20"/>
                    </w:rPr>
                    <w:t>Colossus</w:t>
                  </w:r>
                  <w:r>
                    <w:rPr>
                      <w:rFonts w:ascii="FZLanTingYuan-M-GBK" w:hAnsi="FZLanTingYuan-M-GBK" w:eastAsia="FZLanTingYuan-M-GBK" w:cs="FZLanTingYuan-M-GBK"/>
                      <w:sz w:val="23"/>
                      <w:szCs w:val="23"/>
                      <w:color w:val="231F20"/>
                      <w:spacing w:val="40"/>
                    </w:rPr>
                    <w:t>是世界上第</w:t>
                  </w:r>
                  <w:r>
                    <w:rPr>
                      <w:rFonts w:ascii="FZLanTingYuan-M-GBK" w:hAnsi="FZLanTingYuan-M-GBK" w:eastAsia="FZLanTingYuan-M-GBK" w:cs="FZLanTingYuan-M-GBK"/>
                      <w:sz w:val="23"/>
                      <w:szCs w:val="23"/>
                      <w:color w:val="231F20"/>
                      <w:spacing w:val="-28"/>
                    </w:rPr>
                    <w:t xml:space="preserve"> </w:t>
                  </w:r>
                  <w:r>
                    <w:rPr>
                      <w:rFonts w:ascii="FZLanTingYuan-M-GBK" w:hAnsi="FZLanTingYuan-M-GBK" w:eastAsia="FZLanTingYuan-M-GBK" w:cs="FZLanTingYuan-M-GBK"/>
                      <w:sz w:val="23"/>
                      <w:szCs w:val="23"/>
                      <w:color w:val="231F20"/>
                      <w:spacing w:val="40"/>
                    </w:rPr>
                    <w:t>一</w:t>
                  </w:r>
                  <w:r>
                    <w:rPr>
                      <w:rFonts w:ascii="FZLanTingYuan-M-GBK" w:hAnsi="FZLanTingYuan-M-GBK" w:eastAsia="FZLanTingYuan-M-GBK" w:cs="FZLanTingYuan-M-GBK"/>
                      <w:sz w:val="23"/>
                      <w:szCs w:val="23"/>
                      <w:color w:val="231F20"/>
                      <w:spacing w:val="-19"/>
                    </w:rPr>
                    <w:t xml:space="preserve"> </w:t>
                  </w:r>
                  <w:r>
                    <w:rPr>
                      <w:rFonts w:ascii="FZLanTingYuan-M-GBK" w:hAnsi="FZLanTingYuan-M-GBK" w:eastAsia="FZLanTingYuan-M-GBK" w:cs="FZLanTingYuan-M-GBK"/>
                      <w:sz w:val="23"/>
                      <w:szCs w:val="23"/>
                      <w:color w:val="231F20"/>
                      <w:spacing w:val="40"/>
                    </w:rPr>
                    <w:t>台可编程的数字</w:t>
                  </w:r>
                  <w:r>
                    <w:rPr>
                      <w:rFonts w:ascii="FZLanTingYuan-M-GBK" w:hAnsi="FZLanTingYuan-M-GBK" w:eastAsia="FZLanTingYuan-M-GBK" w:cs="FZLanTingYuan-M-GBK"/>
                      <w:sz w:val="23"/>
                      <w:szCs w:val="23"/>
                      <w:color w:val="231F20"/>
                    </w:rPr>
                    <w:t xml:space="preserve"> </w:t>
                  </w:r>
                  <w:r>
                    <w:rPr>
                      <w:rFonts w:ascii="FZLanTingYuan-M-GBK" w:hAnsi="FZLanTingYuan-M-GBK" w:eastAsia="FZLanTingYuan-M-GBK" w:cs="FZLanTingYuan-M-GBK"/>
                      <w:sz w:val="23"/>
                      <w:szCs w:val="23"/>
                      <w:color w:val="231F20"/>
                      <w:spacing w:val="31"/>
                    </w:rPr>
                    <w:t>计算机。它于1</w:t>
                  </w:r>
                  <w:r>
                    <w:rPr>
                      <w:rFonts w:ascii="FZLanTingYuan-M-GBK" w:hAnsi="FZLanTingYuan-M-GBK" w:eastAsia="FZLanTingYuan-M-GBK" w:cs="FZLanTingYuan-M-GBK"/>
                      <w:sz w:val="23"/>
                      <w:szCs w:val="23"/>
                      <w:color w:val="231F20"/>
                      <w:spacing w:val="-24"/>
                    </w:rPr>
                    <w:t xml:space="preserve"> </w:t>
                  </w:r>
                  <w:r>
                    <w:rPr>
                      <w:rFonts w:ascii="FZLanTingYuan-M-GBK" w:hAnsi="FZLanTingYuan-M-GBK" w:eastAsia="FZLanTingYuan-M-GBK" w:cs="FZLanTingYuan-M-GBK"/>
                      <w:sz w:val="23"/>
                      <w:szCs w:val="23"/>
                      <w:color w:val="231F20"/>
                      <w:spacing w:val="31"/>
                    </w:rPr>
                    <w:t>9</w:t>
                  </w:r>
                  <w:r>
                    <w:rPr>
                      <w:rFonts w:ascii="FZLanTingYuan-M-GBK" w:hAnsi="FZLanTingYuan-M-GBK" w:eastAsia="FZLanTingYuan-M-GBK" w:cs="FZLanTingYuan-M-GBK"/>
                      <w:sz w:val="23"/>
                      <w:szCs w:val="23"/>
                      <w:color w:val="231F20"/>
                      <w:spacing w:val="-24"/>
                    </w:rPr>
                    <w:t xml:space="preserve"> </w:t>
                  </w:r>
                  <w:r>
                    <w:rPr>
                      <w:rFonts w:ascii="FZLanTingYuan-M-GBK" w:hAnsi="FZLanTingYuan-M-GBK" w:eastAsia="FZLanTingYuan-M-GBK" w:cs="FZLanTingYuan-M-GBK"/>
                      <w:sz w:val="23"/>
                      <w:szCs w:val="23"/>
                      <w:color w:val="231F20"/>
                      <w:spacing w:val="31"/>
                    </w:rPr>
                    <w:t>4</w:t>
                  </w:r>
                  <w:r>
                    <w:rPr>
                      <w:rFonts w:ascii="FZLanTingYuan-M-GBK" w:hAnsi="FZLanTingYuan-M-GBK" w:eastAsia="FZLanTingYuan-M-GBK" w:cs="FZLanTingYuan-M-GBK"/>
                      <w:sz w:val="23"/>
                      <w:szCs w:val="23"/>
                      <w:color w:val="231F20"/>
                      <w:spacing w:val="-23"/>
                    </w:rPr>
                    <w:t xml:space="preserve"> </w:t>
                  </w:r>
                  <w:r>
                    <w:rPr>
                      <w:rFonts w:ascii="FZLanTingYuan-M-GBK" w:hAnsi="FZLanTingYuan-M-GBK" w:eastAsia="FZLanTingYuan-M-GBK" w:cs="FZLanTingYuan-M-GBK"/>
                      <w:sz w:val="23"/>
                      <w:szCs w:val="23"/>
                      <w:color w:val="231F20"/>
                      <w:spacing w:val="31"/>
                    </w:rPr>
                    <w:t>3</w:t>
                  </w:r>
                  <w:r>
                    <w:rPr>
                      <w:rFonts w:ascii="FZLanTingYuan-M-GBK" w:hAnsi="FZLanTingYuan-M-GBK" w:eastAsia="FZLanTingYuan-M-GBK" w:cs="FZLanTingYuan-M-GBK"/>
                      <w:sz w:val="23"/>
                      <w:szCs w:val="23"/>
                      <w:color w:val="231F20"/>
                      <w:spacing w:val="-31"/>
                    </w:rPr>
                    <w:t xml:space="preserve"> </w:t>
                  </w:r>
                  <w:r>
                    <w:rPr>
                      <w:rFonts w:ascii="FZLanTingYuan-M-GBK" w:hAnsi="FZLanTingYuan-M-GBK" w:eastAsia="FZLanTingYuan-M-GBK" w:cs="FZLanTingYuan-M-GBK"/>
                      <w:sz w:val="23"/>
                      <w:szCs w:val="23"/>
                      <w:color w:val="231F20"/>
                      <w:spacing w:val="31"/>
                    </w:rPr>
                    <w:t>年1</w:t>
                  </w:r>
                  <w:r>
                    <w:rPr>
                      <w:rFonts w:ascii="FZLanTingYuan-M-GBK" w:hAnsi="FZLanTingYuan-M-GBK" w:eastAsia="FZLanTingYuan-M-GBK" w:cs="FZLanTingYuan-M-GBK"/>
                      <w:sz w:val="23"/>
                      <w:szCs w:val="23"/>
                      <w:color w:val="231F20"/>
                      <w:spacing w:val="-19"/>
                    </w:rPr>
                    <w:t xml:space="preserve"> </w:t>
                  </w:r>
                  <w:r>
                    <w:rPr>
                      <w:rFonts w:ascii="FZLanTingYuan-M-GBK" w:hAnsi="FZLanTingYuan-M-GBK" w:eastAsia="FZLanTingYuan-M-GBK" w:cs="FZLanTingYuan-M-GBK"/>
                      <w:sz w:val="23"/>
                      <w:szCs w:val="23"/>
                      <w:color w:val="231F20"/>
                      <w:spacing w:val="31"/>
                    </w:rPr>
                    <w:t>2</w:t>
                  </w:r>
                  <w:r>
                    <w:rPr>
                      <w:rFonts w:ascii="FZLanTingYuan-M-GBK" w:hAnsi="FZLanTingYuan-M-GBK" w:eastAsia="FZLanTingYuan-M-GBK" w:cs="FZLanTingYuan-M-GBK"/>
                      <w:sz w:val="23"/>
                      <w:szCs w:val="23"/>
                      <w:color w:val="231F20"/>
                      <w:spacing w:val="-26"/>
                    </w:rPr>
                    <w:t xml:space="preserve"> </w:t>
                  </w:r>
                  <w:r>
                    <w:rPr>
                      <w:rFonts w:ascii="FZLanTingYuan-M-GBK" w:hAnsi="FZLanTingYuan-M-GBK" w:eastAsia="FZLanTingYuan-M-GBK" w:cs="FZLanTingYuan-M-GBK"/>
                      <w:sz w:val="23"/>
                      <w:szCs w:val="23"/>
                      <w:color w:val="231F20"/>
                      <w:spacing w:val="31"/>
                    </w:rPr>
                    <w:t>月启动。</w:t>
                  </w:r>
                  <w:r>
                    <w:rPr>
                      <w:rFonts w:ascii="FZLanTingYuan-M-GBK" w:hAnsi="FZLanTingYuan-M-GBK" w:eastAsia="FZLanTingYuan-M-GBK" w:cs="FZLanTingYuan-M-GBK"/>
                      <w:sz w:val="23"/>
                      <w:szCs w:val="23"/>
                      <w:color w:val="231F20"/>
                    </w:rPr>
                    <w:t>Colossus </w:t>
                  </w:r>
                  <w:r>
                    <w:rPr>
                      <w:rFonts w:ascii="FZLanTingYuan-M-GBK" w:hAnsi="FZLanTingYuan-M-GBK" w:eastAsia="FZLanTingYuan-M-GBK" w:cs="FZLanTingYuan-M-GBK"/>
                      <w:sz w:val="23"/>
                      <w:szCs w:val="23"/>
                      <w:color w:val="231F20"/>
                      <w:spacing w:val="26"/>
                    </w:rPr>
                    <w:t>诞生于</w:t>
                  </w:r>
                  <w:r>
                    <w:rPr>
                      <w:rFonts w:ascii="FZLanTingYuan-M-GBK" w:hAnsi="FZLanTingYuan-M-GBK" w:eastAsia="FZLanTingYuan-M-GBK" w:cs="FZLanTingYuan-M-GBK"/>
                      <w:sz w:val="23"/>
                      <w:szCs w:val="23"/>
                      <w:color w:val="231F20"/>
                      <w:spacing w:val="-19"/>
                    </w:rPr>
                    <w:t xml:space="preserve"> </w:t>
                  </w:r>
                  <w:r>
                    <w:rPr>
                      <w:rFonts w:ascii="FZLanTingYuan-M-GBK" w:hAnsi="FZLanTingYuan-M-GBK" w:eastAsia="FZLanTingYuan-M-GBK" w:cs="FZLanTingYuan-M-GBK"/>
                      <w:sz w:val="23"/>
                      <w:szCs w:val="23"/>
                      <w:color w:val="231F20"/>
                      <w:spacing w:val="26"/>
                    </w:rPr>
                    <w:t>第二次世界大战期间 ，用于</w:t>
                  </w:r>
                  <w:r>
                    <w:rPr>
                      <w:rFonts w:ascii="FZLanTingYuan-M-GBK" w:hAnsi="FZLanTingYuan-M-GBK" w:eastAsia="FZLanTingYuan-M-GBK" w:cs="FZLanTingYuan-M-GBK"/>
                      <w:sz w:val="23"/>
                      <w:szCs w:val="23"/>
                      <w:color w:val="231F20"/>
                      <w:spacing w:val="-25"/>
                    </w:rPr>
                    <w:t xml:space="preserve"> </w:t>
                  </w:r>
                  <w:r>
                    <w:rPr>
                      <w:rFonts w:ascii="FZLanTingYuan-M-GBK" w:hAnsi="FZLanTingYuan-M-GBK" w:eastAsia="FZLanTingYuan-M-GBK" w:cs="FZLanTingYuan-M-GBK"/>
                      <w:sz w:val="23"/>
                      <w:szCs w:val="23"/>
                      <w:color w:val="231F20"/>
                      <w:spacing w:val="26"/>
                    </w:rPr>
                    <w:t>破解敌</w:t>
                  </w:r>
                  <w:r>
                    <w:rPr>
                      <w:rFonts w:ascii="FZLanTingYuan-M-GBK" w:hAnsi="FZLanTingYuan-M-GBK" w:eastAsia="FZLanTingYuan-M-GBK" w:cs="FZLanTingYuan-M-GBK"/>
                      <w:sz w:val="23"/>
                      <w:szCs w:val="23"/>
                      <w:color w:val="231F20"/>
                      <w:spacing w:val="-28"/>
                    </w:rPr>
                    <w:t xml:space="preserve"> </w:t>
                  </w:r>
                  <w:r>
                    <w:rPr>
                      <w:rFonts w:ascii="FZLanTingYuan-M-GBK" w:hAnsi="FZLanTingYuan-M-GBK" w:eastAsia="FZLanTingYuan-M-GBK" w:cs="FZLanTingYuan-M-GBK"/>
                      <w:sz w:val="23"/>
                      <w:szCs w:val="23"/>
                      <w:color w:val="231F20"/>
                      <w:spacing w:val="26"/>
                    </w:rPr>
                    <w:t>方</w:t>
                  </w:r>
                  <w:r>
                    <w:rPr>
                      <w:rFonts w:ascii="FZLanTingYuan-M-GBK" w:hAnsi="FZLanTingYuan-M-GBK" w:eastAsia="FZLanTingYuan-M-GBK" w:cs="FZLanTingYuan-M-GBK"/>
                      <w:sz w:val="23"/>
                      <w:szCs w:val="23"/>
                      <w:color w:val="231F20"/>
                    </w:rPr>
                    <w:t xml:space="preserve"> </w:t>
                  </w:r>
                  <w:r>
                    <w:rPr>
                      <w:rFonts w:ascii="FZLanTingYuan-M-GBK" w:hAnsi="FZLanTingYuan-M-GBK" w:eastAsia="FZLanTingYuan-M-GBK" w:cs="FZLanTingYuan-M-GBK"/>
                      <w:sz w:val="23"/>
                      <w:szCs w:val="23"/>
                      <w:color w:val="231F20"/>
                      <w:spacing w:val="27"/>
                    </w:rPr>
                    <w:t>的密码。这台计算机重达1吨，占据了整个房</w:t>
                  </w:r>
                  <w:r>
                    <w:rPr>
                      <w:rFonts w:ascii="FZLanTingYuan-M-GBK" w:hAnsi="FZLanTingYuan-M-GBK" w:eastAsia="FZLanTingYuan-M-GBK" w:cs="FZLanTingYuan-M-GBK"/>
                      <w:sz w:val="23"/>
                      <w:szCs w:val="23"/>
                      <w:color w:val="231F20"/>
                      <w:spacing w:val="5"/>
                    </w:rPr>
                    <w:t xml:space="preserve"> </w:t>
                  </w:r>
                  <w:r>
                    <w:rPr>
                      <w:rFonts w:ascii="FZLanTingYuan-M-GBK" w:hAnsi="FZLanTingYuan-M-GBK" w:eastAsia="FZLanTingYuan-M-GBK" w:cs="FZLanTingYuan-M-GBK"/>
                      <w:sz w:val="23"/>
                      <w:szCs w:val="23"/>
                      <w:color w:val="231F20"/>
                      <w:spacing w:val="30"/>
                    </w:rPr>
                    <w:t>间。现代汽车可能包含多达50个微处理器。</w:t>
                  </w:r>
                </w:p>
                <w:p>
                  <w:pPr>
                    <w:ind w:left="103"/>
                    <w:spacing w:before="12" w:line="237" w:lineRule="auto"/>
                    <w:rPr>
                      <w:rFonts w:ascii="FZLanTingYuan-M-GBK" w:hAnsi="FZLanTingYuan-M-GBK" w:eastAsia="FZLanTingYuan-M-GBK" w:cs="FZLanTingYuan-M-GBK"/>
                      <w:sz w:val="23"/>
                      <w:szCs w:val="23"/>
                    </w:rPr>
                  </w:pPr>
                  <w:r>
                    <w:rPr>
                      <w:rFonts w:ascii="FZLanTingYuan-M-GBK" w:hAnsi="FZLanTingYuan-M-GBK" w:eastAsia="FZLanTingYuan-M-GBK" w:cs="FZLanTingYuan-M-GBK"/>
                      <w:sz w:val="23"/>
                      <w:szCs w:val="23"/>
                      <w:color w:val="231F20"/>
                      <w:spacing w:val="27"/>
                    </w:rPr>
                    <w:t>这些微处理器中的每一个都比</w:t>
                  </w:r>
                  <w:r>
                    <w:rPr>
                      <w:rFonts w:ascii="FZLanTingYuan-M-GBK" w:hAnsi="FZLanTingYuan-M-GBK" w:eastAsia="FZLanTingYuan-M-GBK" w:cs="FZLanTingYuan-M-GBK"/>
                      <w:sz w:val="23"/>
                      <w:szCs w:val="23"/>
                      <w:color w:val="231F20"/>
                    </w:rPr>
                    <w:t>Colossus</w:t>
                  </w:r>
                  <w:r>
                    <w:rPr>
                      <w:rFonts w:ascii="FZLanTingYuan-M-GBK" w:hAnsi="FZLanTingYuan-M-GBK" w:eastAsia="FZLanTingYuan-M-GBK" w:cs="FZLanTingYuan-M-GBK"/>
                      <w:sz w:val="23"/>
                      <w:szCs w:val="23"/>
                      <w:color w:val="231F20"/>
                      <w:spacing w:val="27"/>
                    </w:rPr>
                    <w:t>强大许多倍。</w:t>
                  </w:r>
                </w:p>
                <w:p>
                  <w:pPr>
                    <w:ind w:left="104" w:right="111" w:firstLine="528"/>
                    <w:spacing w:before="124" w:line="243" w:lineRule="auto"/>
                    <w:jc w:val="both"/>
                    <w:rPr>
                      <w:rFonts w:ascii="FZLanTingYuan-M-GBK" w:hAnsi="FZLanTingYuan-M-GBK" w:eastAsia="FZLanTingYuan-M-GBK" w:cs="FZLanTingYuan-M-GBK"/>
                      <w:sz w:val="23"/>
                      <w:szCs w:val="23"/>
                    </w:rPr>
                  </w:pPr>
                  <w:r>
                    <w:rPr>
                      <w:rFonts w:ascii="FZLanTingYuan-M-GBK" w:hAnsi="FZLanTingYuan-M-GBK" w:eastAsia="FZLanTingYuan-M-GBK" w:cs="FZLanTingYuan-M-GBK"/>
                      <w:sz w:val="23"/>
                      <w:szCs w:val="23"/>
                      <w:color w:val="231F20"/>
                      <w:spacing w:val="27"/>
                    </w:rPr>
                    <w:t>2007年，</w:t>
                  </w:r>
                  <w:r>
                    <w:rPr>
                      <w:rFonts w:ascii="FZLanTingYuan-M-GBK" w:hAnsi="FZLanTingYuan-M-GBK" w:eastAsia="FZLanTingYuan-M-GBK" w:cs="FZLanTingYuan-M-GBK"/>
                      <w:sz w:val="23"/>
                      <w:szCs w:val="23"/>
                      <w:color w:val="231F20"/>
                      <w:spacing w:val="31"/>
                    </w:rPr>
                    <w:t xml:space="preserve">  </w:t>
                  </w:r>
                  <w:r>
                    <w:rPr>
                      <w:rFonts w:ascii="FZLanTingYuan-M-GBK" w:hAnsi="FZLanTingYuan-M-GBK" w:eastAsia="FZLanTingYuan-M-GBK" w:cs="FZLanTingYuan-M-GBK"/>
                      <w:sz w:val="23"/>
                      <w:szCs w:val="23"/>
                      <w:color w:val="231F20"/>
                      <w:spacing w:val="27"/>
                    </w:rPr>
                    <w:t>人们建造了</w:t>
                  </w:r>
                  <w:r>
                    <w:rPr>
                      <w:rFonts w:ascii="FZLanTingYuan-M-GBK" w:hAnsi="FZLanTingYuan-M-GBK" w:eastAsia="FZLanTingYuan-M-GBK" w:cs="FZLanTingYuan-M-GBK"/>
                      <w:sz w:val="23"/>
                      <w:szCs w:val="23"/>
                      <w:color w:val="231F20"/>
                    </w:rPr>
                    <w:t>Colossus</w:t>
                  </w:r>
                  <w:r>
                    <w:rPr>
                      <w:rFonts w:ascii="FZLanTingYuan-M-GBK" w:hAnsi="FZLanTingYuan-M-GBK" w:eastAsia="FZLanTingYuan-M-GBK" w:cs="FZLanTingYuan-M-GBK"/>
                      <w:sz w:val="23"/>
                      <w:szCs w:val="23"/>
                      <w:color w:val="231F20"/>
                      <w:spacing w:val="27"/>
                    </w:rPr>
                    <w:t>的复制品，用它与</w:t>
                  </w:r>
                  <w:r>
                    <w:rPr>
                      <w:rFonts w:ascii="FZLanTingYuan-M-GBK" w:hAnsi="FZLanTingYuan-M-GBK" w:eastAsia="FZLanTingYuan-M-GBK" w:cs="FZLanTingYuan-M-GBK"/>
                      <w:sz w:val="23"/>
                      <w:szCs w:val="23"/>
                      <w:color w:val="231F20"/>
                      <w:spacing w:val="26"/>
                    </w:rPr>
                    <w:t>现代计算</w:t>
                  </w:r>
                  <w:r>
                    <w:rPr>
                      <w:rFonts w:ascii="FZLanTingYuan-M-GBK" w:hAnsi="FZLanTingYuan-M-GBK" w:eastAsia="FZLanTingYuan-M-GBK" w:cs="FZLanTingYuan-M-GBK"/>
                      <w:sz w:val="23"/>
                      <w:szCs w:val="23"/>
                      <w:color w:val="231F20"/>
                    </w:rPr>
                    <w:t xml:space="preserve"> </w:t>
                  </w:r>
                  <w:r>
                    <w:rPr>
                      <w:rFonts w:ascii="FZLanTingYuan-M-GBK" w:hAnsi="FZLanTingYuan-M-GBK" w:eastAsia="FZLanTingYuan-M-GBK" w:cs="FZLanTingYuan-M-GBK"/>
                      <w:sz w:val="23"/>
                      <w:szCs w:val="23"/>
                      <w:color w:val="231F20"/>
                      <w:spacing w:val="32"/>
                    </w:rPr>
                    <w:t>机比赛破解复杂密码。</w:t>
                  </w:r>
                  <w:r>
                    <w:rPr>
                      <w:rFonts w:ascii="FZLanTingYuan-M-GBK" w:hAnsi="FZLanTingYuan-M-GBK" w:eastAsia="FZLanTingYuan-M-GBK" w:cs="FZLanTingYuan-M-GBK"/>
                      <w:sz w:val="23"/>
                      <w:szCs w:val="23"/>
                      <w:color w:val="231F20"/>
                    </w:rPr>
                    <w:t>Colossus</w:t>
                  </w:r>
                  <w:r>
                    <w:rPr>
                      <w:rFonts w:ascii="FZLanTingYuan-M-GBK" w:hAnsi="FZLanTingYuan-M-GBK" w:eastAsia="FZLanTingYuan-M-GBK" w:cs="FZLanTingYuan-M-GBK"/>
                      <w:sz w:val="23"/>
                      <w:szCs w:val="23"/>
                      <w:color w:val="231F20"/>
                      <w:spacing w:val="32"/>
                    </w:rPr>
                    <w:t>花了3.5小时才破解密</w:t>
                  </w:r>
                  <w:r>
                    <w:rPr>
                      <w:rFonts w:ascii="FZLanTingYuan-M-GBK" w:hAnsi="FZLanTingYuan-M-GBK" w:eastAsia="FZLanTingYuan-M-GBK" w:cs="FZLanTingYuan-M-GBK"/>
                      <w:sz w:val="23"/>
                      <w:szCs w:val="23"/>
                      <w:color w:val="231F20"/>
                      <w:spacing w:val="31"/>
                    </w:rPr>
                    <w:t>码</w:t>
                  </w:r>
                  <w:r>
                    <w:rPr>
                      <w:rFonts w:ascii="FZLanTingYuan-M-GBK" w:hAnsi="FZLanTingYuan-M-GBK" w:eastAsia="FZLanTingYuan-M-GBK" w:cs="FZLanTingYuan-M-GBK"/>
                      <w:sz w:val="23"/>
                      <w:szCs w:val="23"/>
                      <w:color w:val="231F20"/>
                      <w:spacing w:val="-38"/>
                    </w:rPr>
                    <w:t xml:space="preserve"> </w:t>
                  </w:r>
                  <w:r>
                    <w:rPr>
                      <w:rFonts w:ascii="FZLanTingYuan-M-GBK" w:hAnsi="FZLanTingYuan-M-GBK" w:eastAsia="FZLanTingYuan-M-GBK" w:cs="FZLanTingYuan-M-GBK"/>
                      <w:sz w:val="23"/>
                      <w:szCs w:val="23"/>
                      <w:color w:val="231F20"/>
                      <w:spacing w:val="31"/>
                    </w:rPr>
                    <w:t>，</w:t>
                  </w:r>
                  <w:r>
                    <w:rPr>
                      <w:rFonts w:ascii="FZLanTingYuan-M-GBK" w:hAnsi="FZLanTingYuan-M-GBK" w:eastAsia="FZLanTingYuan-M-GBK" w:cs="FZLanTingYuan-M-GBK"/>
                      <w:sz w:val="23"/>
                      <w:szCs w:val="23"/>
                      <w:color w:val="231F20"/>
                      <w:spacing w:val="-30"/>
                    </w:rPr>
                    <w:t xml:space="preserve"> </w:t>
                  </w:r>
                  <w:r>
                    <w:rPr>
                      <w:rFonts w:ascii="FZLanTingYuan-M-GBK" w:hAnsi="FZLanTingYuan-M-GBK" w:eastAsia="FZLanTingYuan-M-GBK" w:cs="FZLanTingYuan-M-GBK"/>
                      <w:sz w:val="23"/>
                      <w:szCs w:val="23"/>
                      <w:color w:val="231F20"/>
                      <w:spacing w:val="31"/>
                    </w:rPr>
                    <w:t>获胜</w:t>
                  </w:r>
                  <w:r>
                    <w:rPr>
                      <w:rFonts w:ascii="FZLanTingYuan-M-GBK" w:hAnsi="FZLanTingYuan-M-GBK" w:eastAsia="FZLanTingYuan-M-GBK" w:cs="FZLanTingYuan-M-GBK"/>
                      <w:sz w:val="23"/>
                      <w:szCs w:val="23"/>
                      <w:color w:val="231F20"/>
                    </w:rPr>
                    <w:t xml:space="preserve"> </w:t>
                  </w:r>
                  <w:r>
                    <w:rPr>
                      <w:rFonts w:ascii="FZLanTingYuan-M-GBK" w:hAnsi="FZLanTingYuan-M-GBK" w:eastAsia="FZLanTingYuan-M-GBK" w:cs="FZLanTingYuan-M-GBK"/>
                      <w:sz w:val="23"/>
                      <w:szCs w:val="23"/>
                      <w:color w:val="231F20"/>
                      <w:spacing w:val="15"/>
                    </w:rPr>
                    <w:t>者是一台现代台式计算机，</w:t>
                  </w:r>
                  <w:r>
                    <w:rPr>
                      <w:rFonts w:ascii="FZLanTingYuan-M-GBK" w:hAnsi="FZLanTingYuan-M-GBK" w:eastAsia="FZLanTingYuan-M-GBK" w:cs="FZLanTingYuan-M-GBK"/>
                      <w:sz w:val="23"/>
                      <w:szCs w:val="23"/>
                      <w:color w:val="231F20"/>
                      <w:spacing w:val="28"/>
                      <w:w w:val="101"/>
                    </w:rPr>
                    <w:t xml:space="preserve">  </w:t>
                  </w:r>
                  <w:r>
                    <w:rPr>
                      <w:rFonts w:ascii="FZLanTingYuan-M-GBK" w:hAnsi="FZLanTingYuan-M-GBK" w:eastAsia="FZLanTingYuan-M-GBK" w:cs="FZLanTingYuan-M-GBK"/>
                      <w:sz w:val="23"/>
                      <w:szCs w:val="23"/>
                      <w:color w:val="231F20"/>
                      <w:spacing w:val="15"/>
                    </w:rPr>
                    <w:t>只耗时46秒。</w:t>
                  </w:r>
                </w:p>
              </w:txbxContent>
            </v:textbox>
          </v:roundrect>
        </w:pict>
      </w:r>
      <w:r>
        <w:pict>
          <v:group id="_x0000_s8" style="position:absolute;margin-left:325.142pt;margin-top:246.866pt;mso-position-vertical-relative:page;mso-position-horizontal-relative:page;width:180.15pt;height:242.95pt;z-index:251668480;" o:allowincell="f" filled="false" stroked="false" coordsize="3602,4858" coordorigin="0,0">
            <v:shape id="_x0000_s10" style="position:absolute;left:0;top:0;width:3602;height:4858;" filled="false" stroked="false" type="#_x0000_t75">
              <v:imagedata o:title="" r:id="rId6"/>
            </v:shape>
            <v:shape id="_x0000_s12" style="position:absolute;left:-20;top:-20;width:3642;height:4970;" filled="false" stroked="false" type="#_x0000_t202">
              <v:fill on="false"/>
              <v:stroke on="false"/>
              <v:path/>
              <v:imagedata o:title=""/>
              <o:lock v:ext="edit" aspectratio="false"/>
              <v:textbox inset="0mm,0mm,0mm,0mm">
                <w:txbxContent>
                  <w:p>
                    <w:pPr>
                      <w:spacing w:line="319" w:lineRule="auto"/>
                      <w:rPr>
                        <w:rFonts w:ascii="Arial"/>
                        <w:sz w:val="21"/>
                      </w:rPr>
                    </w:pPr>
                    <w:r/>
                  </w:p>
                  <w:p>
                    <w:pPr>
                      <w:spacing w:line="320" w:lineRule="auto"/>
                      <w:rPr>
                        <w:rFonts w:ascii="Arial"/>
                        <w:sz w:val="21"/>
                      </w:rPr>
                    </w:pPr>
                    <w:r/>
                  </w:p>
                  <w:p>
                    <w:pPr>
                      <w:pStyle w:val="BodyText"/>
                      <w:ind w:left="250" w:right="246" w:firstLine="516"/>
                      <w:spacing w:before="86" w:line="249" w:lineRule="auto"/>
                      <w:jc w:val="both"/>
                      <w:rPr/>
                    </w:pPr>
                    <w:r>
                      <w:rPr>
                        <w:color w:val="231F20"/>
                        <w:spacing w:val="32"/>
                      </w:rPr>
                      <w:t>机器人这个词来自捷克</w:t>
                    </w:r>
                    <w:r>
                      <w:rPr>
                        <w:color w:val="231F20"/>
                        <w:spacing w:val="7"/>
                      </w:rPr>
                      <w:t xml:space="preserve"> </w:t>
                    </w:r>
                    <w:r>
                      <w:rPr>
                        <w:color w:val="231F20"/>
                        <w:spacing w:val="20"/>
                      </w:rPr>
                      <w:t>语</w:t>
                    </w:r>
                    <w:r>
                      <w:rPr>
                        <w:color w:val="231F20"/>
                        <w:spacing w:val="-17"/>
                      </w:rPr>
                      <w:t xml:space="preserve"> </w:t>
                    </w:r>
                    <w:r>
                      <w:rPr>
                        <w:color w:val="231F20"/>
                      </w:rPr>
                      <w:t>robota</w:t>
                    </w:r>
                    <w:r>
                      <w:rPr>
                        <w:color w:val="231F20"/>
                        <w:spacing w:val="20"/>
                      </w:rPr>
                      <w:t>。 </w:t>
                    </w:r>
                    <w:r>
                      <w:rPr>
                        <w:color w:val="231F20"/>
                      </w:rPr>
                      <w:t>robota</w:t>
                    </w:r>
                    <w:r>
                      <w:rPr>
                        <w:color w:val="231F20"/>
                        <w:spacing w:val="20"/>
                      </w:rPr>
                      <w:t>意</w:t>
                    </w:r>
                    <w:r>
                      <w:rPr>
                        <w:color w:val="231F20"/>
                        <w:spacing w:val="-18"/>
                      </w:rPr>
                      <w:t xml:space="preserve"> </w:t>
                    </w:r>
                    <w:r>
                      <w:rPr>
                        <w:color w:val="231F20"/>
                        <w:spacing w:val="20"/>
                      </w:rPr>
                      <w:t>味</w:t>
                    </w:r>
                    <w:r>
                      <w:rPr>
                        <w:color w:val="231F20"/>
                        <w:spacing w:val="-34"/>
                      </w:rPr>
                      <w:t xml:space="preserve"> </w:t>
                    </w:r>
                    <w:r>
                      <w:rPr>
                        <w:color w:val="231F20"/>
                        <w:spacing w:val="20"/>
                      </w:rPr>
                      <w:t>着</w:t>
                    </w:r>
                    <w:r>
                      <w:rPr>
                        <w:color w:val="231F20"/>
                        <w:spacing w:val="-32"/>
                      </w:rPr>
                      <w:t xml:space="preserve"> </w:t>
                    </w:r>
                    <w:r>
                      <w:rPr>
                        <w:color w:val="231F20"/>
                        <w:spacing w:val="20"/>
                      </w:rPr>
                      <w:t>枯</w:t>
                    </w:r>
                    <w:r>
                      <w:rPr>
                        <w:color w:val="231F20"/>
                      </w:rPr>
                      <w:t xml:space="preserve"> </w:t>
                    </w:r>
                    <w:r>
                      <w:rPr>
                        <w:color w:val="231F20"/>
                        <w:spacing w:val="32"/>
                      </w:rPr>
                      <w:t>燥、重复的工作。机器人可</w:t>
                    </w:r>
                    <w:r>
                      <w:rPr>
                        <w:color w:val="231F20"/>
                      </w:rPr>
                      <w:t xml:space="preserve"> </w:t>
                    </w:r>
                    <w:r>
                      <w:rPr>
                        <w:color w:val="231F20"/>
                        <w:spacing w:val="32"/>
                      </w:rPr>
                      <w:t>以做人类觉得无聊和有压力</w:t>
                    </w:r>
                    <w:r>
                      <w:rPr>
                        <w:color w:val="231F20"/>
                      </w:rPr>
                      <w:t xml:space="preserve"> </w:t>
                    </w:r>
                    <w:r>
                      <w:rPr>
                        <w:color w:val="231F20"/>
                        <w:spacing w:val="11"/>
                      </w:rPr>
                      <w:t>的</w:t>
                    </w:r>
                    <w:r>
                      <w:rPr>
                        <w:color w:val="231F20"/>
                        <w:spacing w:val="-15"/>
                      </w:rPr>
                      <w:t xml:space="preserve"> </w:t>
                    </w:r>
                    <w:r>
                      <w:rPr>
                        <w:color w:val="231F20"/>
                        <w:spacing w:val="11"/>
                      </w:rPr>
                      <w:t>工作 。 它</w:t>
                    </w:r>
                    <w:r>
                      <w:rPr>
                        <w:color w:val="231F20"/>
                        <w:spacing w:val="-19"/>
                      </w:rPr>
                      <w:t xml:space="preserve"> </w:t>
                    </w:r>
                    <w:r>
                      <w:rPr>
                        <w:color w:val="231F20"/>
                        <w:spacing w:val="11"/>
                      </w:rPr>
                      <w:t>们</w:t>
                    </w:r>
                    <w:r>
                      <w:rPr>
                        <w:color w:val="231F20"/>
                        <w:spacing w:val="-17"/>
                      </w:rPr>
                      <w:t xml:space="preserve"> </w:t>
                    </w:r>
                    <w:r>
                      <w:rPr>
                        <w:color w:val="231F20"/>
                        <w:spacing w:val="11"/>
                      </w:rPr>
                      <w:t>可以</w:t>
                    </w:r>
                    <w:r>
                      <w:rPr>
                        <w:color w:val="231F20"/>
                        <w:spacing w:val="-17"/>
                      </w:rPr>
                      <w:t xml:space="preserve"> </w:t>
                    </w:r>
                    <w:r>
                      <w:rPr>
                        <w:color w:val="231F20"/>
                        <w:spacing w:val="11"/>
                      </w:rPr>
                      <w:t>一</w:t>
                    </w:r>
                    <w:r>
                      <w:rPr>
                        <w:color w:val="231F20"/>
                        <w:spacing w:val="-19"/>
                      </w:rPr>
                      <w:t xml:space="preserve"> </w:t>
                    </w:r>
                    <w:r>
                      <w:rPr>
                        <w:color w:val="231F20"/>
                        <w:spacing w:val="11"/>
                      </w:rPr>
                      <w:t>天2</w:t>
                    </w:r>
                    <w:r>
                      <w:rPr>
                        <w:color w:val="231F20"/>
                        <w:spacing w:val="-8"/>
                      </w:rPr>
                      <w:t xml:space="preserve"> </w:t>
                    </w:r>
                    <w:r>
                      <w:rPr>
                        <w:color w:val="231F20"/>
                        <w:spacing w:val="11"/>
                      </w:rPr>
                      <w:t>4</w:t>
                    </w:r>
                    <w:r>
                      <w:rPr>
                        <w:color w:val="231F20"/>
                      </w:rPr>
                      <w:t xml:space="preserve"> </w:t>
                    </w:r>
                    <w:r>
                      <w:rPr>
                        <w:color w:val="231F20"/>
                        <w:spacing w:val="32"/>
                      </w:rPr>
                      <w:t>小时从事这类工作而不会出</w:t>
                    </w:r>
                    <w:r>
                      <w:rPr>
                        <w:color w:val="231F20"/>
                      </w:rPr>
                      <w:t xml:space="preserve"> </w:t>
                    </w:r>
                    <w:r>
                      <w:rPr>
                        <w:color w:val="231F20"/>
                        <w:spacing w:val="32"/>
                      </w:rPr>
                      <w:t>错。未来几年，人类所做的</w:t>
                    </w:r>
                    <w:r>
                      <w:rPr>
                        <w:color w:val="231F20"/>
                      </w:rPr>
                      <w:t xml:space="preserve"> </w:t>
                    </w:r>
                    <w:r>
                      <w:rPr>
                        <w:color w:val="231F20"/>
                        <w:spacing w:val="32"/>
                      </w:rPr>
                      <w:t>数百万份工作将被机器人取</w:t>
                    </w:r>
                    <w:r>
                      <w:rPr>
                        <w:color w:val="231F20"/>
                      </w:rPr>
                      <w:t xml:space="preserve"> </w:t>
                    </w:r>
                    <w:r>
                      <w:rPr>
                        <w:color w:val="231F20"/>
                        <w:spacing w:val="29"/>
                      </w:rPr>
                      <w:t>代。我们如何确保机器人</w:t>
                    </w:r>
                    <w:r>
                      <w:rPr>
                        <w:color w:val="231F20"/>
                        <w:spacing w:val="-28"/>
                      </w:rPr>
                      <w:t xml:space="preserve"> </w:t>
                    </w:r>
                    <w:r>
                      <w:rPr>
                        <w:color w:val="231F20"/>
                        <w:spacing w:val="29"/>
                      </w:rPr>
                      <w:t>所</w:t>
                    </w:r>
                    <w:r>
                      <w:rPr>
                        <w:color w:val="231F20"/>
                      </w:rPr>
                      <w:t xml:space="preserve"> </w:t>
                    </w:r>
                    <w:r>
                      <w:rPr>
                        <w:color w:val="231F20"/>
                        <w:spacing w:val="11"/>
                      </w:rPr>
                      <w:t>带来的变化是积极的？</w:t>
                    </w:r>
                  </w:p>
                </w:txbxContent>
              </v:textbox>
            </v:shape>
          </v:group>
        </w:pict>
      </w:r>
      <w:r>
        <w:pict>
          <v:shape id="_x0000_s14" style="position:absolute;margin-left:354.327pt;margin-top:254.175pt;mso-position-vertical-relative:page;mso-position-horizontal-relative:page;width:52.7pt;height:27.05pt;z-index:251669504;" o:allowincell="f" filled="false" stroked="false" type="#_x0000_t202">
            <v:fill on="false"/>
            <v:stroke on="false"/>
            <v:path/>
            <v:imagedata o:title=""/>
            <o:lock v:ext="edit" aspectratio="false"/>
            <v:textbox inset="0mm,0mm,0mm,0mm">
              <w:txbxContent>
                <w:p>
                  <w:pPr>
                    <w:ind w:left="20"/>
                    <w:spacing w:before="20" w:line="234" w:lineRule="auto"/>
                    <w:rPr>
                      <w:rFonts w:ascii="FZLanTingYuan-DB-GBK" w:hAnsi="FZLanTingYuan-DB-GBK" w:eastAsia="FZLanTingYuan-DB-GBK" w:cs="FZLanTingYuan-DB-GBK"/>
                      <w:sz w:val="34"/>
                      <w:szCs w:val="34"/>
                    </w:rPr>
                  </w:pPr>
                  <w:r>
                    <w:rPr>
                      <w:rFonts w:ascii="FZLanTingYuan-DB-GBK" w:hAnsi="FZLanTingYuan-DB-GBK" w:eastAsia="FZLanTingYuan-DB-GBK" w:cs="FZLanTingYuan-DB-GBK"/>
                      <w:sz w:val="34"/>
                      <w:szCs w:val="34"/>
                      <w:color w:val="0093BA"/>
                      <w:spacing w:val="-4"/>
                    </w:rPr>
                    <w:t>谈</w:t>
                  </w:r>
                  <w:r>
                    <w:rPr>
                      <w:rFonts w:ascii="FZLanTingYuan-DB-GBK" w:hAnsi="FZLanTingYuan-DB-GBK" w:eastAsia="FZLanTingYuan-DB-GBK" w:cs="FZLanTingYuan-DB-GBK"/>
                      <w:sz w:val="34"/>
                      <w:szCs w:val="34"/>
                      <w:color w:val="0093BA"/>
                      <w:spacing w:val="21"/>
                    </w:rPr>
                    <w:t xml:space="preserve">   </w:t>
                  </w:r>
                  <w:r>
                    <w:rPr>
                      <w:rFonts w:ascii="FZLanTingYuan-DB-GBK" w:hAnsi="FZLanTingYuan-DB-GBK" w:eastAsia="FZLanTingYuan-DB-GBK" w:cs="FZLanTingYuan-DB-GBK"/>
                      <w:sz w:val="34"/>
                      <w:szCs w:val="34"/>
                      <w:color w:val="0093BA"/>
                      <w:spacing w:val="-4"/>
                    </w:rPr>
                    <w:t>谈</w:t>
                  </w:r>
                </w:p>
              </w:txbxContent>
            </v:textbox>
          </v:shape>
        </w:pict>
      </w:r>
      <w:r>
        <w:pict>
          <v:shape id="_x0000_s16" style="position:absolute;margin-left:35.8496pt;margin-top:282.795pt;mso-position-vertical-relative:page;mso-position-horizontal-relative:page;width:243pt;height:190.2pt;z-index:251665408;" o:allowincell="f" filled="false" stroked="false" type="#_x0000_t202">
            <v:fill on="false"/>
            <v:stroke on="false"/>
            <v:path/>
            <v:imagedata o:title=""/>
            <o:lock v:ext="edit" aspectratio="false"/>
            <v:textbox inset="0mm,0mm,0mm,0mm">
              <w:txbxContent>
                <w:p>
                  <w:pPr>
                    <w:ind w:left="20"/>
                    <w:spacing w:before="20"/>
                    <w:rPr>
                      <w:rFonts w:ascii="FZZhengHeiS-DB-GB" w:hAnsi="FZZhengHeiS-DB-GB" w:eastAsia="FZZhengHeiS-DB-GB" w:cs="FZZhengHeiS-DB-GB"/>
                      <w:sz w:val="32"/>
                      <w:szCs w:val="32"/>
                    </w:rPr>
                  </w:pPr>
                  <w:r>
                    <w:rPr>
                      <w:shd w:val="clear" w:fill="F36E21"/>
                      <w:rFonts w:ascii="FZZhengHeiS-DB-GB" w:hAnsi="FZZhengHeiS-DB-GB" w:eastAsia="FZZhengHeiS-DB-GB" w:cs="FZZhengHeiS-DB-GB"/>
                      <w:sz w:val="32"/>
                      <w:szCs w:val="32"/>
                      <w:color w:val="FFFFFF"/>
                      <w:position w:val="-13"/>
                    </w:rPr>
                    <w:drawing>
                      <wp:inline distT="0" distB="0" distL="0" distR="0">
                        <wp:extent cx="408609" cy="396456"/>
                        <wp:effectExtent l="0" t="0" r="0" b="0"/>
                        <wp:docPr id="12" name="IM 12"/>
                        <wp:cNvGraphicFramePr/>
                        <a:graphic>
                          <a:graphicData uri="http://schemas.openxmlformats.org/drawingml/2006/picture">
                            <pic:pic>
                              <pic:nvPicPr>
                                <pic:cNvPr id="12" name="IM 12"/>
                                <pic:cNvPicPr/>
                              </pic:nvPicPr>
                              <pic:blipFill>
                                <a:blip r:embed="rId7"/>
                                <a:stretch>
                                  <a:fillRect/>
                                </a:stretch>
                              </pic:blipFill>
                              <pic:spPr>
                                <a:xfrm rot="0">
                                  <a:off x="0" y="0"/>
                                  <a:ext cx="408609" cy="396456"/>
                                </a:xfrm>
                                <a:prstGeom prst="rect">
                                  <a:avLst/>
                                </a:prstGeom>
                              </pic:spPr>
                            </pic:pic>
                          </a:graphicData>
                        </a:graphic>
                      </wp:inline>
                    </w:drawing>
                  </w:r>
                  <w:r>
                    <w:rPr>
                      <w:shd w:val="clear" w:fill="F36E21"/>
                      <w:rFonts w:ascii="FZZhengHeiS-DB-GB" w:hAnsi="FZZhengHeiS-DB-GB" w:eastAsia="FZZhengHeiS-DB-GB" w:cs="FZZhengHeiS-DB-GB"/>
                      <w:sz w:val="32"/>
                      <w:szCs w:val="32"/>
                      <w:color w:val="FFFFFF"/>
                      <w:spacing w:val="9"/>
                    </w:rPr>
                    <w:t>不插电活动</w:t>
                  </w:r>
                  <w:r>
                    <w:rPr>
                      <w:shd w:val="clear" w:fill="F36E21"/>
                      <w:rFonts w:ascii="FZZhengHeiS-DB-GB" w:hAnsi="FZZhengHeiS-DB-GB" w:eastAsia="FZZhengHeiS-DB-GB" w:cs="FZZhengHeiS-DB-GB"/>
                      <w:sz w:val="32"/>
                      <w:szCs w:val="32"/>
                      <w:color w:val="FFFFFF"/>
                      <w:spacing w:val="1"/>
                    </w:rPr>
                    <w:t xml:space="preserve">  </w:t>
                  </w:r>
                </w:p>
                <w:p>
                  <w:pPr>
                    <w:pStyle w:val="BodyText"/>
                    <w:ind w:left="21" w:right="20" w:firstLine="518"/>
                    <w:spacing w:before="128" w:line="249" w:lineRule="auto"/>
                    <w:jc w:val="both"/>
                    <w:rPr/>
                  </w:pPr>
                  <w:r>
                    <w:rPr>
                      <w:color w:val="231F20"/>
                      <w:spacing w:val="27"/>
                    </w:rPr>
                    <w:t>通过</w:t>
                  </w:r>
                  <w:r>
                    <w:rPr>
                      <w:color w:val="231F20"/>
                      <w:spacing w:val="-13"/>
                    </w:rPr>
                    <w:t xml:space="preserve"> </w:t>
                  </w:r>
                  <w:r>
                    <w:rPr>
                      <w:color w:val="231F20"/>
                      <w:spacing w:val="27"/>
                    </w:rPr>
                    <w:t>小组合</w:t>
                  </w:r>
                  <w:r>
                    <w:rPr>
                      <w:color w:val="231F20"/>
                      <w:spacing w:val="-28"/>
                    </w:rPr>
                    <w:t xml:space="preserve"> </w:t>
                  </w:r>
                  <w:r>
                    <w:rPr>
                      <w:color w:val="231F20"/>
                      <w:spacing w:val="27"/>
                    </w:rPr>
                    <w:t>作，玩“真</w:t>
                  </w:r>
                  <w:r>
                    <w:rPr>
                      <w:color w:val="231F20"/>
                      <w:spacing w:val="-12"/>
                    </w:rPr>
                    <w:t xml:space="preserve"> </w:t>
                  </w:r>
                  <w:r>
                    <w:rPr>
                      <w:color w:val="231F20"/>
                      <w:spacing w:val="27"/>
                    </w:rPr>
                    <w:t>”或“假”</w:t>
                  </w:r>
                  <w:r>
                    <w:rPr>
                      <w:color w:val="231F20"/>
                      <w:spacing w:val="-17"/>
                    </w:rPr>
                    <w:t xml:space="preserve"> </w:t>
                  </w:r>
                  <w:r>
                    <w:rPr>
                      <w:color w:val="231F20"/>
                      <w:spacing w:val="27"/>
                    </w:rPr>
                    <w:t>的</w:t>
                  </w:r>
                  <w:r>
                    <w:rPr>
                      <w:color w:val="231F20"/>
                    </w:rPr>
                    <w:t xml:space="preserve"> </w:t>
                  </w:r>
                  <w:r>
                    <w:rPr>
                      <w:color w:val="231F20"/>
                      <w:spacing w:val="28"/>
                    </w:rPr>
                    <w:t>游戏。每组应分成两</w:t>
                  </w:r>
                  <w:r>
                    <w:rPr>
                      <w:color w:val="231F20"/>
                      <w:spacing w:val="-4"/>
                    </w:rPr>
                    <w:t xml:space="preserve"> </w:t>
                  </w:r>
                  <w:r>
                    <w:rPr>
                      <w:color w:val="231F20"/>
                      <w:spacing w:val="28"/>
                    </w:rPr>
                    <w:t>队 。A队必须</w:t>
                  </w:r>
                  <w:r>
                    <w:rPr>
                      <w:color w:val="231F20"/>
                      <w:spacing w:val="-24"/>
                    </w:rPr>
                    <w:t xml:space="preserve"> </w:t>
                  </w:r>
                  <w:r>
                    <w:rPr>
                      <w:color w:val="231F20"/>
                      <w:spacing w:val="28"/>
                    </w:rPr>
                    <w:t>设定</w:t>
                  </w:r>
                  <w:r>
                    <w:rPr>
                      <w:color w:val="231F20"/>
                      <w:spacing w:val="-25"/>
                    </w:rPr>
                    <w:t xml:space="preserve"> </w:t>
                  </w:r>
                  <w:r>
                    <w:rPr>
                      <w:color w:val="231F20"/>
                      <w:spacing w:val="28"/>
                    </w:rPr>
                    <w:t>一</w:t>
                  </w:r>
                  <w:r>
                    <w:rPr>
                      <w:color w:val="231F20"/>
                    </w:rPr>
                    <w:t xml:space="preserve"> </w:t>
                  </w:r>
                  <w:r>
                    <w:rPr>
                      <w:color w:val="231F20"/>
                      <w:spacing w:val="21"/>
                    </w:rPr>
                    <w:t>个对象。对象对另一个团队</w:t>
                  </w:r>
                  <w:r>
                    <w:rPr>
                      <w:color w:val="231F20"/>
                      <w:spacing w:val="-24"/>
                    </w:rPr>
                    <w:t xml:space="preserve"> </w:t>
                  </w:r>
                  <w:r>
                    <w:rPr>
                      <w:color w:val="231F20"/>
                      <w:spacing w:val="21"/>
                    </w:rPr>
                    <w:t>（B队） 是保密</w:t>
                  </w:r>
                  <w:r>
                    <w:rPr>
                      <w:color w:val="231F20"/>
                    </w:rPr>
                    <w:t xml:space="preserve"> </w:t>
                  </w:r>
                  <w:r>
                    <w:rPr>
                      <w:color w:val="231F20"/>
                      <w:spacing w:val="26"/>
                    </w:rPr>
                    <w:t>的，但是A队必须说明他们设定的是什么类</w:t>
                  </w:r>
                  <w:r>
                    <w:rPr>
                      <w:color w:val="231F20"/>
                      <w:spacing w:val="10"/>
                    </w:rPr>
                    <w:t xml:space="preserve"> </w:t>
                  </w:r>
                  <w:r>
                    <w:rPr>
                      <w:color w:val="231F20"/>
                      <w:spacing w:val="30"/>
                    </w:rPr>
                    <w:t>型的对象。例如，如果秘密</w:t>
                  </w:r>
                  <w:r>
                    <w:rPr>
                      <w:color w:val="231F20"/>
                      <w:spacing w:val="-29"/>
                    </w:rPr>
                    <w:t xml:space="preserve"> </w:t>
                  </w:r>
                  <w:r>
                    <w:rPr>
                      <w:color w:val="231F20"/>
                      <w:spacing w:val="30"/>
                    </w:rPr>
                    <w:t>对象</w:t>
                  </w:r>
                  <w:r>
                    <w:rPr>
                      <w:color w:val="231F20"/>
                      <w:spacing w:val="-30"/>
                    </w:rPr>
                    <w:t xml:space="preserve"> </w:t>
                  </w:r>
                  <w:r>
                    <w:rPr>
                      <w:color w:val="231F20"/>
                      <w:spacing w:val="30"/>
                    </w:rPr>
                    <w:t>是</w:t>
                  </w:r>
                  <w:r>
                    <w:rPr>
                      <w:color w:val="231F20"/>
                      <w:spacing w:val="-29"/>
                    </w:rPr>
                    <w:t xml:space="preserve"> </w:t>
                  </w:r>
                  <w:r>
                    <w:rPr>
                      <w:color w:val="231F20"/>
                      <w:spacing w:val="30"/>
                    </w:rPr>
                    <w:t>一</w:t>
                  </w:r>
                  <w:r>
                    <w:rPr>
                      <w:color w:val="231F20"/>
                      <w:spacing w:val="-32"/>
                    </w:rPr>
                    <w:t xml:space="preserve"> </w:t>
                  </w:r>
                  <w:r>
                    <w:rPr>
                      <w:color w:val="231F20"/>
                      <w:spacing w:val="30"/>
                    </w:rPr>
                    <w:t>头狮</w:t>
                  </w:r>
                  <w:r>
                    <w:rPr>
                      <w:color w:val="231F20"/>
                    </w:rPr>
                    <w:t xml:space="preserve"> </w:t>
                  </w:r>
                  <w:r>
                    <w:rPr>
                      <w:color w:val="231F20"/>
                      <w:spacing w:val="23"/>
                    </w:rPr>
                    <w:t>子，A队说他们想到的是一个动物。</w:t>
                  </w:r>
                </w:p>
                <w:p>
                  <w:pPr>
                    <w:pStyle w:val="BodyText"/>
                    <w:ind w:left="40" w:right="20" w:firstLine="516"/>
                    <w:spacing w:before="132" w:line="244" w:lineRule="auto"/>
                    <w:rPr/>
                  </w:pPr>
                  <w:r>
                    <w:rPr>
                      <w:color w:val="231F20"/>
                      <w:spacing w:val="26"/>
                    </w:rPr>
                    <w:t>B队必须通过可以用“真”或“假”来</w:t>
                  </w:r>
                  <w:r>
                    <w:rPr>
                      <w:color w:val="231F20"/>
                      <w:spacing w:val="6"/>
                    </w:rPr>
                    <w:t xml:space="preserve"> </w:t>
                  </w:r>
                  <w:r>
                    <w:rPr>
                      <w:color w:val="231F20"/>
                      <w:spacing w:val="36"/>
                    </w:rPr>
                    <w:t>回答的陈述来确定动物是什么。在狮子示</w:t>
                  </w:r>
                </w:p>
              </w:txbxContent>
            </v:textbox>
          </v:shape>
        </w:pict>
      </w:r>
      <w:r>
        <w:pict>
          <v:shape id="_x0000_s18" style="position:absolute;margin-left:35.898pt;margin-top:472.064pt;mso-position-vertical-relative:page;mso-position-horizontal-relative:page;width:177.4pt;height:149.65pt;z-index:251663360;" o:allowincell="f" filled="false" stroked="false" type="#_x0000_t202">
            <v:fill on="false"/>
            <v:stroke on="false"/>
            <v:path/>
            <v:imagedata o:title=""/>
            <o:lock v:ext="edit" aspectratio="false"/>
            <v:textbox inset="0mm,0mm,0mm,0mm">
              <w:txbxContent>
                <w:p>
                  <w:pPr>
                    <w:pStyle w:val="BodyText"/>
                    <w:ind w:left="24"/>
                    <w:spacing w:before="20" w:line="236" w:lineRule="auto"/>
                    <w:rPr/>
                  </w:pPr>
                  <w:r>
                    <w:rPr>
                      <w:color w:val="231F20"/>
                      <w:spacing w:val="19"/>
                    </w:rPr>
                    <w:t>例中，语句可以是：</w:t>
                  </w:r>
                </w:p>
                <w:p>
                  <w:pPr>
                    <w:pStyle w:val="BodyText"/>
                    <w:ind w:left="539"/>
                    <w:spacing w:before="134" w:line="237" w:lineRule="auto"/>
                    <w:rPr/>
                  </w:pPr>
                  <w:r>
                    <w:rPr>
                      <w:color w:val="231F20"/>
                      <w:spacing w:val="9"/>
                    </w:rPr>
                    <w:t>是一种狗：</w:t>
                  </w:r>
                  <w:r>
                    <w:rPr>
                      <w:color w:val="231F20"/>
                      <w:spacing w:val="45"/>
                    </w:rPr>
                    <w:t xml:space="preserve"> </w:t>
                  </w:r>
                  <w:r>
                    <w:rPr>
                      <w:color w:val="231F20"/>
                      <w:spacing w:val="9"/>
                    </w:rPr>
                    <w:t>假的</w:t>
                  </w:r>
                </w:p>
                <w:p>
                  <w:pPr>
                    <w:pStyle w:val="BodyText"/>
                    <w:ind w:left="538"/>
                    <w:spacing w:before="133" w:line="237" w:lineRule="auto"/>
                    <w:rPr/>
                  </w:pPr>
                  <w:r>
                    <w:rPr>
                      <w:color w:val="231F20"/>
                      <w:spacing w:val="5"/>
                    </w:rPr>
                    <w:t>有鬃毛：</w:t>
                  </w:r>
                  <w:r>
                    <w:rPr>
                      <w:color w:val="231F20"/>
                      <w:spacing w:val="51"/>
                    </w:rPr>
                    <w:t xml:space="preserve"> </w:t>
                  </w:r>
                  <w:r>
                    <w:rPr>
                      <w:color w:val="231F20"/>
                      <w:spacing w:val="5"/>
                    </w:rPr>
                    <w:t>真的</w:t>
                  </w:r>
                </w:p>
                <w:p>
                  <w:pPr>
                    <w:pStyle w:val="BodyText"/>
                    <w:ind w:left="539"/>
                    <w:spacing w:before="133" w:line="237" w:lineRule="auto"/>
                    <w:rPr/>
                  </w:pPr>
                  <w:r>
                    <w:rPr>
                      <w:color w:val="231F20"/>
                      <w:spacing w:val="7"/>
                    </w:rPr>
                    <w:t>是一只狮子：  真的</w:t>
                  </w:r>
                </w:p>
                <w:p>
                  <w:pPr>
                    <w:pStyle w:val="BodyText"/>
                    <w:ind w:left="20" w:right="20" w:firstLine="517"/>
                    <w:spacing w:before="134" w:line="246" w:lineRule="auto"/>
                    <w:jc w:val="both"/>
                    <w:rPr/>
                  </w:pPr>
                  <w:r>
                    <w:rPr>
                      <w:color w:val="231F20"/>
                      <w:spacing w:val="41"/>
                    </w:rPr>
                    <w:t>各队互相挑战。每轮的赢</w:t>
                  </w:r>
                  <w:r>
                    <w:rPr>
                      <w:color w:val="231F20"/>
                      <w:spacing w:val="7"/>
                    </w:rPr>
                    <w:t xml:space="preserve"> </w:t>
                  </w:r>
                  <w:r>
                    <w:rPr>
                      <w:color w:val="231F20"/>
                      <w:spacing w:val="39"/>
                    </w:rPr>
                    <w:t>家是在最少的回合中发现秘密</w:t>
                  </w:r>
                  <w:r>
                    <w:rPr>
                      <w:color w:val="231F20"/>
                      <w:spacing w:val="9"/>
                    </w:rPr>
                    <w:t xml:space="preserve"> </w:t>
                  </w:r>
                  <w:r>
                    <w:rPr>
                      <w:color w:val="231F20"/>
                      <w:spacing w:val="18"/>
                    </w:rPr>
                    <w:t>对象的团队。</w:t>
                  </w:r>
                </w:p>
              </w:txbxContent>
            </v:textbox>
          </v:shape>
        </w:pict>
      </w:r>
      <w:r>
        <w:pict>
          <v:group id="_x0000_s20" style="position:absolute;margin-left:226.487pt;margin-top:486.613pt;mso-position-vertical-relative:page;mso-position-horizontal-relative:page;width:290.1pt;height:188.05pt;z-index:251666432;" o:allowincell="f" filled="false" stroked="false" coordsize="5802,3761" coordorigin="0,0">
            <v:shape id="_x0000_s22" style="position:absolute;left:0;top:0;width:5802;height:3761;" filled="false" stroked="false" type="#_x0000_t75">
              <v:imagedata o:title="" r:id="rId8"/>
            </v:shape>
            <v:shape id="_x0000_s24" style="position:absolute;left:-20;top:-20;width:5842;height:3913;" filled="false" stroked="false" type="#_x0000_t202">
              <v:fill on="false"/>
              <v:stroke on="false"/>
              <v:path/>
              <v:imagedata o:title=""/>
              <o:lock v:ext="edit" aspectratio="false"/>
              <v:textbox inset="0mm,0mm,0mm,0mm">
                <w:txbxContent>
                  <w:p>
                    <w:pPr>
                      <w:spacing w:line="461" w:lineRule="auto"/>
                      <w:rPr>
                        <w:rFonts w:ascii="Arial"/>
                        <w:sz w:val="21"/>
                      </w:rPr>
                    </w:pPr>
                    <w:r/>
                  </w:p>
                  <w:p>
                    <w:pPr>
                      <w:ind w:left="2156"/>
                      <w:spacing w:before="108" w:line="201" w:lineRule="auto"/>
                      <w:rPr>
                        <w:rFonts w:ascii="FZZhengHeiS-DB-GB" w:hAnsi="FZZhengHeiS-DB-GB" w:eastAsia="FZZhengHeiS-DB-GB" w:cs="FZZhengHeiS-DB-GB"/>
                        <w:sz w:val="27"/>
                        <w:szCs w:val="27"/>
                      </w:rPr>
                    </w:pPr>
                    <w:r>
                      <w:rPr>
                        <w:rFonts w:ascii="FZZhengHeiS-DB-GB" w:hAnsi="FZZhengHeiS-DB-GB" w:eastAsia="FZZhengHeiS-DB-GB" w:cs="FZZhengHeiS-DB-GB"/>
                        <w:sz w:val="27"/>
                        <w:szCs w:val="27"/>
                        <w:color w:val="FFFFFF"/>
                        <w:spacing w:val="24"/>
                      </w:rPr>
                      <w:t>计算机系统</w:t>
                    </w:r>
                  </w:p>
                  <w:p>
                    <w:pPr>
                      <w:ind w:left="1417"/>
                      <w:spacing w:before="51" w:line="202" w:lineRule="auto"/>
                      <w:rPr>
                        <w:rFonts w:ascii="FZZhengHeiS-DB-GB" w:hAnsi="FZZhengHeiS-DB-GB" w:eastAsia="FZZhengHeiS-DB-GB" w:cs="FZZhengHeiS-DB-GB"/>
                        <w:sz w:val="27"/>
                        <w:szCs w:val="27"/>
                      </w:rPr>
                    </w:pPr>
                    <w:r>
                      <w:rPr>
                        <w:rFonts w:ascii="FZZhengHeiS-DB-GB" w:hAnsi="FZZhengHeiS-DB-GB" w:eastAsia="FZZhengHeiS-DB-GB" w:cs="FZZhengHeiS-DB-GB"/>
                        <w:sz w:val="27"/>
                        <w:szCs w:val="27"/>
                        <w:color w:val="FFFFFF"/>
                        <w:spacing w:val="21"/>
                      </w:rPr>
                      <w:t>中央处理器</w:t>
                    </w:r>
                    <w:r>
                      <w:rPr>
                        <w:rFonts w:ascii="FZZhengHeiS-DB-GB" w:hAnsi="FZZhengHeiS-DB-GB" w:eastAsia="FZZhengHeiS-DB-GB" w:cs="FZZhengHeiS-DB-GB"/>
                        <w:sz w:val="27"/>
                        <w:szCs w:val="27"/>
                        <w:color w:val="FFFFFF"/>
                        <w:spacing w:val="25"/>
                      </w:rPr>
                      <w:t xml:space="preserve">   </w:t>
                    </w:r>
                    <w:r>
                      <w:rPr>
                        <w:rFonts w:ascii="FZZhengHeiS-DB-GB" w:hAnsi="FZZhengHeiS-DB-GB" w:eastAsia="FZZhengHeiS-DB-GB" w:cs="FZZhengHeiS-DB-GB"/>
                        <w:sz w:val="27"/>
                        <w:szCs w:val="27"/>
                        <w:color w:val="FFFFFF"/>
                        <w:spacing w:val="21"/>
                      </w:rPr>
                      <w:t>微处理器</w:t>
                    </w:r>
                  </w:p>
                  <w:p>
                    <w:pPr>
                      <w:ind w:left="733"/>
                      <w:spacing w:before="31" w:line="230" w:lineRule="auto"/>
                      <w:rPr>
                        <w:rFonts w:ascii="FZZhengHeiS-DB-GB" w:hAnsi="FZZhengHeiS-DB-GB" w:eastAsia="FZZhengHeiS-DB-GB" w:cs="FZZhengHeiS-DB-GB"/>
                        <w:sz w:val="27"/>
                        <w:szCs w:val="27"/>
                      </w:rPr>
                    </w:pPr>
                    <w:r>
                      <w:rPr>
                        <w:rFonts w:ascii="FZZhengHeiS-DB-GB" w:hAnsi="FZZhengHeiS-DB-GB" w:eastAsia="FZZhengHeiS-DB-GB" w:cs="FZZhengHeiS-DB-GB"/>
                        <w:sz w:val="27"/>
                        <w:szCs w:val="27"/>
                        <w:color w:val="FFFFFF"/>
                        <w:spacing w:val="23"/>
                      </w:rPr>
                      <w:t>控制单元</w:t>
                    </w:r>
                    <w:r>
                      <w:rPr>
                        <w:rFonts w:ascii="FZZhengHeiS-DB-GB" w:hAnsi="FZZhengHeiS-DB-GB" w:eastAsia="FZZhengHeiS-DB-GB" w:cs="FZZhengHeiS-DB-GB"/>
                        <w:sz w:val="27"/>
                        <w:szCs w:val="27"/>
                        <w:color w:val="FFFFFF"/>
                        <w:spacing w:val="24"/>
                      </w:rPr>
                      <w:t xml:space="preserve">   </w:t>
                    </w:r>
                    <w:r>
                      <w:rPr>
                        <w:rFonts w:ascii="FZZhengHeiS-DB-GB" w:hAnsi="FZZhengHeiS-DB-GB" w:eastAsia="FZZhengHeiS-DB-GB" w:cs="FZZhengHeiS-DB-GB"/>
                        <w:sz w:val="27"/>
                        <w:szCs w:val="27"/>
                        <w:color w:val="FFFFFF"/>
                        <w:spacing w:val="23"/>
                      </w:rPr>
                      <w:t>算术逻辑单元</w:t>
                    </w:r>
                    <w:r>
                      <w:rPr>
                        <w:rFonts w:ascii="FZZhengHeiS-DB-GB" w:hAnsi="FZZhengHeiS-DB-GB" w:eastAsia="FZZhengHeiS-DB-GB" w:cs="FZZhengHeiS-DB-GB"/>
                        <w:sz w:val="27"/>
                        <w:szCs w:val="27"/>
                        <w:color w:val="FFFFFF"/>
                        <w:spacing w:val="59"/>
                        <w:w w:val="101"/>
                      </w:rPr>
                      <w:t xml:space="preserve"> </w:t>
                    </w:r>
                    <w:r>
                      <w:rPr>
                        <w:rFonts w:ascii="FZZhengHeiS-DB-GB" w:hAnsi="FZZhengHeiS-DB-GB" w:eastAsia="FZZhengHeiS-DB-GB" w:cs="FZZhengHeiS-DB-GB"/>
                        <w:sz w:val="27"/>
                        <w:szCs w:val="27"/>
                        <w:color w:val="FFFFFF"/>
                        <w:spacing w:val="23"/>
                      </w:rPr>
                      <w:t>(</w:t>
                    </w:r>
                    <w:r>
                      <w:rPr>
                        <w:rFonts w:ascii="FZZhengHeiS-DB-GB" w:hAnsi="FZZhengHeiS-DB-GB" w:eastAsia="FZZhengHeiS-DB-GB" w:cs="FZZhengHeiS-DB-GB"/>
                        <w:sz w:val="27"/>
                        <w:szCs w:val="27"/>
                        <w:color w:val="FFFFFF"/>
                      </w:rPr>
                      <w:t>ALU</w:t>
                    </w:r>
                    <w:r>
                      <w:rPr>
                        <w:rFonts w:ascii="FZZhengHeiS-DB-GB" w:hAnsi="FZZhengHeiS-DB-GB" w:eastAsia="FZZhengHeiS-DB-GB" w:cs="FZZhengHeiS-DB-GB"/>
                        <w:sz w:val="27"/>
                        <w:szCs w:val="27"/>
                        <w:color w:val="FFFFFF"/>
                        <w:spacing w:val="23"/>
                      </w:rPr>
                      <w:t>)</w:t>
                    </w:r>
                  </w:p>
                  <w:p>
                    <w:pPr>
                      <w:ind w:left="1187"/>
                      <w:spacing w:line="230" w:lineRule="auto"/>
                      <w:rPr>
                        <w:rFonts w:ascii="FZZhengHeiS-DB-GB" w:hAnsi="FZZhengHeiS-DB-GB" w:eastAsia="FZZhengHeiS-DB-GB" w:cs="FZZhengHeiS-DB-GB"/>
                        <w:sz w:val="27"/>
                        <w:szCs w:val="27"/>
                      </w:rPr>
                    </w:pPr>
                    <w:r>
                      <w:rPr>
                        <w:rFonts w:ascii="FZZhengHeiS-DB-GB" w:hAnsi="FZZhengHeiS-DB-GB" w:eastAsia="FZZhengHeiS-DB-GB" w:cs="FZZhengHeiS-DB-GB"/>
                        <w:sz w:val="27"/>
                        <w:szCs w:val="27"/>
                        <w:color w:val="FFFFFF"/>
                        <w:spacing w:val="30"/>
                      </w:rPr>
                      <w:t>随机存取存储器（</w:t>
                    </w:r>
                    <w:r>
                      <w:rPr>
                        <w:rFonts w:ascii="FZZhengHeiS-DB-GB" w:hAnsi="FZZhengHeiS-DB-GB" w:eastAsia="FZZhengHeiS-DB-GB" w:cs="FZZhengHeiS-DB-GB"/>
                        <w:sz w:val="27"/>
                        <w:szCs w:val="27"/>
                        <w:color w:val="FFFFFF"/>
                      </w:rPr>
                      <w:t>RAM</w:t>
                    </w:r>
                    <w:r>
                      <w:rPr>
                        <w:rFonts w:ascii="FZZhengHeiS-DB-GB" w:hAnsi="FZZhengHeiS-DB-GB" w:eastAsia="FZZhengHeiS-DB-GB" w:cs="FZZhengHeiS-DB-GB"/>
                        <w:sz w:val="27"/>
                        <w:szCs w:val="27"/>
                        <w:color w:val="FFFFFF"/>
                        <w:spacing w:val="30"/>
                      </w:rPr>
                      <w:t>）</w:t>
                    </w:r>
                  </w:p>
                  <w:p>
                    <w:pPr>
                      <w:ind w:left="921"/>
                      <w:spacing w:line="242" w:lineRule="auto"/>
                      <w:rPr>
                        <w:rFonts w:ascii="FZZhengHeiS-DB-GB" w:hAnsi="FZZhengHeiS-DB-GB" w:eastAsia="FZZhengHeiS-DB-GB" w:cs="FZZhengHeiS-DB-GB"/>
                        <w:sz w:val="27"/>
                        <w:szCs w:val="27"/>
                      </w:rPr>
                    </w:pPr>
                    <w:r>
                      <w:rPr>
                        <w:rFonts w:ascii="FZZhengHeiS-DB-GB" w:hAnsi="FZZhengHeiS-DB-GB" w:eastAsia="FZZhengHeiS-DB-GB" w:cs="FZZhengHeiS-DB-GB"/>
                        <w:sz w:val="27"/>
                        <w:szCs w:val="27"/>
                        <w:color w:val="FFFFFF"/>
                        <w:spacing w:val="13"/>
                      </w:rPr>
                      <w:t>高速缓存（</w:t>
                    </w:r>
                    <w:r>
                      <w:rPr>
                        <w:rFonts w:ascii="FZZhengHeiS-DB-GB" w:hAnsi="FZZhengHeiS-DB-GB" w:eastAsia="FZZhengHeiS-DB-GB" w:cs="FZZhengHeiS-DB-GB"/>
                        <w:sz w:val="27"/>
                        <w:szCs w:val="27"/>
                        <w:color w:val="FFFFFF"/>
                      </w:rPr>
                      <w:t>cache</w:t>
                    </w:r>
                    <w:r>
                      <w:rPr>
                        <w:rFonts w:ascii="FZZhengHeiS-DB-GB" w:hAnsi="FZZhengHeiS-DB-GB" w:eastAsia="FZZhengHeiS-DB-GB" w:cs="FZZhengHeiS-DB-GB"/>
                        <w:sz w:val="27"/>
                        <w:szCs w:val="27"/>
                        <w:color w:val="FFFFFF"/>
                        <w:spacing w:val="13"/>
                      </w:rPr>
                      <w:t>）</w:t>
                    </w:r>
                    <w:r>
                      <w:rPr>
                        <w:rFonts w:ascii="FZZhengHeiS-DB-GB" w:hAnsi="FZZhengHeiS-DB-GB" w:eastAsia="FZZhengHeiS-DB-GB" w:cs="FZZhengHeiS-DB-GB"/>
                        <w:sz w:val="27"/>
                        <w:szCs w:val="27"/>
                        <w:color w:val="FFFFFF"/>
                        <w:spacing w:val="3"/>
                      </w:rPr>
                      <w:t xml:space="preserve">     </w:t>
                    </w:r>
                    <w:r>
                      <w:rPr>
                        <w:rFonts w:ascii="FZZhengHeiS-DB-GB" w:hAnsi="FZZhengHeiS-DB-GB" w:eastAsia="FZZhengHeiS-DB-GB" w:cs="FZZhengHeiS-DB-GB"/>
                        <w:sz w:val="27"/>
                        <w:szCs w:val="27"/>
                        <w:color w:val="FFFFFF"/>
                        <w:spacing w:val="13"/>
                      </w:rPr>
                      <w:t>机器人</w:t>
                    </w:r>
                  </w:p>
                  <w:p>
                    <w:pPr>
                      <w:ind w:left="801"/>
                      <w:spacing w:before="1" w:line="201" w:lineRule="auto"/>
                      <w:rPr>
                        <w:rFonts w:ascii="FZZhengHeiS-DB-GB" w:hAnsi="FZZhengHeiS-DB-GB" w:eastAsia="FZZhengHeiS-DB-GB" w:cs="FZZhengHeiS-DB-GB"/>
                        <w:sz w:val="27"/>
                        <w:szCs w:val="27"/>
                      </w:rPr>
                    </w:pPr>
                    <w:r>
                      <w:rPr>
                        <w:rFonts w:ascii="FZZhengHeiS-DB-GB" w:hAnsi="FZZhengHeiS-DB-GB" w:eastAsia="FZZhengHeiS-DB-GB" w:cs="FZZhengHeiS-DB-GB"/>
                        <w:sz w:val="27"/>
                        <w:szCs w:val="27"/>
                        <w:color w:val="FFFFFF"/>
                        <w:spacing w:val="25"/>
                      </w:rPr>
                      <w:t>视觉引导机器人</w:t>
                    </w:r>
                    <w:r>
                      <w:rPr>
                        <w:rFonts w:ascii="FZZhengHeiS-DB-GB" w:hAnsi="FZZhengHeiS-DB-GB" w:eastAsia="FZZhengHeiS-DB-GB" w:cs="FZZhengHeiS-DB-GB"/>
                        <w:sz w:val="27"/>
                        <w:szCs w:val="27"/>
                        <w:color w:val="FFFFFF"/>
                        <w:spacing w:val="26"/>
                      </w:rPr>
                      <w:t xml:space="preserve">   </w:t>
                    </w:r>
                    <w:r>
                      <w:rPr>
                        <w:rFonts w:ascii="FZZhengHeiS-DB-GB" w:hAnsi="FZZhengHeiS-DB-GB" w:eastAsia="FZZhengHeiS-DB-GB" w:cs="FZZhengHeiS-DB-GB"/>
                        <w:sz w:val="27"/>
                        <w:szCs w:val="27"/>
                        <w:color w:val="FFFFFF"/>
                        <w:spacing w:val="25"/>
                      </w:rPr>
                      <w:t>嵌入式处理器</w:t>
                    </w:r>
                  </w:p>
                  <w:p>
                    <w:pPr>
                      <w:ind w:left="2460"/>
                      <w:spacing w:before="52" w:line="201" w:lineRule="auto"/>
                      <w:rPr>
                        <w:rFonts w:ascii="FZZhengHeiS-DB-GB" w:hAnsi="FZZhengHeiS-DB-GB" w:eastAsia="FZZhengHeiS-DB-GB" w:cs="FZZhengHeiS-DB-GB"/>
                        <w:sz w:val="27"/>
                        <w:szCs w:val="27"/>
                      </w:rPr>
                    </w:pPr>
                    <w:r>
                      <w:rPr>
                        <w:rFonts w:ascii="FZZhengHeiS-DB-GB" w:hAnsi="FZZhengHeiS-DB-GB" w:eastAsia="FZZhengHeiS-DB-GB" w:cs="FZZhengHeiS-DB-GB"/>
                        <w:sz w:val="27"/>
                        <w:szCs w:val="27"/>
                        <w:color w:val="FFFFFF"/>
                        <w:spacing w:val="18"/>
                      </w:rPr>
                      <w:t>无人机</w:t>
                    </w:r>
                  </w:p>
                </w:txbxContent>
              </v:textbox>
            </v:shape>
          </v:group>
        </w:pict>
      </w:r>
      <w:r>
        <w:drawing>
          <wp:anchor distT="0" distB="0" distL="0" distR="0" simplePos="0" relativeHeight="251667456" behindDoc="0" locked="0" layoutInCell="0" allowOverlap="1">
            <wp:simplePos x="0" y="0"/>
            <wp:positionH relativeFrom="page">
              <wp:posOffset>493392</wp:posOffset>
            </wp:positionH>
            <wp:positionV relativeFrom="page">
              <wp:posOffset>447228</wp:posOffset>
            </wp:positionV>
            <wp:extent cx="6013585" cy="2929365"/>
            <wp:effectExtent l="0" t="0" r="0" b="0"/>
            <wp:wrapNone/>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6013585" cy="2929365"/>
                    </a:xfrm>
                    <a:prstGeom prst="rect">
                      <a:avLst/>
                    </a:prstGeom>
                  </pic:spPr>
                </pic:pic>
              </a:graphicData>
            </a:graphic>
          </wp:anchor>
        </w:drawing>
      </w:r>
      <w:r/>
    </w:p>
    <w:p>
      <w:pPr>
        <w:spacing w:line="225" w:lineRule="exact"/>
        <w:sectPr>
          <w:headerReference w:type="default" r:id="rId4"/>
          <w:footerReference w:type="default" r:id="rId5"/>
          <w:pgSz w:w="11112" w:h="13947"/>
          <w:pgMar w:top="1" w:right="0" w:bottom="136" w:left="0" w:header="0" w:footer="0" w:gutter="0"/>
          <w:cols w:equalWidth="0" w:num="1">
            <w:col w:w="11112" w:space="0"/>
          </w:cols>
        </w:sectPr>
        <w:rPr/>
      </w:pPr>
    </w:p>
    <w:p>
      <w:pPr>
        <w:rPr/>
      </w:pPr>
      <w:r/>
    </w:p>
    <w:p>
      <w:pPr>
        <w:spacing w:line="14" w:lineRule="auto"/>
        <w:rPr>
          <w:rFonts w:ascii="Arial"/>
          <w:sz w:val="2"/>
        </w:rPr>
      </w:pPr>
      <w:r>
        <w:rPr>
          <w:rFonts w:ascii="Arial" w:hAnsi="Arial" w:eastAsia="Arial" w:cs="Arial"/>
          <w:sz w:val="2"/>
          <w:szCs w:val="2"/>
        </w:rPr>
        <w:br w:type="column"/>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57"/>
        <w:spacing w:before="90" w:line="19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FFFFF"/>
        </w:rPr>
        <w:t>1</w:t>
      </w:r>
    </w:p>
    <w:p>
      <w:pPr>
        <w:spacing w:line="243" w:lineRule="auto"/>
        <w:rPr>
          <w:rFonts w:ascii="Arial"/>
          <w:sz w:val="21"/>
        </w:rPr>
      </w:pPr>
      <w:r>
        <w:pict>
          <v:shape id="_x0000_s26" style="position:absolute;margin-left:10.3757pt;margin-top:5.78862pt;mso-position-vertical-relative:text;mso-position-horizontal-relative:text;width:17.6pt;height:134.05pt;z-index:251661312;"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FFFFF"/>
                    </w:rPr>
                    <w:t>技术的本质：中央处理器</w:t>
                  </w:r>
                </w:p>
              </w:txbxContent>
            </v:textbox>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173"/>
        <w:spacing w:line="477" w:lineRule="exact"/>
        <w:rPr/>
      </w:pPr>
      <w:r>
        <w:pict>
          <v:group id="_x0000_s28" style="position:absolute;margin-left:9.15363pt;margin-top:0.540848pt;mso-position-vertical-relative:text;mso-position-horizontal-relative:text;width:23.35pt;height:23.35pt;z-index:-251656192;" filled="false" stroked="false" coordsize="467,467" coordorigin="0,0">
            <v:shape id="_x0000_s30" style="position:absolute;left:0;top:0;width:467;height:467;" filled="false" stroked="false" type="#_x0000_t75">
              <v:imagedata o:title="" r:id="rId10"/>
            </v:shape>
            <v:shape id="_x0000_s32" style="position:absolute;left:-20;top:-20;width:507;height:597;" filled="false" stroked="false" type="#_x0000_t202">
              <v:fill on="false"/>
              <v:stroke on="false"/>
              <v:path/>
              <v:imagedata o:title=""/>
              <o:lock v:ext="edit" aspectratio="false"/>
              <v:textbox inset="0mm,0mm,0mm,0mm">
                <w:txbxContent>
                  <w:p>
                    <w:pPr>
                      <w:ind w:left="171"/>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rPr>
                      <w:t>3</w:t>
                    </w:r>
                  </w:p>
                </w:txbxContent>
              </v:textbox>
            </v:shape>
          </v:group>
        </w:pict>
      </w:r>
      <w:r>
        <w:rPr>
          <w:position w:val="-10"/>
        </w:rPr>
        <w:pict>
          <v:shape id="_x0000_s34"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1" w:right="0" w:bottom="136" w:left="0" w:header="0" w:footer="0" w:gutter="0"/>
          <w:cols w:equalWidth="0" w:num="2">
            <w:col w:w="10375" w:space="17"/>
            <w:col w:w="720" w:space="0"/>
          </w:cols>
        </w:sectPr>
        <w:rPr/>
      </w:pPr>
    </w:p>
    <w:p>
      <w:pPr>
        <w:ind w:left="119"/>
        <w:spacing w:line="215" w:lineRule="auto"/>
        <w:tabs>
          <w:tab w:val="left" w:pos="430"/>
        </w:tabs>
        <w:rPr>
          <w:sz w:val="56"/>
          <w:szCs w:val="56"/>
        </w:rPr>
      </w:pPr>
      <w:r>
        <w:drawing>
          <wp:anchor distT="0" distB="0" distL="0" distR="0" simplePos="0" relativeHeight="251671552" behindDoc="1" locked="0" layoutInCell="1" allowOverlap="1">
            <wp:simplePos x="0" y="0"/>
            <wp:positionH relativeFrom="column">
              <wp:posOffset>0</wp:posOffset>
            </wp:positionH>
            <wp:positionV relativeFrom="paragraph">
              <wp:posOffset>-729</wp:posOffset>
            </wp:positionV>
            <wp:extent cx="6602052" cy="733920"/>
            <wp:effectExtent l="0" t="0" r="0" b="0"/>
            <wp:wrapNone/>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6602052" cy="733920"/>
                    </a:xfrm>
                    <a:prstGeom prst="rect">
                      <a:avLst/>
                    </a:prstGeom>
                  </pic:spPr>
                </pic:pic>
              </a:graphicData>
            </a:graphic>
          </wp:anchor>
        </w:drawing>
      </w:r>
      <w:r>
        <w:rPr>
          <w:shd w:val="clear" w:fill="F15921"/>
          <w:rFonts w:ascii="FZLanTingYuan-H-GBK" w:hAnsi="FZLanTingYuan-H-GBK" w:eastAsia="FZLanTingYuan-H-GBK" w:cs="FZLanTingYuan-H-GBK"/>
          <w:sz w:val="72"/>
          <w:szCs w:val="72"/>
          <w:color w:val="FFFFFF"/>
          <w:position w:val="-13"/>
        </w:rPr>
        <w:tab/>
      </w:r>
      <w:r>
        <w:rPr>
          <w:shd w:val="clear" w:fill="F15921"/>
          <w:rFonts w:ascii="FZLanTingYuan-H-GBK" w:hAnsi="FZLanTingYuan-H-GBK" w:eastAsia="FZLanTingYuan-H-GBK" w:cs="FZLanTingYuan-H-GBK"/>
          <w:sz w:val="72"/>
          <w:szCs w:val="72"/>
          <w:color w:val="FFFFFF"/>
          <w:spacing w:val="-3"/>
          <w:position w:val="-13"/>
        </w:rPr>
        <w:t>1.1</w:t>
      </w:r>
      <w:r>
        <w:rPr>
          <w:shd w:val="clear" w:fill="F15921"/>
          <w:rFonts w:ascii="FZLanTingYuan-H-GBK" w:hAnsi="FZLanTingYuan-H-GBK" w:eastAsia="FZLanTingYuan-H-GBK" w:cs="FZLanTingYuan-H-GBK"/>
          <w:sz w:val="72"/>
          <w:szCs w:val="72"/>
          <w:color w:val="FFFFFF"/>
          <w:spacing w:val="105"/>
          <w:position w:val="-13"/>
        </w:rPr>
        <w:t xml:space="preserve"> </w:t>
      </w:r>
      <w:r>
        <w:rPr>
          <w:rFonts w:ascii="FZLanTingYuan-H-GBK" w:hAnsi="FZLanTingYuan-H-GBK" w:eastAsia="FZLanTingYuan-H-GBK" w:cs="FZLanTingYuan-H-GBK"/>
          <w:sz w:val="72"/>
          <w:szCs w:val="72"/>
          <w:color w:val="FFFFFF"/>
          <w:spacing w:val="84"/>
          <w:position w:val="-13"/>
        </w:rPr>
        <w:t xml:space="preserve"> </w:t>
      </w:r>
      <w:r>
        <w:rPr>
          <w:rFonts w:ascii="FZLanTingYuan-H-GBK" w:hAnsi="FZLanTingYuan-H-GBK" w:eastAsia="FZLanTingYuan-H-GBK" w:cs="FZLanTingYuan-H-GBK"/>
          <w:sz w:val="56"/>
          <w:szCs w:val="56"/>
          <w:color w:val="FFFFFF"/>
          <w:spacing w:val="-3"/>
          <w:position w:val="6"/>
        </w:rPr>
        <w:t>中央处理器                                    </w:t>
      </w:r>
      <w:r>
        <w:rPr>
          <w:sz w:val="56"/>
          <w:szCs w:val="56"/>
          <w:position w:val="-5"/>
        </w:rPr>
        <w:drawing>
          <wp:inline distT="0" distB="0" distL="0" distR="0">
            <wp:extent cx="481835" cy="539218"/>
            <wp:effectExtent l="0" t="0" r="0" b="0"/>
            <wp:docPr id="18" name="IM 18"/>
            <wp:cNvGraphicFramePr/>
            <a:graphic>
              <a:graphicData uri="http://schemas.openxmlformats.org/drawingml/2006/picture">
                <pic:pic>
                  <pic:nvPicPr>
                    <pic:cNvPr id="18" name="IM 18"/>
                    <pic:cNvPicPr/>
                  </pic:nvPicPr>
                  <pic:blipFill>
                    <a:blip r:embed="rId13"/>
                    <a:stretch>
                      <a:fillRect/>
                    </a:stretch>
                  </pic:blipFill>
                  <pic:spPr>
                    <a:xfrm rot="0">
                      <a:off x="0" y="0"/>
                      <a:ext cx="481835" cy="539218"/>
                    </a:xfrm>
                    <a:prstGeom prst="rect">
                      <a:avLst/>
                    </a:prstGeom>
                  </pic:spPr>
                </pic:pic>
              </a:graphicData>
            </a:graphic>
          </wp:inline>
        </w:drawing>
      </w:r>
    </w:p>
    <w:p>
      <w:pPr>
        <w:pStyle w:val="BodyText"/>
        <w:ind w:firstLine="737"/>
        <w:spacing w:line="2343" w:lineRule="exact"/>
        <w:rPr/>
      </w:pPr>
      <w:r>
        <w:drawing>
          <wp:anchor distT="0" distB="0" distL="0" distR="0" simplePos="0" relativeHeight="251687936" behindDoc="0" locked="0" layoutInCell="1" allowOverlap="1">
            <wp:simplePos x="0" y="0"/>
            <wp:positionH relativeFrom="column">
              <wp:posOffset>4598442</wp:posOffset>
            </wp:positionH>
            <wp:positionV relativeFrom="paragraph">
              <wp:posOffset>590178</wp:posOffset>
            </wp:positionV>
            <wp:extent cx="434818" cy="530580"/>
            <wp:effectExtent l="0" t="0" r="0" b="0"/>
            <wp:wrapNone/>
            <wp:docPr id="20" name="IM 20"/>
            <wp:cNvGraphicFramePr/>
            <a:graphic>
              <a:graphicData uri="http://schemas.openxmlformats.org/drawingml/2006/picture">
                <pic:pic>
                  <pic:nvPicPr>
                    <pic:cNvPr id="20" name="IM 20"/>
                    <pic:cNvPicPr/>
                  </pic:nvPicPr>
                  <pic:blipFill>
                    <a:blip r:embed="rId14"/>
                    <a:stretch>
                      <a:fillRect/>
                    </a:stretch>
                  </pic:blipFill>
                  <pic:spPr>
                    <a:xfrm rot="0">
                      <a:off x="0" y="0"/>
                      <a:ext cx="434818" cy="530580"/>
                    </a:xfrm>
                    <a:prstGeom prst="rect">
                      <a:avLst/>
                    </a:prstGeom>
                  </pic:spPr>
                </pic:pic>
              </a:graphicData>
            </a:graphic>
          </wp:anchor>
        </w:drawing>
      </w:r>
      <w:r>
        <w:pict>
          <v:group id="_x0000_s36" style="position:absolute;margin-left:356.979pt;margin-top:8.48633pt;mso-position-vertical-relative:text;mso-position-horizontal-relative:text;width:160.8pt;height:241.5pt;z-index:251685888;" filled="false" stroked="false" coordsize="3216,4830" coordorigin="0,0">
            <v:shape id="_x0000_s38" style="position:absolute;left:0;top:0;width:3216;height:4830;" filled="false" stroked="false" type="#_x0000_t75">
              <v:imagedata o:title="" r:id="rId15"/>
            </v:shape>
            <v:shape id="_x0000_s40" style="position:absolute;left:-20;top:-20;width:3256;height:4957;" filled="false" stroked="false" type="#_x0000_t202">
              <v:fill on="false"/>
              <v:stroke on="false"/>
              <v:path/>
              <v:imagedata o:title=""/>
              <o:lock v:ext="edit" aspectratio="false"/>
              <v:textbox inset="0mm,0mm,0mm,0mm">
                <w:txbxContent>
                  <w:p>
                    <w:pPr>
                      <w:ind w:left="303"/>
                      <w:spacing w:before="160" w:line="236" w:lineRule="auto"/>
                      <w:rPr>
                        <w:rFonts w:ascii="FZLanTingYuan-M-GBK" w:hAnsi="FZLanTingYuan-M-GBK" w:eastAsia="FZLanTingYuan-M-GBK" w:cs="FZLanTingYuan-M-GBK"/>
                        <w:sz w:val="27"/>
                        <w:szCs w:val="27"/>
                      </w:rPr>
                    </w:pPr>
                    <w:r>
                      <w:rPr>
                        <w:rFonts w:ascii="FZLanTingYuan-M-GBK" w:hAnsi="FZLanTingYuan-M-GBK" w:eastAsia="FZLanTingYuan-M-GBK" w:cs="FZLanTingYuan-M-GBK"/>
                        <w:sz w:val="27"/>
                        <w:szCs w:val="27"/>
                        <w:color w:val="57585A"/>
                        <w:spacing w:val="24"/>
                      </w:rPr>
                      <w:t>螺旋回顾</w:t>
                    </w:r>
                  </w:p>
                </w:txbxContent>
              </v:textbox>
            </v:shape>
          </v:group>
        </w:pict>
      </w:r>
      <w:r>
        <w:pict>
          <v:roundrect id="_x0000_s42" style="position:absolute;margin-left:356.979pt;margin-top:32.817pt;mso-position-vertical-relative:text;mso-position-horizontal-relative:text;width:161.8pt;height:218.2pt;z-index:251686912;" filled="false" strokecolor="#FFEC96" strokeweight="2.00pt" arcsize="0.086547">
            <v:fill on="false"/>
            <v:stroke joinstyle="miter" miterlimit="0"/>
            <v:path/>
            <v:imagedata o:title=""/>
            <o:lock v:ext="edit" aspectratio="false"/>
            <v:textbox inset="0mm,0mm,0mm,0mm">
              <w:txbxContent>
                <w:p>
                  <w:pPr>
                    <w:ind w:left="804" w:right="181" w:firstLine="512"/>
                    <w:spacing w:before="164" w:line="256" w:lineRule="auto"/>
                    <w:rPr>
                      <w:rFonts w:ascii="FZKai-Z03" w:hAnsi="FZKai-Z03" w:eastAsia="FZKai-Z03" w:cs="FZKai-Z03"/>
                      <w:sz w:val="23"/>
                      <w:szCs w:val="23"/>
                    </w:rPr>
                  </w:pPr>
                  <w:r>
                    <w:rPr>
                      <w:rFonts w:ascii="FZKai-Z03" w:hAnsi="FZKai-Z03" w:eastAsia="FZKai-Z03" w:cs="FZKai-Z03"/>
                      <w:sz w:val="23"/>
                      <w:szCs w:val="23"/>
                      <w:color w:val="231F20"/>
                      <w:spacing w:val="1"/>
                    </w:rPr>
                    <w:t>在</w:t>
                  </w:r>
                  <w:r>
                    <w:rPr>
                      <w:rFonts w:ascii="FZKai-Z03" w:hAnsi="FZKai-Z03" w:eastAsia="FZKai-Z03" w:cs="FZKai-Z03"/>
                      <w:sz w:val="23"/>
                      <w:szCs w:val="23"/>
                      <w:color w:val="231F20"/>
                      <w:spacing w:val="1"/>
                    </w:rPr>
                    <w:t xml:space="preserve"> </w:t>
                  </w:r>
                  <w:r>
                    <w:rPr>
                      <w:rFonts w:ascii="FZKai-Z03" w:hAnsi="FZKai-Z03" w:eastAsia="FZKai-Z03" w:cs="FZKai-Z03"/>
                      <w:sz w:val="23"/>
                      <w:szCs w:val="23"/>
                      <w:color w:val="231F20"/>
                      <w:spacing w:val="1"/>
                    </w:rPr>
                    <w:t>第7</w:t>
                  </w:r>
                  <w:r>
                    <w:rPr>
                      <w:rFonts w:ascii="FZKai-Z03" w:hAnsi="FZKai-Z03" w:eastAsia="FZKai-Z03" w:cs="FZKai-Z03"/>
                      <w:sz w:val="23"/>
                      <w:szCs w:val="23"/>
                      <w:color w:val="231F20"/>
                      <w:spacing w:val="1"/>
                    </w:rPr>
                    <w:t xml:space="preserve"> </w:t>
                  </w:r>
                  <w:r>
                    <w:rPr>
                      <w:rFonts w:ascii="FZKai-Z03" w:hAnsi="FZKai-Z03" w:eastAsia="FZKai-Z03" w:cs="FZKai-Z03"/>
                      <w:sz w:val="23"/>
                      <w:szCs w:val="23"/>
                      <w:color w:val="231F20"/>
                      <w:spacing w:val="1"/>
                    </w:rPr>
                    <w:t>册</w:t>
                  </w:r>
                  <w:r>
                    <w:rPr>
                      <w:rFonts w:ascii="FZKai-Z03" w:hAnsi="FZKai-Z03" w:eastAsia="FZKai-Z03" w:cs="FZKai-Z03"/>
                      <w:sz w:val="23"/>
                      <w:szCs w:val="23"/>
                      <w:color w:val="231F20"/>
                      <w:spacing w:val="27"/>
                    </w:rPr>
                    <w:t xml:space="preserve"> </w:t>
                  </w:r>
                  <w:r>
                    <w:rPr>
                      <w:rFonts w:ascii="FZKai-Z03" w:hAnsi="FZKai-Z03" w:eastAsia="FZKai-Z03" w:cs="FZKai-Z03"/>
                      <w:sz w:val="23"/>
                      <w:szCs w:val="23"/>
                      <w:color w:val="231F20"/>
                      <w:spacing w:val="1"/>
                    </w:rPr>
                    <w:t>中，</w:t>
                  </w:r>
                  <w:r>
                    <w:rPr>
                      <w:rFonts w:ascii="FZKai-Z03" w:hAnsi="FZKai-Z03" w:eastAsia="FZKai-Z03" w:cs="FZKai-Z03"/>
                      <w:sz w:val="23"/>
                      <w:szCs w:val="23"/>
                      <w:color w:val="231F20"/>
                    </w:rPr>
                    <w:t xml:space="preserve">  </w:t>
                  </w:r>
                  <w:r>
                    <w:rPr>
                      <w:rFonts w:ascii="FZKai-Z03" w:hAnsi="FZKai-Z03" w:eastAsia="FZKai-Z03" w:cs="FZKai-Z03"/>
                      <w:sz w:val="23"/>
                      <w:szCs w:val="23"/>
                      <w:color w:val="231F20"/>
                      <w:spacing w:val="25"/>
                    </w:rPr>
                    <w:t>你学习了在计算机</w:t>
                  </w:r>
                </w:p>
                <w:p>
                  <w:pPr>
                    <w:ind w:left="185" w:right="180" w:firstLine="616"/>
                    <w:spacing w:before="25" w:line="265" w:lineRule="auto"/>
                    <w:rPr>
                      <w:rFonts w:ascii="FZKai-Z03" w:hAnsi="FZKai-Z03" w:eastAsia="FZKai-Z03" w:cs="FZKai-Z03"/>
                      <w:sz w:val="23"/>
                      <w:szCs w:val="23"/>
                    </w:rPr>
                  </w:pPr>
                  <w:r>
                    <w:rPr>
                      <w:rFonts w:ascii="FZKai-Z03" w:hAnsi="FZKai-Z03" w:eastAsia="FZKai-Z03" w:cs="FZKai-Z03"/>
                      <w:sz w:val="23"/>
                      <w:szCs w:val="23"/>
                      <w:color w:val="231F20"/>
                      <w:spacing w:val="25"/>
                    </w:rPr>
                    <w:t>上存储和使用的每</w:t>
                  </w:r>
                  <w:r>
                    <w:rPr>
                      <w:rFonts w:ascii="FZKai-Z03" w:hAnsi="FZKai-Z03" w:eastAsia="FZKai-Z03" w:cs="FZKai-Z03"/>
                      <w:sz w:val="23"/>
                      <w:szCs w:val="23"/>
                      <w:color w:val="231F20"/>
                      <w:spacing w:val="6"/>
                    </w:rPr>
                    <w:t xml:space="preserve"> </w:t>
                  </w:r>
                  <w:r>
                    <w:rPr>
                      <w:rFonts w:ascii="FZKai-Z03" w:hAnsi="FZKai-Z03" w:eastAsia="FZKai-Z03" w:cs="FZKai-Z03"/>
                      <w:sz w:val="23"/>
                      <w:szCs w:val="23"/>
                      <w:color w:val="231F20"/>
                      <w:spacing w:val="36"/>
                    </w:rPr>
                    <w:t>个文件都是由数字数据</w:t>
                  </w:r>
                  <w:r>
                    <w:rPr>
                      <w:rFonts w:ascii="FZKai-Z03" w:hAnsi="FZKai-Z03" w:eastAsia="FZKai-Z03" w:cs="FZKai-Z03"/>
                      <w:sz w:val="23"/>
                      <w:szCs w:val="23"/>
                      <w:color w:val="231F20"/>
                      <w:spacing w:val="3"/>
                    </w:rPr>
                    <w:t xml:space="preserve"> </w:t>
                  </w:r>
                  <w:r>
                    <w:rPr>
                      <w:rFonts w:ascii="FZKai-Z03" w:hAnsi="FZKai-Z03" w:eastAsia="FZKai-Z03" w:cs="FZKai-Z03"/>
                      <w:sz w:val="23"/>
                      <w:szCs w:val="23"/>
                      <w:color w:val="231F20"/>
                      <w:spacing w:val="23"/>
                    </w:rPr>
                    <w:t>组成的。你</w:t>
                  </w:r>
                  <w:r>
                    <w:rPr>
                      <w:rFonts w:ascii="FZKai-Z03" w:hAnsi="FZKai-Z03" w:eastAsia="FZKai-Z03" w:cs="FZKai-Z03"/>
                      <w:sz w:val="23"/>
                      <w:szCs w:val="23"/>
                      <w:color w:val="231F20"/>
                      <w:spacing w:val="23"/>
                    </w:rPr>
                    <w:t xml:space="preserve"> </w:t>
                  </w:r>
                  <w:r>
                    <w:rPr>
                      <w:rFonts w:ascii="FZKai-Z03" w:hAnsi="FZKai-Z03" w:eastAsia="FZKai-Z03" w:cs="FZKai-Z03"/>
                      <w:sz w:val="23"/>
                      <w:szCs w:val="23"/>
                      <w:color w:val="231F20"/>
                      <w:spacing w:val="23"/>
                    </w:rPr>
                    <w:t>已</w:t>
                  </w:r>
                  <w:r>
                    <w:rPr>
                      <w:rFonts w:ascii="FZKai-Z03" w:hAnsi="FZKai-Z03" w:eastAsia="FZKai-Z03" w:cs="FZKai-Z03"/>
                      <w:sz w:val="23"/>
                      <w:szCs w:val="23"/>
                      <w:color w:val="231F20"/>
                      <w:spacing w:val="-18"/>
                    </w:rPr>
                    <w:t xml:space="preserve"> </w:t>
                  </w:r>
                  <w:r>
                    <w:rPr>
                      <w:rFonts w:ascii="FZKai-Z03" w:hAnsi="FZKai-Z03" w:eastAsia="FZKai-Z03" w:cs="FZKai-Z03"/>
                      <w:sz w:val="23"/>
                      <w:szCs w:val="23"/>
                      <w:color w:val="231F20"/>
                      <w:spacing w:val="23"/>
                    </w:rPr>
                    <w:t>知道计算</w:t>
                  </w:r>
                  <w:r>
                    <w:rPr>
                      <w:rFonts w:ascii="FZKai-Z03" w:hAnsi="FZKai-Z03" w:eastAsia="FZKai-Z03" w:cs="FZKai-Z03"/>
                      <w:sz w:val="23"/>
                      <w:szCs w:val="23"/>
                      <w:color w:val="231F20"/>
                    </w:rPr>
                    <w:t xml:space="preserve"> </w:t>
                  </w:r>
                  <w:r>
                    <w:rPr>
                      <w:rFonts w:ascii="FZKai-Z03" w:hAnsi="FZKai-Z03" w:eastAsia="FZKai-Z03" w:cs="FZKai-Z03"/>
                      <w:sz w:val="23"/>
                      <w:szCs w:val="23"/>
                      <w:color w:val="231F20"/>
                      <w:spacing w:val="33"/>
                    </w:rPr>
                    <w:t>机的大脑是微处理器。</w:t>
                  </w:r>
                  <w:r>
                    <w:rPr>
                      <w:rFonts w:ascii="FZKai-Z03" w:hAnsi="FZKai-Z03" w:eastAsia="FZKai-Z03" w:cs="FZKai-Z03"/>
                      <w:sz w:val="23"/>
                      <w:szCs w:val="23"/>
                      <w:color w:val="231F20"/>
                    </w:rPr>
                    <w:t xml:space="preserve"> </w:t>
                  </w:r>
                  <w:r>
                    <w:rPr>
                      <w:rFonts w:ascii="FZKai-Z03" w:hAnsi="FZKai-Z03" w:eastAsia="FZKai-Z03" w:cs="FZKai-Z03"/>
                      <w:sz w:val="23"/>
                      <w:szCs w:val="23"/>
                      <w:color w:val="231F20"/>
                      <w:spacing w:val="36"/>
                    </w:rPr>
                    <w:t>处理器内部有数百万个</w:t>
                  </w:r>
                  <w:r>
                    <w:rPr>
                      <w:rFonts w:ascii="FZKai-Z03" w:hAnsi="FZKai-Z03" w:eastAsia="FZKai-Z03" w:cs="FZKai-Z03"/>
                      <w:sz w:val="23"/>
                      <w:szCs w:val="23"/>
                      <w:color w:val="231F20"/>
                      <w:spacing w:val="3"/>
                    </w:rPr>
                    <w:t xml:space="preserve"> </w:t>
                  </w:r>
                  <w:r>
                    <w:rPr>
                      <w:rFonts w:ascii="FZKai-Z03" w:hAnsi="FZKai-Z03" w:eastAsia="FZKai-Z03" w:cs="FZKai-Z03"/>
                      <w:sz w:val="23"/>
                      <w:szCs w:val="23"/>
                      <w:color w:val="231F20"/>
                      <w:spacing w:val="36"/>
                    </w:rPr>
                    <w:t>微型电子开关。在本单</w:t>
                  </w:r>
                  <w:r>
                    <w:rPr>
                      <w:rFonts w:ascii="FZKai-Z03" w:hAnsi="FZKai-Z03" w:eastAsia="FZKai-Z03" w:cs="FZKai-Z03"/>
                      <w:sz w:val="23"/>
                      <w:szCs w:val="23"/>
                      <w:color w:val="231F20"/>
                      <w:spacing w:val="3"/>
                    </w:rPr>
                    <w:t xml:space="preserve"> </w:t>
                  </w:r>
                  <w:r>
                    <w:rPr>
                      <w:rFonts w:ascii="FZKai-Z03" w:hAnsi="FZKai-Z03" w:eastAsia="FZKai-Z03" w:cs="FZKai-Z03"/>
                      <w:sz w:val="23"/>
                      <w:szCs w:val="23"/>
                      <w:color w:val="231F20"/>
                      <w:spacing w:val="-10"/>
                    </w:rPr>
                    <w:t>元</w:t>
                  </w:r>
                  <w:r>
                    <w:rPr>
                      <w:rFonts w:ascii="FZKai-Z03" w:hAnsi="FZKai-Z03" w:eastAsia="FZKai-Z03" w:cs="FZKai-Z03"/>
                      <w:sz w:val="23"/>
                      <w:szCs w:val="23"/>
                      <w:color w:val="231F20"/>
                      <w:spacing w:val="46"/>
                      <w:w w:val="101"/>
                    </w:rPr>
                    <w:t xml:space="preserve"> </w:t>
                  </w:r>
                  <w:r>
                    <w:rPr>
                      <w:rFonts w:ascii="FZKai-Z03" w:hAnsi="FZKai-Z03" w:eastAsia="FZKai-Z03" w:cs="FZKai-Z03"/>
                      <w:sz w:val="23"/>
                      <w:szCs w:val="23"/>
                      <w:color w:val="231F20"/>
                      <w:spacing w:val="-10"/>
                    </w:rPr>
                    <w:t>中</w:t>
                  </w:r>
                  <w:r>
                    <w:rPr>
                      <w:rFonts w:ascii="FZKai-Z03" w:hAnsi="FZKai-Z03" w:eastAsia="FZKai-Z03" w:cs="FZKai-Z03"/>
                      <w:sz w:val="23"/>
                      <w:szCs w:val="23"/>
                      <w:color w:val="231F20"/>
                      <w:spacing w:val="31"/>
                      <w:w w:val="101"/>
                    </w:rPr>
                    <w:t xml:space="preserve"> </w:t>
                  </w:r>
                  <w:r>
                    <w:rPr>
                      <w:rFonts w:ascii="FZKai-Z03" w:hAnsi="FZKai-Z03" w:eastAsia="FZKai-Z03" w:cs="FZKai-Z03"/>
                      <w:sz w:val="23"/>
                      <w:szCs w:val="23"/>
                      <w:color w:val="231F20"/>
                      <w:spacing w:val="-10"/>
                    </w:rPr>
                    <w:t>，</w:t>
                  </w:r>
                  <w:r>
                    <w:rPr>
                      <w:rFonts w:ascii="FZKai-Z03" w:hAnsi="FZKai-Z03" w:eastAsia="FZKai-Z03" w:cs="FZKai-Z03"/>
                      <w:sz w:val="23"/>
                      <w:szCs w:val="23"/>
                      <w:color w:val="231F20"/>
                      <w:spacing w:val="17"/>
                    </w:rPr>
                    <w:t xml:space="preserve"> </w:t>
                  </w:r>
                  <w:r>
                    <w:rPr>
                      <w:rFonts w:ascii="FZKai-Z03" w:hAnsi="FZKai-Z03" w:eastAsia="FZKai-Z03" w:cs="FZKai-Z03"/>
                      <w:sz w:val="23"/>
                      <w:szCs w:val="23"/>
                      <w:color w:val="231F20"/>
                      <w:spacing w:val="-10"/>
                    </w:rPr>
                    <w:t>你</w:t>
                  </w:r>
                  <w:r>
                    <w:rPr>
                      <w:rFonts w:ascii="FZKai-Z03" w:hAnsi="FZKai-Z03" w:eastAsia="FZKai-Z03" w:cs="FZKai-Z03"/>
                      <w:sz w:val="23"/>
                      <w:szCs w:val="23"/>
                      <w:color w:val="231F20"/>
                      <w:spacing w:val="-10"/>
                    </w:rPr>
                    <w:t xml:space="preserve"> </w:t>
                  </w:r>
                  <w:r>
                    <w:rPr>
                      <w:rFonts w:ascii="FZKai-Z03" w:hAnsi="FZKai-Z03" w:eastAsia="FZKai-Z03" w:cs="FZKai-Z03"/>
                      <w:sz w:val="23"/>
                      <w:szCs w:val="23"/>
                      <w:color w:val="231F20"/>
                      <w:spacing w:val="-10"/>
                    </w:rPr>
                    <w:t>将</w:t>
                  </w:r>
                  <w:r>
                    <w:rPr>
                      <w:rFonts w:ascii="FZKai-Z03" w:hAnsi="FZKai-Z03" w:eastAsia="FZKai-Z03" w:cs="FZKai-Z03"/>
                      <w:sz w:val="23"/>
                      <w:szCs w:val="23"/>
                      <w:color w:val="231F20"/>
                      <w:spacing w:val="40"/>
                    </w:rPr>
                    <w:t xml:space="preserve"> </w:t>
                  </w:r>
                  <w:r>
                    <w:rPr>
                      <w:rFonts w:ascii="FZKai-Z03" w:hAnsi="FZKai-Z03" w:eastAsia="FZKai-Z03" w:cs="FZKai-Z03"/>
                      <w:sz w:val="23"/>
                      <w:szCs w:val="23"/>
                      <w:color w:val="231F20"/>
                      <w:spacing w:val="-10"/>
                    </w:rPr>
                    <w:t>了</w:t>
                  </w:r>
                  <w:r>
                    <w:rPr>
                      <w:rFonts w:ascii="FZKai-Z03" w:hAnsi="FZKai-Z03" w:eastAsia="FZKai-Z03" w:cs="FZKai-Z03"/>
                      <w:sz w:val="23"/>
                      <w:szCs w:val="23"/>
                      <w:color w:val="231F20"/>
                      <w:spacing w:val="16"/>
                      <w:w w:val="101"/>
                    </w:rPr>
                    <w:t xml:space="preserve"> </w:t>
                  </w:r>
                  <w:r>
                    <w:rPr>
                      <w:rFonts w:ascii="FZKai-Z03" w:hAnsi="FZKai-Z03" w:eastAsia="FZKai-Z03" w:cs="FZKai-Z03"/>
                      <w:sz w:val="23"/>
                      <w:szCs w:val="23"/>
                      <w:color w:val="231F20"/>
                      <w:spacing w:val="-10"/>
                    </w:rPr>
                    <w:t>解</w:t>
                  </w:r>
                  <w:r>
                    <w:rPr>
                      <w:rFonts w:ascii="FZKai-Z03" w:hAnsi="FZKai-Z03" w:eastAsia="FZKai-Z03" w:cs="FZKai-Z03"/>
                      <w:sz w:val="23"/>
                      <w:szCs w:val="23"/>
                      <w:color w:val="231F20"/>
                      <w:spacing w:val="11"/>
                    </w:rPr>
                    <w:t xml:space="preserve"> </w:t>
                  </w:r>
                  <w:r>
                    <w:rPr>
                      <w:rFonts w:ascii="FZKai-Z03" w:hAnsi="FZKai-Z03" w:eastAsia="FZKai-Z03" w:cs="FZKai-Z03"/>
                      <w:sz w:val="23"/>
                      <w:szCs w:val="23"/>
                      <w:color w:val="231F20"/>
                      <w:spacing w:val="-10"/>
                    </w:rPr>
                    <w:t>有</w:t>
                  </w:r>
                  <w:r>
                    <w:rPr>
                      <w:rFonts w:ascii="FZKai-Z03" w:hAnsi="FZKai-Z03" w:eastAsia="FZKai-Z03" w:cs="FZKai-Z03"/>
                      <w:sz w:val="23"/>
                      <w:szCs w:val="23"/>
                      <w:color w:val="231F20"/>
                      <w:spacing w:val="20"/>
                      <w:w w:val="101"/>
                    </w:rPr>
                    <w:t xml:space="preserve"> </w:t>
                  </w:r>
                  <w:r>
                    <w:rPr>
                      <w:rFonts w:ascii="FZKai-Z03" w:hAnsi="FZKai-Z03" w:eastAsia="FZKai-Z03" w:cs="FZKai-Z03"/>
                      <w:sz w:val="23"/>
                      <w:szCs w:val="23"/>
                      <w:color w:val="231F20"/>
                      <w:spacing w:val="-10"/>
                    </w:rPr>
                    <w:t>关</w:t>
                  </w:r>
                  <w:r>
                    <w:rPr>
                      <w:rFonts w:ascii="FZKai-Z03" w:hAnsi="FZKai-Z03" w:eastAsia="FZKai-Z03" w:cs="FZKai-Z03"/>
                      <w:sz w:val="23"/>
                      <w:szCs w:val="23"/>
                      <w:color w:val="231F20"/>
                    </w:rPr>
                    <w:t xml:space="preserve"> </w:t>
                  </w:r>
                  <w:r>
                    <w:rPr>
                      <w:rFonts w:ascii="FZKai-Z03" w:hAnsi="FZKai-Z03" w:eastAsia="FZKai-Z03" w:cs="FZKai-Z03"/>
                      <w:sz w:val="23"/>
                      <w:szCs w:val="23"/>
                      <w:color w:val="231F20"/>
                      <w:spacing w:val="36"/>
                    </w:rPr>
                    <w:t>处理器如何工作的更多</w:t>
                  </w:r>
                  <w:r>
                    <w:rPr>
                      <w:rFonts w:ascii="FZKai-Z03" w:hAnsi="FZKai-Z03" w:eastAsia="FZKai-Z03" w:cs="FZKai-Z03"/>
                      <w:sz w:val="23"/>
                      <w:szCs w:val="23"/>
                      <w:color w:val="231F20"/>
                      <w:spacing w:val="3"/>
                    </w:rPr>
                    <w:t xml:space="preserve"> </w:t>
                  </w:r>
                  <w:r>
                    <w:rPr>
                      <w:rFonts w:ascii="FZKai-Z03" w:hAnsi="FZKai-Z03" w:eastAsia="FZKai-Z03" w:cs="FZKai-Z03"/>
                      <w:sz w:val="23"/>
                      <w:szCs w:val="23"/>
                      <w:color w:val="231F20"/>
                      <w:spacing w:val="6"/>
                    </w:rPr>
                    <w:t>信息。</w:t>
                  </w:r>
                </w:p>
              </w:txbxContent>
            </v:textbox>
          </v:roundrect>
        </w:pict>
      </w:r>
      <w:r>
        <w:rPr>
          <w:position w:val="-46"/>
        </w:rPr>
        <w:pict>
          <v:shape id="_x0000_s44" style="mso-position-vertical-relative:line;mso-position-horizontal-relative:char;width:390.9pt;height:117.2pt;" fillcolor="#FDDAC4" filled="true" stroked="false" type="#_x0000_t202">
            <v:fill on="true"/>
            <v:stroke on="false"/>
            <v:path/>
            <v:imagedata o:title=""/>
            <o:lock v:ext="edit" aspectratio="false"/>
            <v:textbox inset="0mm,0mm,0mm,0mm">
              <w:txbxContent>
                <w:p>
                  <w:pPr>
                    <w:spacing w:line="383" w:lineRule="auto"/>
                    <w:rPr>
                      <w:rFonts w:ascii="Arial"/>
                      <w:sz w:val="21"/>
                    </w:rPr>
                  </w:pPr>
                  <w:r/>
                </w:p>
                <w:p>
                  <w:pPr>
                    <w:ind w:left="286"/>
                    <w:spacing w:before="121" w:line="234" w:lineRule="auto"/>
                    <w:rPr>
                      <w:rFonts w:ascii="FZLanTingYuan-DB-GBK" w:hAnsi="FZLanTingYuan-DB-GBK" w:eastAsia="FZLanTingYuan-DB-GBK" w:cs="FZLanTingYuan-DB-GBK"/>
                      <w:sz w:val="32"/>
                      <w:szCs w:val="32"/>
                    </w:rPr>
                  </w:pPr>
                  <w:r>
                    <w:rPr>
                      <w:rFonts w:ascii="FZLanTingYuan-DB-GBK" w:hAnsi="FZLanTingYuan-DB-GBK" w:eastAsia="FZLanTingYuan-DB-GBK" w:cs="FZLanTingYuan-DB-GBK"/>
                      <w:sz w:val="32"/>
                      <w:szCs w:val="32"/>
                      <w:color w:val="F15921"/>
                      <w:spacing w:val="9"/>
                    </w:rPr>
                    <w:t>本课中</w:t>
                  </w:r>
                </w:p>
                <w:p>
                  <w:pPr>
                    <w:ind w:left="288"/>
                    <w:spacing w:before="28" w:line="23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12"/>
                    </w:rPr>
                    <w:t>你将学习：</w:t>
                  </w:r>
                </w:p>
                <w:p>
                  <w:pPr>
                    <w:ind w:left="317"/>
                    <w:spacing w:before="77" w:line="390" w:lineRule="exact"/>
                    <w:rPr>
                      <w:rFonts w:ascii="FZLanTingYuan-EL-GBK" w:hAnsi="FZLanTingYuan-EL-GBK" w:eastAsia="FZLanTingYuan-EL-GBK" w:cs="FZLanTingYuan-EL-GBK"/>
                      <w:sz w:val="24"/>
                      <w:szCs w:val="24"/>
                    </w:rPr>
                  </w:pPr>
                  <w:r>
                    <w:rPr>
                      <w:rFonts w:ascii="Times New Roman" w:hAnsi="Times New Roman" w:eastAsia="Times New Roman" w:cs="Times New Roman"/>
                      <w:sz w:val="24"/>
                      <w:szCs w:val="24"/>
                      <w:color w:val="F15921"/>
                      <w:spacing w:val="6"/>
                      <w:position w:val="3"/>
                    </w:rPr>
                    <w:t>►</w:t>
                  </w:r>
                  <w:r>
                    <w:rPr>
                      <w:rFonts w:ascii="Times New Roman" w:hAnsi="Times New Roman" w:eastAsia="Times New Roman" w:cs="Times New Roman"/>
                      <w:sz w:val="24"/>
                      <w:szCs w:val="24"/>
                      <w:color w:val="F15921"/>
                      <w:spacing w:val="44"/>
                      <w:position w:val="3"/>
                    </w:rPr>
                    <w:t xml:space="preserve"> </w:t>
                  </w:r>
                  <w:r>
                    <w:rPr>
                      <w:rFonts w:ascii="FZLanTingYuan-EL-GBK" w:hAnsi="FZLanTingYuan-EL-GBK" w:eastAsia="FZLanTingYuan-EL-GBK" w:cs="FZLanTingYuan-EL-GBK"/>
                      <w:sz w:val="24"/>
                      <w:szCs w:val="24"/>
                      <w:color w:val="231F20"/>
                      <w:spacing w:val="6"/>
                      <w:position w:val="3"/>
                    </w:rPr>
                    <w:t>处理器内部发生了什么；</w:t>
                  </w:r>
                </w:p>
                <w:p>
                  <w:pPr>
                    <w:ind w:left="317"/>
                    <w:spacing w:before="7" w:line="389" w:lineRule="exact"/>
                    <w:rPr>
                      <w:rFonts w:ascii="FZLanTingYuan-EL-GBK" w:hAnsi="FZLanTingYuan-EL-GBK" w:eastAsia="FZLanTingYuan-EL-GBK" w:cs="FZLanTingYuan-EL-GBK"/>
                      <w:sz w:val="24"/>
                      <w:szCs w:val="24"/>
                    </w:rPr>
                  </w:pPr>
                  <w:r>
                    <w:rPr>
                      <w:rFonts w:ascii="Times New Roman" w:hAnsi="Times New Roman" w:eastAsia="Times New Roman" w:cs="Times New Roman"/>
                      <w:sz w:val="24"/>
                      <w:szCs w:val="24"/>
                      <w:color w:val="F15921"/>
                      <w:spacing w:val="8"/>
                      <w:position w:val="3"/>
                    </w:rPr>
                    <w:t>►</w:t>
                  </w:r>
                  <w:r>
                    <w:rPr>
                      <w:rFonts w:ascii="Times New Roman" w:hAnsi="Times New Roman" w:eastAsia="Times New Roman" w:cs="Times New Roman"/>
                      <w:sz w:val="24"/>
                      <w:szCs w:val="24"/>
                      <w:color w:val="F15921"/>
                      <w:spacing w:val="56"/>
                      <w:w w:val="101"/>
                      <w:position w:val="3"/>
                    </w:rPr>
                    <w:t xml:space="preserve"> </w:t>
                  </w:r>
                  <w:r>
                    <w:rPr>
                      <w:rFonts w:ascii="FZLanTingYuan-EL-GBK" w:hAnsi="FZLanTingYuan-EL-GBK" w:eastAsia="FZLanTingYuan-EL-GBK" w:cs="FZLanTingYuan-EL-GBK"/>
                      <w:sz w:val="24"/>
                      <w:szCs w:val="24"/>
                      <w:color w:val="231F20"/>
                      <w:spacing w:val="8"/>
                      <w:position w:val="3"/>
                    </w:rPr>
                    <w:t>计算机中央处理器（</w:t>
                  </w:r>
                  <w:r>
                    <w:rPr>
                      <w:rFonts w:ascii="FZLanTingYuan-EL-GBK" w:hAnsi="FZLanTingYuan-EL-GBK" w:eastAsia="FZLanTingYuan-EL-GBK" w:cs="FZLanTingYuan-EL-GBK"/>
                      <w:sz w:val="24"/>
                      <w:szCs w:val="24"/>
                      <w:color w:val="231F20"/>
                      <w:position w:val="3"/>
                    </w:rPr>
                    <w:t>CPU</w:t>
                  </w:r>
                  <w:r>
                    <w:rPr>
                      <w:rFonts w:ascii="FZLanTingYuan-EL-GBK" w:hAnsi="FZLanTingYuan-EL-GBK" w:eastAsia="FZLanTingYuan-EL-GBK" w:cs="FZLanTingYuan-EL-GBK"/>
                      <w:sz w:val="24"/>
                      <w:szCs w:val="24"/>
                      <w:color w:val="231F20"/>
                      <w:spacing w:val="8"/>
                      <w:position w:val="3"/>
                    </w:rPr>
                    <w:t>）的组成部分。</w:t>
                  </w:r>
                </w:p>
              </w:txbxContent>
            </v:textbox>
          </v:shape>
        </w:pict>
      </w:r>
    </w:p>
    <w:p>
      <w:pPr>
        <w:spacing w:line="265" w:lineRule="auto"/>
        <w:rPr>
          <w:rFonts w:ascii="Arial"/>
          <w:sz w:val="21"/>
        </w:rPr>
      </w:pPr>
      <w:r/>
    </w:p>
    <w:p>
      <w:pPr>
        <w:spacing w:line="265" w:lineRule="auto"/>
        <w:rPr>
          <w:rFonts w:ascii="Arial"/>
          <w:sz w:val="21"/>
        </w:rPr>
      </w:pPr>
      <w:r/>
    </w:p>
    <w:p>
      <w:pPr>
        <w:ind w:left="744"/>
        <w:spacing w:before="117" w:line="23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7"/>
        </w:rPr>
        <w:t>计算机系统</w:t>
      </w:r>
    </w:p>
    <w:p>
      <w:pPr>
        <w:pStyle w:val="BodyText"/>
        <w:ind w:left="741" w:right="4310" w:firstLine="516"/>
        <w:spacing w:before="38" w:line="247" w:lineRule="auto"/>
        <w:jc w:val="both"/>
        <w:rPr/>
      </w:pPr>
      <w:r>
        <w:rPr>
          <w:color w:val="231F20"/>
          <w:spacing w:val="30"/>
        </w:rPr>
        <w:t>在前面的课程中</w:t>
      </w:r>
      <w:r>
        <w:rPr>
          <w:color w:val="231F20"/>
          <w:spacing w:val="-21"/>
        </w:rPr>
        <w:t xml:space="preserve"> </w:t>
      </w:r>
      <w:r>
        <w:rPr>
          <w:color w:val="231F20"/>
          <w:spacing w:val="30"/>
        </w:rPr>
        <w:t>，</w:t>
      </w:r>
      <w:r>
        <w:rPr>
          <w:color w:val="231F20"/>
          <w:spacing w:val="-26"/>
        </w:rPr>
        <w:t xml:space="preserve"> </w:t>
      </w:r>
      <w:r>
        <w:rPr>
          <w:color w:val="231F20"/>
          <w:spacing w:val="30"/>
        </w:rPr>
        <w:t>你已经获得了大量使用计算机</w:t>
      </w:r>
      <w:r>
        <w:rPr>
          <w:color w:val="231F20"/>
        </w:rPr>
        <w:t xml:space="preserve"> </w:t>
      </w:r>
      <w:r>
        <w:rPr>
          <w:color w:val="231F20"/>
          <w:spacing w:val="33"/>
        </w:rPr>
        <w:t>的经验，并学到了许多有用的新技能。每当你使用计</w:t>
      </w:r>
      <w:r>
        <w:rPr>
          <w:color w:val="231F20"/>
          <w:spacing w:val="9"/>
        </w:rPr>
        <w:t xml:space="preserve"> </w:t>
      </w:r>
      <w:r>
        <w:rPr>
          <w:color w:val="231F20"/>
          <w:spacing w:val="25"/>
        </w:rPr>
        <w:t>算机时，你就是在使用一个系统。</w:t>
      </w:r>
      <w:r>
        <w:rPr>
          <w:color w:val="231F20"/>
          <w:spacing w:val="32"/>
        </w:rPr>
        <w:t xml:space="preserve">  </w:t>
      </w:r>
      <w:r>
        <w:rPr>
          <w:rFonts w:ascii="FZLanTingYuan-M-GBK" w:hAnsi="FZLanTingYuan-M-GBK" w:eastAsia="FZLanTingYuan-M-GBK" w:cs="FZLanTingYuan-M-GBK"/>
          <w:color w:val="4E2A78"/>
          <w:spacing w:val="25"/>
        </w:rPr>
        <w:t>计算机系统</w:t>
      </w:r>
      <w:r>
        <w:rPr>
          <w:color w:val="231F20"/>
          <w:spacing w:val="25"/>
        </w:rPr>
        <w:t>是一套</w:t>
      </w:r>
      <w:r>
        <w:rPr>
          <w:color w:val="231F20"/>
        </w:rPr>
        <w:t xml:space="preserve"> </w:t>
      </w:r>
      <w:r>
        <w:rPr>
          <w:color w:val="231F20"/>
          <w:spacing w:val="33"/>
        </w:rPr>
        <w:t>可以帮助你完成工作的设备的集合。计算机系统可以</w:t>
      </w:r>
      <w:r>
        <w:rPr>
          <w:color w:val="231F20"/>
          <w:spacing w:val="4"/>
        </w:rPr>
        <w:t xml:space="preserve"> </w:t>
      </w:r>
      <w:r>
        <w:rPr>
          <w:color w:val="231F20"/>
          <w:spacing w:val="23"/>
        </w:rPr>
        <w:t>用下面的简单示意图表示。</w:t>
      </w:r>
    </w:p>
    <w:p>
      <w:pPr>
        <w:pStyle w:val="BodyText"/>
        <w:ind w:left="742" w:right="7030" w:firstLine="516"/>
        <w:spacing w:before="132" w:line="248" w:lineRule="auto"/>
        <w:jc w:val="both"/>
        <w:rPr/>
      </w:pPr>
      <w:r>
        <w:drawing>
          <wp:anchor distT="0" distB="0" distL="0" distR="0" simplePos="0" relativeHeight="251683840" behindDoc="0" locked="0" layoutInCell="1" allowOverlap="1">
            <wp:simplePos x="0" y="0"/>
            <wp:positionH relativeFrom="column">
              <wp:posOffset>3713491</wp:posOffset>
            </wp:positionH>
            <wp:positionV relativeFrom="paragraph">
              <wp:posOffset>869195</wp:posOffset>
            </wp:positionV>
            <wp:extent cx="369595" cy="6350"/>
            <wp:effectExtent l="0" t="0" r="0" b="0"/>
            <wp:wrapNone/>
            <wp:docPr id="22" name="IM 22"/>
            <wp:cNvGraphicFramePr/>
            <a:graphic>
              <a:graphicData uri="http://schemas.openxmlformats.org/drawingml/2006/picture">
                <pic:pic>
                  <pic:nvPicPr>
                    <pic:cNvPr id="22" name="IM 22"/>
                    <pic:cNvPicPr/>
                  </pic:nvPicPr>
                  <pic:blipFill>
                    <a:blip r:embed="rId16"/>
                    <a:stretch>
                      <a:fillRect/>
                    </a:stretch>
                  </pic:blipFill>
                  <pic:spPr>
                    <a:xfrm rot="0">
                      <a:off x="0" y="0"/>
                      <a:ext cx="369595" cy="6350"/>
                    </a:xfrm>
                    <a:prstGeom prst="rect">
                      <a:avLst/>
                    </a:prstGeom>
                  </pic:spPr>
                </pic:pic>
              </a:graphicData>
            </a:graphic>
          </wp:anchor>
        </w:drawing>
      </w:r>
      <w:r>
        <w:pict>
          <v:shape id="_x0000_s46" style="position:absolute;margin-left:316.186pt;margin-top:20.4064pt;mso-position-vertical-relative:text;mso-position-horizontal-relative:text;width:100.4pt;height:96.6pt;z-index:251674624;" filled="false" stroked="false" type="#_x0000_t202">
            <v:fill on="false"/>
            <v:stroke on="false"/>
            <v:path/>
            <v:imagedata o:title=""/>
            <o:lock v:ext="edit" aspectratio="false"/>
            <v:textbox inset="0mm,0mm,0mm,0mm">
              <w:txbxContent>
                <w:p>
                  <w:pPr>
                    <w:spacing w:line="20" w:lineRule="exact"/>
                    <w:rPr/>
                  </w:pPr>
                  <w:r/>
                </w:p>
                <w:tbl>
                  <w:tblPr>
                    <w:tblStyle w:val="TableNormal"/>
                    <w:tblW w:w="1947" w:type="dxa"/>
                    <w:tblInd w:w="30" w:type="dxa"/>
                    <w:shd w:val="clear" w:fill="F79A6C"/>
                    <w:tblLayout w:type="fixed"/>
                    <w:tblBorders>
                      <w:left w:val="single" w:color="231F20" w:sz="8" w:space="0"/>
                      <w:bottom w:val="single" w:color="231F20" w:sz="8" w:space="0"/>
                      <w:right w:val="single" w:color="231F20" w:sz="8" w:space="0"/>
                      <w:top w:val="single" w:color="231F20" w:sz="8" w:space="0"/>
                    </w:tblBorders>
                  </w:tblPr>
                  <w:tblGrid>
                    <w:gridCol w:w="1947"/>
                  </w:tblGrid>
                  <w:tr>
                    <w:trPr>
                      <w:trHeight w:val="1851" w:hRule="atLeast"/>
                    </w:trPr>
                    <w:tc>
                      <w:tcPr>
                        <w:shd w:val="clear" w:fill="F79A6C"/>
                        <w:tcW w:w="1947" w:type="dxa"/>
                        <w:vAlign w:val="top"/>
                      </w:tcPr>
                      <w:p>
                        <w:pPr>
                          <w:spacing w:line="348" w:lineRule="auto"/>
                          <w:rPr>
                            <w:rFonts w:ascii="Arial"/>
                            <w:sz w:val="21"/>
                          </w:rPr>
                        </w:pPr>
                        <w:r/>
                      </w:p>
                      <w:p>
                        <w:pPr>
                          <w:spacing w:line="349" w:lineRule="auto"/>
                          <w:rPr>
                            <w:rFonts w:ascii="Arial"/>
                            <w:sz w:val="21"/>
                          </w:rPr>
                        </w:pPr>
                        <w:r/>
                      </w:p>
                      <w:p>
                        <w:pPr>
                          <w:ind w:left="658"/>
                          <w:spacing w:before="87" w:line="232" w:lineRule="auto"/>
                          <w:rPr>
                            <w:rFonts w:ascii="FZLanTingYuan-L-GBK" w:hAnsi="FZLanTingYuan-L-GBK" w:eastAsia="FZLanTingYuan-L-GBK" w:cs="FZLanTingYuan-L-GBK"/>
                            <w:sz w:val="23"/>
                            <w:szCs w:val="23"/>
                          </w:rPr>
                        </w:pPr>
                        <w:r>
                          <w:rPr>
                            <w:rFonts w:ascii="FZLanTingYuan-L-GBK" w:hAnsi="FZLanTingYuan-L-GBK" w:eastAsia="FZLanTingYuan-L-GBK" w:cs="FZLanTingYuan-L-GBK"/>
                            <w:sz w:val="23"/>
                            <w:szCs w:val="23"/>
                            <w:color w:val="231F20"/>
                            <w:spacing w:val="-1"/>
                          </w:rPr>
                          <w:t>处理器</w:t>
                        </w:r>
                      </w:p>
                    </w:tc>
                  </w:tr>
                </w:tbl>
                <w:p>
                  <w:pPr>
                    <w:rPr>
                      <w:rFonts w:ascii="Arial"/>
                      <w:sz w:val="21"/>
                    </w:rPr>
                  </w:pPr>
                  <w:r/>
                </w:p>
              </w:txbxContent>
            </v:textbox>
          </v:shape>
        </w:pict>
      </w:r>
      <w:r>
        <w:pict>
          <v:shape id="_x0000_s48" style="position:absolute;margin-left:222.702pt;margin-top:52.4563pt;mso-position-vertical-relative:text;mso-position-horizontal-relative:text;width:71.2pt;height:32.85pt;z-index:251672576;" filled="false" stroked="false" type="#_x0000_t202">
            <v:fill on="false"/>
            <v:stroke on="false"/>
            <v:path/>
            <v:imagedata o:title=""/>
            <o:lock v:ext="edit" aspectratio="false"/>
            <v:textbox inset="0mm,0mm,0mm,0mm">
              <w:txbxContent>
                <w:p>
                  <w:pPr>
                    <w:spacing w:line="20" w:lineRule="exact"/>
                    <w:rPr/>
                  </w:pPr>
                  <w:r/>
                </w:p>
                <w:tbl>
                  <w:tblPr>
                    <w:tblStyle w:val="TableNormal"/>
                    <w:tblW w:w="1363" w:type="dxa"/>
                    <w:tblInd w:w="30" w:type="dxa"/>
                    <w:shd w:val="clear" w:fill="FDDAC4"/>
                    <w:tblLayout w:type="fixed"/>
                    <w:tblBorders>
                      <w:left w:val="single" w:color="231F20" w:sz="8" w:space="0"/>
                      <w:bottom w:val="single" w:color="231F20" w:sz="8" w:space="0"/>
                      <w:right w:val="single" w:color="231F20" w:sz="8" w:space="0"/>
                      <w:top w:val="single" w:color="231F20" w:sz="8" w:space="0"/>
                    </w:tblBorders>
                  </w:tblPr>
                  <w:tblGrid>
                    <w:gridCol w:w="1363"/>
                  </w:tblGrid>
                  <w:tr>
                    <w:trPr>
                      <w:trHeight w:val="576" w:hRule="atLeast"/>
                    </w:trPr>
                    <w:tc>
                      <w:tcPr>
                        <w:shd w:val="clear" w:fill="FDDAC4"/>
                        <w:tcW w:w="1363" w:type="dxa"/>
                        <w:vAlign w:val="top"/>
                      </w:tcPr>
                      <w:p>
                        <w:pPr>
                          <w:ind w:left="447"/>
                          <w:spacing w:before="151" w:line="234" w:lineRule="auto"/>
                          <w:rPr>
                            <w:rFonts w:ascii="FZLanTingYuan-L-GBK" w:hAnsi="FZLanTingYuan-L-GBK" w:eastAsia="FZLanTingYuan-L-GBK" w:cs="FZLanTingYuan-L-GBK"/>
                            <w:sz w:val="23"/>
                            <w:szCs w:val="23"/>
                          </w:rPr>
                        </w:pPr>
                        <w:r>
                          <w:rPr>
                            <w:rFonts w:ascii="FZLanTingYuan-L-GBK" w:hAnsi="FZLanTingYuan-L-GBK" w:eastAsia="FZLanTingYuan-L-GBK" w:cs="FZLanTingYuan-L-GBK"/>
                            <w:sz w:val="23"/>
                            <w:szCs w:val="23"/>
                            <w:color w:val="231F20"/>
                            <w:spacing w:val="-2"/>
                          </w:rPr>
                          <w:t>输入</w:t>
                        </w:r>
                      </w:p>
                    </w:tc>
                  </w:tr>
                </w:tbl>
                <w:p>
                  <w:pPr>
                    <w:rPr>
                      <w:rFonts w:ascii="Arial"/>
                      <w:sz w:val="21"/>
                    </w:rPr>
                  </w:pPr>
                  <w:r/>
                </w:p>
              </w:txbxContent>
            </v:textbox>
          </v:shape>
        </w:pict>
      </w:r>
      <w:r>
        <w:pict>
          <v:shape id="_x0000_s50" style="position:absolute;margin-left:443.043pt;margin-top:52.4563pt;mso-position-vertical-relative:text;mso-position-horizontal-relative:text;width:71.2pt;height:32.85pt;z-index:251676672;" filled="false" stroked="false" type="#_x0000_t202">
            <v:fill on="false"/>
            <v:stroke on="false"/>
            <v:path/>
            <v:imagedata o:title=""/>
            <o:lock v:ext="edit" aspectratio="false"/>
            <v:textbox inset="0mm,0mm,0mm,0mm">
              <w:txbxContent>
                <w:p>
                  <w:pPr>
                    <w:spacing w:line="20" w:lineRule="exact"/>
                    <w:rPr/>
                  </w:pPr>
                  <w:r/>
                </w:p>
                <w:tbl>
                  <w:tblPr>
                    <w:tblStyle w:val="TableNormal"/>
                    <w:tblW w:w="1363" w:type="dxa"/>
                    <w:tblInd w:w="30" w:type="dxa"/>
                    <w:shd w:val="clear" w:fill="FDDAC4"/>
                    <w:tblLayout w:type="fixed"/>
                    <w:tblBorders>
                      <w:left w:val="single" w:color="231F20" w:sz="8" w:space="0"/>
                      <w:bottom w:val="single" w:color="231F20" w:sz="8" w:space="0"/>
                      <w:right w:val="single" w:color="231F20" w:sz="8" w:space="0"/>
                      <w:top w:val="single" w:color="231F20" w:sz="8" w:space="0"/>
                    </w:tblBorders>
                  </w:tblPr>
                  <w:tblGrid>
                    <w:gridCol w:w="1363"/>
                  </w:tblGrid>
                  <w:tr>
                    <w:trPr>
                      <w:trHeight w:val="576" w:hRule="atLeast"/>
                    </w:trPr>
                    <w:tc>
                      <w:tcPr>
                        <w:shd w:val="clear" w:fill="FDDAC4"/>
                        <w:tcW w:w="1363" w:type="dxa"/>
                        <w:vAlign w:val="top"/>
                      </w:tcPr>
                      <w:p>
                        <w:pPr>
                          <w:ind w:left="447"/>
                          <w:spacing w:before="151" w:line="234" w:lineRule="auto"/>
                          <w:rPr>
                            <w:rFonts w:ascii="FZLanTingYuan-L-GBK" w:hAnsi="FZLanTingYuan-L-GBK" w:eastAsia="FZLanTingYuan-L-GBK" w:cs="FZLanTingYuan-L-GBK"/>
                            <w:sz w:val="23"/>
                            <w:szCs w:val="23"/>
                          </w:rPr>
                        </w:pPr>
                        <w:r>
                          <w:rPr>
                            <w:rFonts w:ascii="FZLanTingYuan-L-GBK" w:hAnsi="FZLanTingYuan-L-GBK" w:eastAsia="FZLanTingYuan-L-GBK" w:cs="FZLanTingYuan-L-GBK"/>
                            <w:sz w:val="23"/>
                            <w:szCs w:val="23"/>
                            <w:color w:val="231F20"/>
                            <w:spacing w:val="-2"/>
                          </w:rPr>
                          <w:t>输出</w:t>
                        </w:r>
                      </w:p>
                    </w:tc>
                  </w:tr>
                </w:tbl>
                <w:p>
                  <w:pPr>
                    <w:rPr>
                      <w:rFonts w:ascii="Arial"/>
                      <w:sz w:val="21"/>
                    </w:rPr>
                  </w:pPr>
                  <w:r/>
                </w:p>
              </w:txbxContent>
            </v:textbox>
          </v:shape>
        </w:pict>
      </w:r>
      <w:r>
        <w:pict>
          <v:shape id="_x0000_s52" style="position:absolute;margin-left:292.901pt;margin-top:68.6906pt;mso-position-vertical-relative:text;mso-position-horizontal-relative:text;width:25.55pt;height:1pt;z-index:251673600;" filled="false" strokecolor="#231F20" strokeweight="1.00pt" coordsize="510,20" coordorigin="0,0" path="m0,10l510,10e">
            <v:stroke joinstyle="miter" miterlimit="10"/>
          </v:shape>
        </w:pict>
      </w:r>
      <w:r>
        <w:drawing>
          <wp:anchor distT="0" distB="0" distL="0" distR="0" simplePos="0" relativeHeight="251679744" behindDoc="0" locked="0" layoutInCell="1" allowOverlap="1">
            <wp:simplePos x="0" y="0"/>
            <wp:positionH relativeFrom="column">
              <wp:posOffset>5271406</wp:posOffset>
            </wp:positionH>
            <wp:positionV relativeFrom="paragraph">
              <wp:posOffset>837201</wp:posOffset>
            </wp:positionV>
            <wp:extent cx="374274" cy="63322"/>
            <wp:effectExtent l="0" t="0" r="0" b="0"/>
            <wp:wrapNone/>
            <wp:docPr id="24" name="IM 24"/>
            <wp:cNvGraphicFramePr/>
            <a:graphic>
              <a:graphicData uri="http://schemas.openxmlformats.org/drawingml/2006/picture">
                <pic:pic>
                  <pic:nvPicPr>
                    <pic:cNvPr id="24" name="IM 24"/>
                    <pic:cNvPicPr/>
                  </pic:nvPicPr>
                  <pic:blipFill>
                    <a:blip r:embed="rId17"/>
                    <a:stretch>
                      <a:fillRect/>
                    </a:stretch>
                  </pic:blipFill>
                  <pic:spPr>
                    <a:xfrm rot="0">
                      <a:off x="0" y="0"/>
                      <a:ext cx="374274" cy="63322"/>
                    </a:xfrm>
                    <a:prstGeom prst="rect">
                      <a:avLst/>
                    </a:prstGeom>
                  </pic:spPr>
                </pic:pic>
              </a:graphicData>
            </a:graphic>
          </wp:anchor>
        </w:drawing>
      </w:r>
      <w:r>
        <w:rPr>
          <w:color w:val="231F20"/>
          <w:spacing w:val="52"/>
        </w:rPr>
        <w:t>计算机系统必须有输入</w:t>
      </w:r>
      <w:r>
        <w:rPr>
          <w:color w:val="231F20"/>
        </w:rPr>
        <w:t xml:space="preserve"> </w:t>
      </w:r>
      <w:r>
        <w:rPr>
          <w:color w:val="231F20"/>
          <w:spacing w:val="26"/>
        </w:rPr>
        <w:t>设备。输入设备允许你将数据</w:t>
      </w:r>
      <w:r>
        <w:rPr>
          <w:color w:val="231F20"/>
          <w:spacing w:val="10"/>
        </w:rPr>
        <w:t xml:space="preserve"> </w:t>
      </w:r>
      <w:r>
        <w:rPr>
          <w:color w:val="231F20"/>
          <w:spacing w:val="26"/>
        </w:rPr>
        <w:t>输入计算机。键盘是一种输入</w:t>
      </w:r>
      <w:r>
        <w:rPr>
          <w:color w:val="231F20"/>
          <w:spacing w:val="10"/>
        </w:rPr>
        <w:t xml:space="preserve"> </w:t>
      </w:r>
      <w:r>
        <w:rPr>
          <w:color w:val="231F20"/>
          <w:spacing w:val="8"/>
        </w:rPr>
        <w:t>设备。</w:t>
      </w:r>
    </w:p>
    <w:p>
      <w:pPr>
        <w:pStyle w:val="BodyText"/>
        <w:ind w:left="738" w:right="7030" w:firstLine="520"/>
        <w:spacing w:before="129" w:line="248" w:lineRule="auto"/>
        <w:rPr/>
      </w:pPr>
      <w:r>
        <w:pict>
          <v:rect id="_x0000_s54" style="position:absolute;margin-left:381.634pt;margin-top:37.6683pt;mso-position-vertical-relative:text;mso-position-horizontal-relative:text;width:5pt;height:4.35pt;z-index:251682816;" fillcolor="#231F20" filled="true" stroked="false"/>
        </w:pict>
      </w:r>
      <w:r>
        <w:drawing>
          <wp:anchor distT="0" distB="0" distL="0" distR="0" simplePos="0" relativeHeight="251684864" behindDoc="0" locked="0" layoutInCell="1" allowOverlap="1">
            <wp:simplePos x="0" y="0"/>
            <wp:positionH relativeFrom="column">
              <wp:posOffset>4875238</wp:posOffset>
            </wp:positionH>
            <wp:positionV relativeFrom="paragraph">
              <wp:posOffset>478401</wp:posOffset>
            </wp:positionV>
            <wp:extent cx="6350" cy="350837"/>
            <wp:effectExtent l="0" t="0" r="0" b="0"/>
            <wp:wrapNone/>
            <wp:docPr id="26" name="IM 26"/>
            <wp:cNvGraphicFramePr/>
            <a:graphic>
              <a:graphicData uri="http://schemas.openxmlformats.org/drawingml/2006/picture">
                <pic:pic>
                  <pic:nvPicPr>
                    <pic:cNvPr id="26" name="IM 26"/>
                    <pic:cNvPicPr/>
                  </pic:nvPicPr>
                  <pic:blipFill>
                    <a:blip r:embed="rId18"/>
                    <a:stretch>
                      <a:fillRect/>
                    </a:stretch>
                  </pic:blipFill>
                  <pic:spPr>
                    <a:xfrm rot="0">
                      <a:off x="0" y="0"/>
                      <a:ext cx="6350" cy="350837"/>
                    </a:xfrm>
                    <a:prstGeom prst="rect">
                      <a:avLst/>
                    </a:prstGeom>
                  </pic:spPr>
                </pic:pic>
              </a:graphicData>
            </a:graphic>
          </wp:anchor>
        </w:drawing>
      </w:r>
      <w:r>
        <w:pict>
          <v:shape id="_x0000_s56" style="position:absolute;margin-left:332.688pt;margin-top:63.7951pt;mso-position-vertical-relative:text;mso-position-horizontal-relative:text;width:71.2pt;height:32.85pt;z-index:251675648;" filled="false" stroked="false" type="#_x0000_t202">
            <v:fill on="false"/>
            <v:stroke on="false"/>
            <v:path/>
            <v:imagedata o:title=""/>
            <o:lock v:ext="edit" aspectratio="false"/>
            <v:textbox inset="0mm,0mm,0mm,0mm">
              <w:txbxContent>
                <w:p>
                  <w:pPr>
                    <w:spacing w:line="20" w:lineRule="exact"/>
                    <w:rPr/>
                  </w:pPr>
                  <w:r/>
                </w:p>
                <w:tbl>
                  <w:tblPr>
                    <w:tblStyle w:val="TableNormal"/>
                    <w:tblW w:w="1363" w:type="dxa"/>
                    <w:tblInd w:w="30" w:type="dxa"/>
                    <w:shd w:val="clear" w:fill="FDDAC4"/>
                    <w:tblLayout w:type="fixed"/>
                    <w:tblBorders>
                      <w:left w:val="single" w:color="231F20" w:sz="8" w:space="0"/>
                      <w:bottom w:val="single" w:color="231F20" w:sz="8" w:space="0"/>
                      <w:right w:val="single" w:color="231F20" w:sz="8" w:space="0"/>
                      <w:top w:val="single" w:color="231F20" w:sz="8" w:space="0"/>
                    </w:tblBorders>
                  </w:tblPr>
                  <w:tblGrid>
                    <w:gridCol w:w="1363"/>
                  </w:tblGrid>
                  <w:tr>
                    <w:trPr>
                      <w:trHeight w:val="576" w:hRule="atLeast"/>
                    </w:trPr>
                    <w:tc>
                      <w:tcPr>
                        <w:shd w:val="clear" w:fill="FDDAC4"/>
                        <w:tcW w:w="1363" w:type="dxa"/>
                        <w:vAlign w:val="top"/>
                      </w:tcPr>
                      <w:p>
                        <w:pPr>
                          <w:ind w:left="441"/>
                          <w:spacing w:before="150" w:line="231" w:lineRule="auto"/>
                          <w:rPr>
                            <w:rFonts w:ascii="FZLanTingYuan-L-GBK" w:hAnsi="FZLanTingYuan-L-GBK" w:eastAsia="FZLanTingYuan-L-GBK" w:cs="FZLanTingYuan-L-GBK"/>
                            <w:sz w:val="23"/>
                            <w:szCs w:val="23"/>
                          </w:rPr>
                        </w:pPr>
                        <w:r>
                          <w:rPr>
                            <w:rFonts w:ascii="FZLanTingYuan-L-GBK" w:hAnsi="FZLanTingYuan-L-GBK" w:eastAsia="FZLanTingYuan-L-GBK" w:cs="FZLanTingYuan-L-GBK"/>
                            <w:sz w:val="23"/>
                            <w:szCs w:val="23"/>
                            <w:color w:val="231F20"/>
                          </w:rPr>
                          <w:t>存储</w:t>
                        </w:r>
                      </w:p>
                    </w:tc>
                  </w:tr>
                </w:tbl>
                <w:p>
                  <w:pPr>
                    <w:rPr>
                      <w:rFonts w:ascii="Arial"/>
                      <w:sz w:val="21"/>
                    </w:rPr>
                  </w:pPr>
                  <w:r/>
                </w:p>
              </w:txbxContent>
            </v:textbox>
          </v:shape>
        </w:pict>
      </w:r>
      <w:r>
        <w:drawing>
          <wp:anchor distT="0" distB="0" distL="0" distR="0" simplePos="0" relativeHeight="251680768" behindDoc="0" locked="0" layoutInCell="1" allowOverlap="1">
            <wp:simplePos x="0" y="0"/>
            <wp:positionH relativeFrom="column">
              <wp:posOffset>4444418</wp:posOffset>
            </wp:positionH>
            <wp:positionV relativeFrom="paragraph">
              <wp:posOffset>478382</wp:posOffset>
            </wp:positionV>
            <wp:extent cx="63322" cy="350857"/>
            <wp:effectExtent l="0" t="0" r="0" b="0"/>
            <wp:wrapNone/>
            <wp:docPr id="28" name="IM 28"/>
            <wp:cNvGraphicFramePr/>
            <a:graphic>
              <a:graphicData uri="http://schemas.openxmlformats.org/drawingml/2006/picture">
                <pic:pic>
                  <pic:nvPicPr>
                    <pic:cNvPr id="28" name="IM 28"/>
                    <pic:cNvPicPr/>
                  </pic:nvPicPr>
                  <pic:blipFill>
                    <a:blip r:embed="rId19"/>
                    <a:stretch>
                      <a:fillRect/>
                    </a:stretch>
                  </pic:blipFill>
                  <pic:spPr>
                    <a:xfrm rot="0">
                      <a:off x="0" y="0"/>
                      <a:ext cx="63322" cy="350857"/>
                    </a:xfrm>
                    <a:prstGeom prst="rect">
                      <a:avLst/>
                    </a:prstGeom>
                  </pic:spPr>
                </pic:pic>
              </a:graphicData>
            </a:graphic>
          </wp:anchor>
        </w:drawing>
      </w:r>
      <w:r>
        <w:pict>
          <v:shape id="_x0000_s58" style="position:absolute;margin-left:384.127pt;margin-top:41.7559pt;mso-position-vertical-relative:text;mso-position-horizontal-relative:text;width:1pt;height:24.05pt;z-index:251681792;" filled="false" strokecolor="#231F20" strokeweight="1.00pt" coordsize="20,480" coordorigin="0,0" path="m10,480l10,0e">
            <v:stroke joinstyle="miter" miterlimit="10"/>
          </v:shape>
        </w:pict>
      </w:r>
      <w:r>
        <w:rPr>
          <w:color w:val="231F20"/>
          <w:spacing w:val="23"/>
        </w:rPr>
        <w:t>计算机系统有输出设备。</w:t>
      </w:r>
      <w:r>
        <w:rPr>
          <w:color w:val="231F20"/>
        </w:rPr>
        <w:t xml:space="preserve"> </w:t>
      </w:r>
      <w:r>
        <w:rPr>
          <w:color w:val="231F20"/>
          <w:spacing w:val="27"/>
        </w:rPr>
        <w:t>输出设备可以让你在计算机上</w:t>
      </w:r>
      <w:r>
        <w:rPr>
          <w:color w:val="231F20"/>
        </w:rPr>
        <w:t xml:space="preserve"> </w:t>
      </w:r>
      <w:r>
        <w:rPr>
          <w:color w:val="231F20"/>
          <w:spacing w:val="27"/>
        </w:rPr>
        <w:t>看到你的工作结果。计算机屏</w:t>
      </w:r>
      <w:r>
        <w:rPr>
          <w:color w:val="231F20"/>
        </w:rPr>
        <w:t xml:space="preserve"> </w:t>
      </w:r>
      <w:r>
        <w:rPr>
          <w:color w:val="231F20"/>
          <w:spacing w:val="21"/>
        </w:rPr>
        <w:t>幕是一种输出设备。</w:t>
      </w:r>
    </w:p>
    <w:p>
      <w:pPr>
        <w:pStyle w:val="BodyText"/>
        <w:ind w:left="742" w:right="7067" w:firstLine="516"/>
        <w:spacing w:before="132" w:line="243" w:lineRule="auto"/>
        <w:rPr/>
      </w:pPr>
      <w:r>
        <w:rPr>
          <w:color w:val="231F20"/>
          <w:spacing w:val="23"/>
        </w:rPr>
        <w:t>计算机系统有存储设备。</w:t>
      </w:r>
      <w:r>
        <w:rPr>
          <w:color w:val="231F20"/>
        </w:rPr>
        <w:t xml:space="preserve"> </w:t>
      </w:r>
      <w:r>
        <w:rPr>
          <w:color w:val="231F20"/>
          <w:spacing w:val="22"/>
        </w:rPr>
        <w:t>使用存储设备保存工作。</w:t>
      </w:r>
    </w:p>
    <w:p>
      <w:pPr>
        <w:ind w:left="738"/>
        <w:spacing w:before="345" w:line="232"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5"/>
        </w:rPr>
        <w:t>处理器</w:t>
      </w:r>
    </w:p>
    <w:p>
      <w:pPr>
        <w:pStyle w:val="BodyText"/>
        <w:ind w:left="1259"/>
        <w:spacing w:before="38" w:line="235" w:lineRule="auto"/>
        <w:rPr/>
      </w:pPr>
      <w:r>
        <w:rPr>
          <w:color w:val="231F20"/>
          <w:spacing w:val="28"/>
        </w:rPr>
        <w:t>计算机系统的中心是处理器。在第</w:t>
      </w:r>
      <w:r>
        <w:rPr>
          <w:color w:val="231F20"/>
          <w:spacing w:val="-17"/>
        </w:rPr>
        <w:t xml:space="preserve"> </w:t>
      </w:r>
      <w:r>
        <w:rPr>
          <w:color w:val="231F20"/>
          <w:spacing w:val="28"/>
        </w:rPr>
        <w:t>4</w:t>
      </w:r>
      <w:r>
        <w:rPr>
          <w:color w:val="231F20"/>
          <w:spacing w:val="-34"/>
        </w:rPr>
        <w:t xml:space="preserve"> </w:t>
      </w:r>
      <w:r>
        <w:rPr>
          <w:color w:val="231F20"/>
          <w:spacing w:val="28"/>
        </w:rPr>
        <w:t>册</w:t>
      </w:r>
      <w:r>
        <w:rPr>
          <w:color w:val="231F20"/>
          <w:spacing w:val="-17"/>
        </w:rPr>
        <w:t xml:space="preserve"> </w:t>
      </w:r>
      <w:r>
        <w:rPr>
          <w:color w:val="231F20"/>
          <w:spacing w:val="28"/>
        </w:rPr>
        <w:t>中，你学习</w:t>
      </w:r>
      <w:r>
        <w:rPr>
          <w:color w:val="231F20"/>
          <w:spacing w:val="-25"/>
        </w:rPr>
        <w:t xml:space="preserve"> </w:t>
      </w:r>
      <w:r>
        <w:rPr>
          <w:color w:val="231F20"/>
          <w:spacing w:val="28"/>
        </w:rPr>
        <w:t>了处理器如何</w:t>
      </w:r>
    </w:p>
    <w:p>
      <w:pPr>
        <w:pStyle w:val="BodyText"/>
        <w:ind w:left="740" w:right="2591"/>
        <w:spacing w:before="24" w:line="210" w:lineRule="auto"/>
        <w:rPr/>
      </w:pPr>
      <w:r>
        <w:rPr>
          <w:color w:val="231F20"/>
          <w:spacing w:val="29"/>
        </w:rPr>
        <w:t>在计算机系统中完成所有的工作。处理器小到可以放在你的指尖上。</w:t>
      </w:r>
      <w:r>
        <w:rPr>
          <w:color w:val="231F20"/>
          <w:spacing w:val="7"/>
        </w:rPr>
        <w:t xml:space="preserve"> </w:t>
      </w:r>
      <w:r>
        <w:rPr>
          <w:color w:val="231F20"/>
          <w:spacing w:val="13"/>
        </w:rPr>
        <w:t>现代的处理器非常小，   因此被称为</w:t>
      </w:r>
      <w:r>
        <w:rPr>
          <w:rFonts w:ascii="FZLanTingYuan-M-GBK" w:hAnsi="FZLanTingYuan-M-GBK" w:eastAsia="FZLanTingYuan-M-GBK" w:cs="FZLanTingYuan-M-GBK"/>
          <w:color w:val="4E2A78"/>
          <w:spacing w:val="13"/>
        </w:rPr>
        <w:t>微处理器</w:t>
      </w:r>
      <w:r>
        <w:rPr>
          <w:color w:val="231F20"/>
          <w:spacing w:val="13"/>
        </w:rPr>
        <w:t>。</w:t>
      </w:r>
    </w:p>
    <w:p>
      <w:pPr>
        <w:ind w:firstLine="6635"/>
        <w:spacing w:line="1793" w:lineRule="exact"/>
        <w:rPr/>
      </w:pPr>
      <w:r>
        <w:pict>
          <v:group id="_x0000_s60" style="position:absolute;margin-left:3.4998pt;margin-top:59.5429pt;mso-position-vertical-relative:text;mso-position-horizontal-relative:text;width:23.35pt;height:23.35pt;z-index:251677696;" filled="false" stroked="false" coordsize="467,467" coordorigin="0,0">
            <v:shape id="_x0000_s62" style="position:absolute;left:0;top:0;width:467;height:467;" filled="false" stroked="false" type="#_x0000_t75">
              <v:imagedata o:title="" r:id="rId20"/>
            </v:shape>
            <v:shape id="_x0000_s64" style="position:absolute;left:-20;top:-20;width:507;height:602;" filled="false" stroked="false" type="#_x0000_t202">
              <v:fill on="false"/>
              <v:stroke on="false"/>
              <v:path/>
              <v:imagedata o:title=""/>
              <o:lock v:ext="edit" aspectratio="false"/>
              <v:textbox inset="0mm,0mm,0mm,0mm">
                <w:txbxContent>
                  <w:p>
                    <w:pPr>
                      <w:ind w:left="164"/>
                      <w:spacing w:before="171" w:line="194"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rPr>
                      <w:t>4</w:t>
                    </w:r>
                  </w:p>
                </w:txbxContent>
              </v:textbox>
            </v:shape>
          </v:group>
        </w:pict>
      </w:r>
      <w:r>
        <w:pict>
          <v:shape id="_x0000_s66" style="position:absolute;margin-left:3.4998pt;margin-top:59.5429pt;mso-position-vertical-relative:text;mso-position-horizontal-relative:text;width:24.35pt;height:24.35pt;z-index:251678720;" filled="false" strokecolor="#FFFFFF" strokeweight="1.00pt" coordsize="487,487" coordorigin="0,0" path="m243,476c372,476,476,372,476,243c476,114,372,10,243,10c114,10,10,114,10,243c10,372,114,476,243,476e">
            <v:stroke joinstyle="miter" miterlimit="4"/>
          </v:shape>
        </w:pict>
      </w:r>
      <w:r>
        <w:rPr>
          <w:position w:val="-35"/>
        </w:rPr>
        <w:drawing>
          <wp:inline distT="0" distB="0" distL="0" distR="0">
            <wp:extent cx="2539511" cy="1138608"/>
            <wp:effectExtent l="0" t="0" r="0" b="0"/>
            <wp:docPr id="30" name="IM 30"/>
            <wp:cNvGraphicFramePr/>
            <a:graphic>
              <a:graphicData uri="http://schemas.openxmlformats.org/drawingml/2006/picture">
                <pic:pic>
                  <pic:nvPicPr>
                    <pic:cNvPr id="30" name="IM 30"/>
                    <pic:cNvPicPr/>
                  </pic:nvPicPr>
                  <pic:blipFill>
                    <a:blip r:embed="rId21"/>
                    <a:stretch>
                      <a:fillRect/>
                    </a:stretch>
                  </pic:blipFill>
                  <pic:spPr>
                    <a:xfrm rot="0">
                      <a:off x="0" y="0"/>
                      <a:ext cx="2539511" cy="1138608"/>
                    </a:xfrm>
                    <a:prstGeom prst="rect">
                      <a:avLst/>
                    </a:prstGeom>
                  </pic:spPr>
                </pic:pic>
              </a:graphicData>
            </a:graphic>
          </wp:inline>
        </w:drawing>
      </w:r>
    </w:p>
    <w:p>
      <w:pPr>
        <w:spacing w:line="1793" w:lineRule="exact"/>
        <w:sectPr>
          <w:headerReference w:type="default" r:id="rId11"/>
          <w:pgSz w:w="11112" w:h="13947"/>
          <w:pgMar w:top="1" w:right="0" w:bottom="1" w:left="0" w:header="0" w:footer="0" w:gutter="0"/>
        </w:sectPr>
        <w:rPr/>
      </w:pPr>
    </w:p>
    <w:p>
      <w:pPr>
        <w:ind w:left="761"/>
        <w:spacing w:before="298" w:line="221" w:lineRule="auto"/>
        <w:rPr>
          <w:rFonts w:ascii="FZLanTingYuan-DB-GBK" w:hAnsi="FZLanTingYuan-DB-GBK" w:eastAsia="FZLanTingYuan-DB-GBK" w:cs="FZLanTingYuan-DB-GBK"/>
          <w:sz w:val="31"/>
          <w:szCs w:val="31"/>
        </w:rPr>
      </w:pPr>
      <w:r>
        <w:drawing>
          <wp:anchor distT="0" distB="0" distL="0" distR="0" simplePos="0" relativeHeight="251688960" behindDoc="1" locked="0" layoutInCell="1" allowOverlap="1">
            <wp:simplePos x="0" y="0"/>
            <wp:positionH relativeFrom="column">
              <wp:posOffset>0</wp:posOffset>
            </wp:positionH>
            <wp:positionV relativeFrom="paragraph">
              <wp:posOffset>-253453</wp:posOffset>
            </wp:positionV>
            <wp:extent cx="7055994" cy="539989"/>
            <wp:effectExtent l="0" t="0" r="0" b="0"/>
            <wp:wrapNone/>
            <wp:docPr id="32" name="IM 32"/>
            <wp:cNvGraphicFramePr/>
            <a:graphic>
              <a:graphicData uri="http://schemas.openxmlformats.org/drawingml/2006/picture">
                <pic:pic>
                  <pic:nvPicPr>
                    <pic:cNvPr id="32" name="IM 32"/>
                    <pic:cNvPicPr/>
                  </pic:nvPicPr>
                  <pic:blipFill>
                    <a:blip r:embed="rId22"/>
                    <a:stretch>
                      <a:fillRect/>
                    </a:stretch>
                  </pic:blipFill>
                  <pic:spPr>
                    <a:xfrm rot="0">
                      <a:off x="0" y="0"/>
                      <a:ext cx="7055994" cy="539989"/>
                    </a:xfrm>
                    <a:prstGeom prst="rect">
                      <a:avLst/>
                    </a:prstGeom>
                  </pic:spPr>
                </pic:pic>
              </a:graphicData>
            </a:graphic>
          </wp:anchor>
        </w:drawing>
      </w:r>
      <w:r>
        <w:rPr>
          <w:rFonts w:ascii="FZLanTingYuan-DB-GBK" w:hAnsi="FZLanTingYuan-DB-GBK" w:eastAsia="FZLanTingYuan-DB-GBK" w:cs="FZLanTingYuan-DB-GBK"/>
          <w:sz w:val="31"/>
          <w:szCs w:val="31"/>
          <w:color w:val="F15921"/>
          <w:spacing w:val="24"/>
        </w:rPr>
        <w:t>中央处理器</w:t>
      </w:r>
    </w:p>
    <w:p>
      <w:pPr>
        <w:spacing w:line="221" w:lineRule="auto"/>
        <w:sectPr>
          <w:pgSz w:w="11112" w:h="13947"/>
          <w:pgMar w:top="400" w:right="0" w:bottom="136" w:left="0" w:header="0" w:footer="0" w:gutter="0"/>
          <w:cols w:equalWidth="0" w:num="1">
            <w:col w:w="11112" w:space="0"/>
          </w:cols>
        </w:sectPr>
        <w:rPr>
          <w:rFonts w:ascii="FZLanTingYuan-DB-GBK" w:hAnsi="FZLanTingYuan-DB-GBK" w:eastAsia="FZLanTingYuan-DB-GBK" w:cs="FZLanTingYuan-DB-GBK"/>
          <w:sz w:val="31"/>
          <w:szCs w:val="31"/>
        </w:rPr>
      </w:pPr>
    </w:p>
    <w:p>
      <w:pPr>
        <w:pStyle w:val="BodyText"/>
        <w:ind w:left="738" w:right="1738" w:firstLine="533"/>
        <w:spacing w:before="55" w:line="242" w:lineRule="auto"/>
        <w:rPr/>
      </w:pPr>
      <w:r>
        <w:rPr>
          <w:rFonts w:ascii="FZLanTingYuan-M-GBK" w:hAnsi="FZLanTingYuan-M-GBK" w:eastAsia="FZLanTingYuan-M-GBK" w:cs="FZLanTingYuan-M-GBK"/>
          <w:color w:val="4E2A78"/>
          <w:spacing w:val="30"/>
        </w:rPr>
        <w:t>中央处理器</w:t>
      </w:r>
      <w:r>
        <w:rPr>
          <w:rFonts w:ascii="FZLanTingYuan-M-GBK" w:hAnsi="FZLanTingYuan-M-GBK" w:eastAsia="FZLanTingYuan-M-GBK" w:cs="FZLanTingYuan-M-GBK"/>
          <w:color w:val="4E2A78"/>
          <w:spacing w:val="-18"/>
        </w:rPr>
        <w:t xml:space="preserve"> </w:t>
      </w:r>
      <w:r>
        <w:rPr>
          <w:color w:val="231F20"/>
          <w:spacing w:val="30"/>
        </w:rPr>
        <w:t>（</w:t>
      </w:r>
      <w:r>
        <w:rPr>
          <w:color w:val="231F20"/>
        </w:rPr>
        <w:t>CPU</w:t>
      </w:r>
      <w:r>
        <w:rPr>
          <w:color w:val="231F20"/>
          <w:spacing w:val="30"/>
        </w:rPr>
        <w:t>）是位于计算机系统中心的微处理器的另</w:t>
      </w:r>
      <w:r>
        <w:rPr>
          <w:color w:val="231F20"/>
          <w:spacing w:val="29"/>
        </w:rPr>
        <w:t>一个</w:t>
      </w:r>
      <w:r>
        <w:rPr>
          <w:color w:val="231F20"/>
        </w:rPr>
        <w:t xml:space="preserve"> </w:t>
      </w:r>
      <w:r>
        <w:rPr>
          <w:color w:val="231F20"/>
          <w:spacing w:val="23"/>
        </w:rPr>
        <w:t>名称，</w:t>
      </w:r>
      <w:r>
        <w:rPr>
          <w:color w:val="231F20"/>
          <w:spacing w:val="-16"/>
        </w:rPr>
        <w:t xml:space="preserve"> </w:t>
      </w:r>
      <w:r>
        <w:rPr>
          <w:color w:val="231F20"/>
          <w:spacing w:val="23"/>
        </w:rPr>
        <w:t>详细研究计算机处理器时使用这个名称。</w:t>
      </w:r>
    </w:p>
    <w:p>
      <w:pPr>
        <w:pStyle w:val="BodyText"/>
        <w:ind w:left="1256" w:right="2663" w:firstLine="14"/>
        <w:spacing w:before="134" w:line="316" w:lineRule="auto"/>
        <w:rPr/>
      </w:pPr>
      <w:r>
        <w:rPr>
          <w:color w:val="231F20"/>
        </w:rPr>
        <w:t>CPU</w:t>
      </w:r>
      <w:r>
        <w:rPr>
          <w:color w:val="231F20"/>
          <w:spacing w:val="25"/>
        </w:rPr>
        <w:t>有三个重要部分：控制单元、算术逻辑单元和时钟。</w:t>
      </w:r>
      <w:r>
        <w:rPr>
          <w:color w:val="231F20"/>
          <w:spacing w:val="15"/>
        </w:rPr>
        <w:t xml:space="preserve"> </w:t>
      </w:r>
      <w:r>
        <w:rPr>
          <w:rFonts w:ascii="FZLanTingYuan-M-GBK" w:hAnsi="FZLanTingYuan-M-GBK" w:eastAsia="FZLanTingYuan-M-GBK" w:cs="FZLanTingYuan-M-GBK"/>
          <w:color w:val="4E2A78"/>
          <w:spacing w:val="24"/>
        </w:rPr>
        <w:t>控制单元</w:t>
      </w:r>
      <w:r>
        <w:rPr>
          <w:color w:val="231F20"/>
          <w:spacing w:val="24"/>
        </w:rPr>
        <w:t>管理</w:t>
      </w:r>
      <w:r>
        <w:rPr>
          <w:color w:val="231F20"/>
        </w:rPr>
        <w:t>CPU</w:t>
      </w:r>
      <w:r>
        <w:rPr>
          <w:color w:val="231F20"/>
          <w:spacing w:val="24"/>
        </w:rPr>
        <w:t>所做的工作。</w:t>
      </w:r>
    </w:p>
    <w:p>
      <w:pPr>
        <w:pStyle w:val="BodyText"/>
        <w:ind w:left="1273"/>
        <w:spacing w:line="377" w:lineRule="exact"/>
        <w:rPr/>
      </w:pPr>
      <w:r>
        <w:rPr>
          <w:rFonts w:ascii="Times New Roman" w:hAnsi="Times New Roman" w:eastAsia="Times New Roman" w:cs="Times New Roman"/>
          <w:color w:val="F15921"/>
          <w:spacing w:val="21"/>
          <w:position w:val="3"/>
        </w:rPr>
        <w:t>●     </w:t>
      </w:r>
      <w:r>
        <w:rPr>
          <w:color w:val="231F20"/>
          <w:spacing w:val="21"/>
          <w:position w:val="3"/>
        </w:rPr>
        <w:t>当一条指令到达</w:t>
      </w:r>
      <w:r>
        <w:rPr>
          <w:color w:val="231F20"/>
          <w:position w:val="3"/>
        </w:rPr>
        <w:t>CPU</w:t>
      </w:r>
      <w:r>
        <w:rPr>
          <w:color w:val="231F20"/>
          <w:spacing w:val="21"/>
          <w:position w:val="3"/>
        </w:rPr>
        <w:t>时，它就进入控制单元。</w:t>
      </w:r>
    </w:p>
    <w:p>
      <w:pPr>
        <w:pStyle w:val="BodyText"/>
        <w:ind w:left="1273"/>
        <w:spacing w:before="96" w:line="377" w:lineRule="exact"/>
        <w:rPr/>
      </w:pPr>
      <w:r>
        <w:rPr>
          <w:rFonts w:ascii="Times New Roman" w:hAnsi="Times New Roman" w:eastAsia="Times New Roman" w:cs="Times New Roman"/>
          <w:color w:val="F15921"/>
          <w:spacing w:val="18"/>
          <w:position w:val="3"/>
        </w:rPr>
        <w:t>●     </w:t>
      </w:r>
      <w:r>
        <w:rPr>
          <w:color w:val="231F20"/>
          <w:spacing w:val="18"/>
          <w:position w:val="3"/>
        </w:rPr>
        <w:t>控制单元计算出指令的含义。</w:t>
      </w:r>
    </w:p>
    <w:p>
      <w:pPr>
        <w:pStyle w:val="BodyText"/>
        <w:ind w:left="1273"/>
        <w:spacing w:before="96" w:line="378" w:lineRule="exact"/>
        <w:rPr/>
      </w:pPr>
      <w:r>
        <w:rPr>
          <w:rFonts w:ascii="Times New Roman" w:hAnsi="Times New Roman" w:eastAsia="Times New Roman" w:cs="Times New Roman"/>
          <w:color w:val="F15921"/>
          <w:spacing w:val="22"/>
          <w:position w:val="3"/>
        </w:rPr>
        <w:t>●     </w:t>
      </w:r>
      <w:r>
        <w:rPr>
          <w:color w:val="231F20"/>
          <w:spacing w:val="22"/>
          <w:position w:val="3"/>
        </w:rPr>
        <w:t>控制单元确保</w:t>
      </w:r>
      <w:r>
        <w:rPr>
          <w:color w:val="231F20"/>
          <w:position w:val="3"/>
        </w:rPr>
        <w:t>CPU</w:t>
      </w:r>
      <w:r>
        <w:rPr>
          <w:color w:val="231F20"/>
          <w:spacing w:val="22"/>
          <w:position w:val="3"/>
        </w:rPr>
        <w:t>的其他部分完成执行指令所需的工作。</w:t>
      </w:r>
    </w:p>
    <w:p>
      <w:pPr>
        <w:pStyle w:val="BodyText"/>
        <w:ind w:left="741" w:right="1735" w:firstLine="513"/>
        <w:spacing w:before="124" w:line="245" w:lineRule="auto"/>
        <w:jc w:val="both"/>
        <w:rPr/>
      </w:pPr>
      <w:r>
        <w:rPr>
          <w:rFonts w:ascii="FZLanTingYuan-M-GBK" w:hAnsi="FZLanTingYuan-M-GBK" w:eastAsia="FZLanTingYuan-M-GBK" w:cs="FZLanTingYuan-M-GBK"/>
          <w:color w:val="4E2A78"/>
          <w:spacing w:val="16"/>
        </w:rPr>
        <w:t>算</w:t>
      </w:r>
      <w:r>
        <w:rPr>
          <w:rFonts w:ascii="FZLanTingYuan-M-GBK" w:hAnsi="FZLanTingYuan-M-GBK" w:eastAsia="FZLanTingYuan-M-GBK" w:cs="FZLanTingYuan-M-GBK"/>
          <w:color w:val="4E2A78"/>
          <w:spacing w:val="-27"/>
        </w:rPr>
        <w:t xml:space="preserve"> </w:t>
      </w:r>
      <w:r>
        <w:rPr>
          <w:rFonts w:ascii="FZLanTingYuan-M-GBK" w:hAnsi="FZLanTingYuan-M-GBK" w:eastAsia="FZLanTingYuan-M-GBK" w:cs="FZLanTingYuan-M-GBK"/>
          <w:color w:val="4E2A78"/>
          <w:spacing w:val="16"/>
        </w:rPr>
        <w:t>术逻</w:t>
      </w:r>
      <w:r>
        <w:rPr>
          <w:rFonts w:ascii="FZLanTingYuan-M-GBK" w:hAnsi="FZLanTingYuan-M-GBK" w:eastAsia="FZLanTingYuan-M-GBK" w:cs="FZLanTingYuan-M-GBK"/>
          <w:color w:val="4E2A78"/>
          <w:spacing w:val="-27"/>
        </w:rPr>
        <w:t xml:space="preserve"> </w:t>
      </w:r>
      <w:r>
        <w:rPr>
          <w:rFonts w:ascii="FZLanTingYuan-M-GBK" w:hAnsi="FZLanTingYuan-M-GBK" w:eastAsia="FZLanTingYuan-M-GBK" w:cs="FZLanTingYuan-M-GBK"/>
          <w:color w:val="4E2A78"/>
          <w:spacing w:val="16"/>
        </w:rPr>
        <w:t>辑</w:t>
      </w:r>
      <w:r>
        <w:rPr>
          <w:rFonts w:ascii="FZLanTingYuan-M-GBK" w:hAnsi="FZLanTingYuan-M-GBK" w:eastAsia="FZLanTingYuan-M-GBK" w:cs="FZLanTingYuan-M-GBK"/>
          <w:color w:val="4E2A78"/>
          <w:spacing w:val="-27"/>
        </w:rPr>
        <w:t xml:space="preserve"> </w:t>
      </w:r>
      <w:r>
        <w:rPr>
          <w:rFonts w:ascii="FZLanTingYuan-M-GBK" w:hAnsi="FZLanTingYuan-M-GBK" w:eastAsia="FZLanTingYuan-M-GBK" w:cs="FZLanTingYuan-M-GBK"/>
          <w:color w:val="4E2A78"/>
          <w:spacing w:val="16"/>
        </w:rPr>
        <w:t>单</w:t>
      </w:r>
      <w:r>
        <w:rPr>
          <w:rFonts w:ascii="FZLanTingYuan-M-GBK" w:hAnsi="FZLanTingYuan-M-GBK" w:eastAsia="FZLanTingYuan-M-GBK" w:cs="FZLanTingYuan-M-GBK"/>
          <w:color w:val="4E2A78"/>
          <w:spacing w:val="-26"/>
        </w:rPr>
        <w:t xml:space="preserve"> </w:t>
      </w:r>
      <w:r>
        <w:rPr>
          <w:rFonts w:ascii="FZLanTingYuan-M-GBK" w:hAnsi="FZLanTingYuan-M-GBK" w:eastAsia="FZLanTingYuan-M-GBK" w:cs="FZLanTingYuan-M-GBK"/>
          <w:color w:val="4E2A78"/>
          <w:spacing w:val="16"/>
        </w:rPr>
        <w:t>元（</w:t>
      </w:r>
      <w:r>
        <w:rPr>
          <w:rFonts w:ascii="FZLanTingYuan-M-GBK" w:hAnsi="FZLanTingYuan-M-GBK" w:eastAsia="FZLanTingYuan-M-GBK" w:cs="FZLanTingYuan-M-GBK"/>
          <w:color w:val="4E2A78"/>
        </w:rPr>
        <w:t>ALU</w:t>
      </w:r>
      <w:r>
        <w:rPr>
          <w:rFonts w:ascii="FZLanTingYuan-M-GBK" w:hAnsi="FZLanTingYuan-M-GBK" w:eastAsia="FZLanTingYuan-M-GBK" w:cs="FZLanTingYuan-M-GBK"/>
          <w:color w:val="4E2A78"/>
          <w:spacing w:val="16"/>
        </w:rPr>
        <w:t>） </w:t>
      </w:r>
      <w:r>
        <w:rPr>
          <w:color w:val="231F20"/>
          <w:spacing w:val="16"/>
        </w:rPr>
        <w:t>在</w:t>
      </w:r>
      <w:r>
        <w:rPr>
          <w:color w:val="231F20"/>
          <w:spacing w:val="-13"/>
        </w:rPr>
        <w:t xml:space="preserve"> </w:t>
      </w:r>
      <w:r>
        <w:rPr>
          <w:color w:val="231F20"/>
        </w:rPr>
        <w:t>CPU</w:t>
      </w:r>
      <w:r>
        <w:rPr>
          <w:color w:val="231F20"/>
          <w:spacing w:val="16"/>
        </w:rPr>
        <w:t>中</w:t>
      </w:r>
      <w:r>
        <w:rPr>
          <w:color w:val="231F20"/>
          <w:spacing w:val="-26"/>
        </w:rPr>
        <w:t xml:space="preserve"> </w:t>
      </w:r>
      <w:r>
        <w:rPr>
          <w:color w:val="231F20"/>
          <w:spacing w:val="16"/>
        </w:rPr>
        <w:t>完成</w:t>
      </w:r>
      <w:r>
        <w:rPr>
          <w:color w:val="231F20"/>
          <w:spacing w:val="-28"/>
        </w:rPr>
        <w:t xml:space="preserve"> </w:t>
      </w:r>
      <w:r>
        <w:rPr>
          <w:color w:val="231F20"/>
          <w:spacing w:val="16"/>
        </w:rPr>
        <w:t>所</w:t>
      </w:r>
      <w:r>
        <w:rPr>
          <w:color w:val="231F20"/>
          <w:spacing w:val="-28"/>
        </w:rPr>
        <w:t xml:space="preserve"> </w:t>
      </w:r>
      <w:r>
        <w:rPr>
          <w:color w:val="231F20"/>
          <w:spacing w:val="16"/>
        </w:rPr>
        <w:t>有</w:t>
      </w:r>
      <w:r>
        <w:rPr>
          <w:color w:val="231F20"/>
          <w:spacing w:val="-25"/>
        </w:rPr>
        <w:t xml:space="preserve"> </w:t>
      </w:r>
      <w:r>
        <w:rPr>
          <w:color w:val="231F20"/>
          <w:spacing w:val="16"/>
        </w:rPr>
        <w:t>计算 。</w:t>
      </w:r>
      <w:r>
        <w:rPr>
          <w:color w:val="231F20"/>
          <w:spacing w:val="-22"/>
        </w:rPr>
        <w:t xml:space="preserve"> </w:t>
      </w:r>
      <w:r>
        <w:rPr>
          <w:color w:val="231F20"/>
          <w:spacing w:val="16"/>
        </w:rPr>
        <w:t>如果</w:t>
      </w:r>
      <w:r>
        <w:rPr>
          <w:color w:val="231F20"/>
          <w:spacing w:val="-27"/>
        </w:rPr>
        <w:t xml:space="preserve"> </w:t>
      </w:r>
      <w:r>
        <w:rPr>
          <w:color w:val="231F20"/>
          <w:spacing w:val="16"/>
        </w:rPr>
        <w:t>你</w:t>
      </w:r>
      <w:r>
        <w:rPr>
          <w:color w:val="231F20"/>
          <w:spacing w:val="-26"/>
        </w:rPr>
        <w:t xml:space="preserve"> </w:t>
      </w:r>
      <w:r>
        <w:rPr>
          <w:color w:val="231F20"/>
          <w:spacing w:val="16"/>
        </w:rPr>
        <w:t>在</w:t>
      </w:r>
      <w:r>
        <w:rPr>
          <w:color w:val="231F20"/>
          <w:spacing w:val="-28"/>
        </w:rPr>
        <w:t xml:space="preserve"> </w:t>
      </w:r>
      <w:r>
        <w:rPr>
          <w:color w:val="231F20"/>
          <w:spacing w:val="16"/>
        </w:rPr>
        <w:t>做</w:t>
      </w:r>
      <w:r>
        <w:rPr>
          <w:color w:val="231F20"/>
          <w:spacing w:val="-27"/>
        </w:rPr>
        <w:t xml:space="preserve"> </w:t>
      </w:r>
      <w:r>
        <w:rPr>
          <w:color w:val="231F20"/>
          <w:spacing w:val="16"/>
        </w:rPr>
        <w:t>一</w:t>
      </w:r>
      <w:r>
        <w:rPr>
          <w:color w:val="231F20"/>
        </w:rPr>
        <w:t xml:space="preserve"> </w:t>
      </w:r>
      <w:r>
        <w:rPr>
          <w:color w:val="231F20"/>
          <w:spacing w:val="27"/>
        </w:rPr>
        <w:t>道数学</w:t>
      </w:r>
      <w:r>
        <w:rPr>
          <w:color w:val="231F20"/>
          <w:spacing w:val="-21"/>
        </w:rPr>
        <w:t xml:space="preserve"> </w:t>
      </w:r>
      <w:r>
        <w:rPr>
          <w:color w:val="231F20"/>
          <w:spacing w:val="27"/>
        </w:rPr>
        <w:t>题，你</w:t>
      </w:r>
      <w:r>
        <w:rPr>
          <w:color w:val="231F20"/>
          <w:spacing w:val="-28"/>
        </w:rPr>
        <w:t xml:space="preserve"> </w:t>
      </w:r>
      <w:r>
        <w:rPr>
          <w:color w:val="231F20"/>
          <w:spacing w:val="27"/>
        </w:rPr>
        <w:t>可以用</w:t>
      </w:r>
      <w:r>
        <w:rPr>
          <w:color w:val="231F20"/>
          <w:spacing w:val="-14"/>
        </w:rPr>
        <w:t xml:space="preserve"> </w:t>
      </w:r>
      <w:r>
        <w:rPr>
          <w:color w:val="231F20"/>
          <w:spacing w:val="27"/>
        </w:rPr>
        <w:t>电子表格</w:t>
      </w:r>
      <w:r>
        <w:rPr>
          <w:color w:val="231F20"/>
          <w:spacing w:val="-31"/>
        </w:rPr>
        <w:t xml:space="preserve"> </w:t>
      </w:r>
      <w:r>
        <w:rPr>
          <w:color w:val="231F20"/>
          <w:spacing w:val="27"/>
        </w:rPr>
        <w:t>来计算 。控制单</w:t>
      </w:r>
      <w:r>
        <w:rPr>
          <w:color w:val="231F20"/>
          <w:spacing w:val="-24"/>
        </w:rPr>
        <w:t xml:space="preserve"> </w:t>
      </w:r>
      <w:r>
        <w:rPr>
          <w:color w:val="231F20"/>
          <w:spacing w:val="27"/>
        </w:rPr>
        <w:t>元以同</w:t>
      </w:r>
      <w:r>
        <w:rPr>
          <w:color w:val="231F20"/>
          <w:spacing w:val="-32"/>
        </w:rPr>
        <w:t xml:space="preserve"> </w:t>
      </w:r>
      <w:r>
        <w:rPr>
          <w:color w:val="231F20"/>
          <w:spacing w:val="27"/>
        </w:rPr>
        <w:t>样的方式</w:t>
      </w:r>
      <w:r>
        <w:rPr>
          <w:color w:val="231F20"/>
          <w:spacing w:val="-27"/>
        </w:rPr>
        <w:t xml:space="preserve"> </w:t>
      </w:r>
      <w:r>
        <w:rPr>
          <w:color w:val="231F20"/>
          <w:spacing w:val="27"/>
        </w:rPr>
        <w:t>使用</w:t>
      </w:r>
      <w:r>
        <w:rPr>
          <w:color w:val="231F20"/>
        </w:rPr>
        <w:t xml:space="preserve"> </w:t>
      </w:r>
      <w:r>
        <w:rPr>
          <w:color w:val="231F20"/>
        </w:rPr>
        <w:t>ALU</w:t>
      </w:r>
      <w:r>
        <w:rPr>
          <w:color w:val="231F20"/>
          <w:spacing w:val="28"/>
        </w:rPr>
        <w:t>。控制单元向</w:t>
      </w:r>
      <w:r>
        <w:rPr>
          <w:color w:val="231F20"/>
        </w:rPr>
        <w:t>ALU</w:t>
      </w:r>
      <w:r>
        <w:rPr>
          <w:color w:val="231F20"/>
          <w:spacing w:val="28"/>
        </w:rPr>
        <w:t>发送指令。</w:t>
      </w:r>
      <w:r>
        <w:rPr>
          <w:color w:val="231F20"/>
        </w:rPr>
        <w:t>ALU</w:t>
      </w:r>
      <w:r>
        <w:rPr>
          <w:color w:val="231F20"/>
          <w:spacing w:val="28"/>
        </w:rPr>
        <w:t>执行指令。</w:t>
      </w:r>
    </w:p>
    <w:p>
      <w:pPr>
        <w:pStyle w:val="BodyText"/>
        <w:ind w:left="739" w:right="1737" w:firstLine="528"/>
        <w:spacing w:before="135" w:line="244" w:lineRule="auto"/>
        <w:jc w:val="both"/>
        <w:rPr/>
      </w:pPr>
      <w:r>
        <w:rPr>
          <w:rFonts w:ascii="FZLanTingYuan-M-GBK" w:hAnsi="FZLanTingYuan-M-GBK" w:eastAsia="FZLanTingYuan-M-GBK" w:cs="FZLanTingYuan-M-GBK"/>
          <w:color w:val="4E2A78"/>
          <w:spacing w:val="30"/>
        </w:rPr>
        <w:t>时钟</w:t>
      </w:r>
      <w:r>
        <w:rPr>
          <w:color w:val="231F20"/>
          <w:spacing w:val="30"/>
        </w:rPr>
        <w:t>发出规律的电脉冲，就像时钟的滴答声一样。你家的时钟每</w:t>
      </w:r>
      <w:r>
        <w:rPr>
          <w:color w:val="231F20"/>
          <w:spacing w:val="5"/>
        </w:rPr>
        <w:t xml:space="preserve"> </w:t>
      </w:r>
      <w:r>
        <w:rPr>
          <w:color w:val="231F20"/>
          <w:spacing w:val="39"/>
        </w:rPr>
        <w:t>秒都在滴答作响。计算机</w:t>
      </w:r>
      <w:r>
        <w:rPr>
          <w:color w:val="231F20"/>
        </w:rPr>
        <w:t>CPU</w:t>
      </w:r>
      <w:r>
        <w:rPr>
          <w:color w:val="231F20"/>
          <w:spacing w:val="39"/>
        </w:rPr>
        <w:t>中的时钟每秒大约滴</w:t>
      </w:r>
      <w:r>
        <w:rPr>
          <w:color w:val="231F20"/>
          <w:spacing w:val="38"/>
        </w:rPr>
        <w:t>答30亿次。每当</w:t>
      </w:r>
      <w:r>
        <w:rPr>
          <w:color w:val="231F20"/>
        </w:rPr>
        <w:t xml:space="preserve"> </w:t>
      </w:r>
      <w:r>
        <w:rPr>
          <w:color w:val="231F20"/>
        </w:rPr>
        <w:t>CPU</w:t>
      </w:r>
      <w:r>
        <w:rPr>
          <w:color w:val="231F20"/>
          <w:spacing w:val="27"/>
        </w:rPr>
        <w:t>时钟滴答作响时，控制单元就会向</w:t>
      </w:r>
      <w:r>
        <w:rPr>
          <w:color w:val="231F20"/>
        </w:rPr>
        <w:t>ALU</w:t>
      </w:r>
      <w:r>
        <w:rPr>
          <w:color w:val="231F20"/>
          <w:spacing w:val="27"/>
        </w:rPr>
        <w:t>发送一条指令。</w:t>
      </w:r>
    </w:p>
    <w:p>
      <w:pPr>
        <w:spacing w:line="274" w:lineRule="auto"/>
        <w:rPr>
          <w:rFonts w:ascii="Arial"/>
          <w:sz w:val="21"/>
        </w:rPr>
      </w:pPr>
      <w:r/>
    </w:p>
    <w:p>
      <w:pPr>
        <w:spacing w:line="275" w:lineRule="auto"/>
        <w:rPr>
          <w:rFonts w:ascii="Arial"/>
          <w:sz w:val="21"/>
        </w:rPr>
      </w:pPr>
      <w:r/>
    </w:p>
    <w:p>
      <w:pPr>
        <w:ind w:left="4961"/>
        <w:spacing w:before="91" w:line="177" w:lineRule="auto"/>
        <w:outlineLvl w:val="0"/>
        <w:rPr>
          <w:rFonts w:ascii="Tahoma" w:hAnsi="Tahoma" w:eastAsia="Tahoma" w:cs="Tahoma"/>
          <w:sz w:val="30"/>
          <w:szCs w:val="30"/>
        </w:rPr>
      </w:pPr>
      <w:r>
        <w:rPr>
          <w:rFonts w:ascii="Tahoma" w:hAnsi="Tahoma" w:eastAsia="Tahoma" w:cs="Tahoma"/>
          <w:sz w:val="30"/>
          <w:szCs w:val="30"/>
          <w:b/>
          <w:bCs/>
          <w:color w:val="231F20"/>
          <w:spacing w:val="-22"/>
        </w:rPr>
        <w:t>CPU</w:t>
      </w:r>
    </w:p>
    <w:p>
      <w:pPr>
        <w:spacing w:line="57" w:lineRule="exact"/>
        <w:rPr/>
      </w:pPr>
      <w:r/>
    </w:p>
    <w:tbl>
      <w:tblPr>
        <w:tblStyle w:val="TableNormal"/>
        <w:tblW w:w="8965" w:type="dxa"/>
        <w:tblInd w:w="747" w:type="dxa"/>
        <w:shd w:val="clear" w:fill="FDDAC4"/>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145"/>
        <w:gridCol w:w="2976"/>
        <w:gridCol w:w="2844"/>
      </w:tblGrid>
      <w:tr>
        <w:trPr>
          <w:trHeight w:val="2374" w:hRule="atLeast"/>
        </w:trPr>
        <w:tc>
          <w:tcPr>
            <w:shd w:val="clear" w:fill="FDDAC4"/>
            <w:tcW w:w="3145" w:type="dxa"/>
            <w:vAlign w:val="top"/>
            <w:tcBorders>
              <w:left w:val="single" w:color="231F20" w:sz="8" w:space="0"/>
              <w:top w:val="single" w:color="231F20" w:sz="8" w:space="0"/>
            </w:tcBorders>
          </w:tcPr>
          <w:p>
            <w:pPr>
              <w:spacing w:before="30"/>
              <w:rPr/>
            </w:pPr>
            <w:r/>
          </w:p>
          <w:tbl>
            <w:tblPr>
              <w:tblStyle w:val="TableNormal"/>
              <w:tblW w:w="2042" w:type="dxa"/>
              <w:tblInd w:w="680" w:type="dxa"/>
              <w:shd w:val="clear" w:fill="FFEC96"/>
              <w:tblLayout w:type="fixed"/>
              <w:tblBorders>
                <w:left w:val="single" w:color="231F20" w:sz="8" w:space="0"/>
                <w:bottom w:val="single" w:color="231F20" w:sz="8" w:space="0"/>
                <w:right w:val="single" w:color="231F20" w:sz="8" w:space="0"/>
                <w:top w:val="single" w:color="231F20" w:sz="8" w:space="0"/>
              </w:tblBorders>
            </w:tblPr>
            <w:tblGrid>
              <w:gridCol w:w="2042"/>
            </w:tblGrid>
            <w:tr>
              <w:trPr>
                <w:trHeight w:val="2042" w:hRule="atLeast"/>
              </w:trPr>
              <w:tc>
                <w:tcPr>
                  <w:shd w:val="clear" w:fill="FFEC96"/>
                  <w:tcW w:w="2042" w:type="dxa"/>
                  <w:vAlign w:val="top"/>
                </w:tcPr>
                <w:p>
                  <w:pPr>
                    <w:pStyle w:val="TableText"/>
                    <w:spacing w:line="265" w:lineRule="auto"/>
                    <w:rPr/>
                  </w:pPr>
                  <w:r/>
                </w:p>
                <w:p>
                  <w:pPr>
                    <w:pStyle w:val="TableText"/>
                    <w:spacing w:line="266" w:lineRule="auto"/>
                    <w:rPr/>
                  </w:pPr>
                  <w:r/>
                </w:p>
                <w:p>
                  <w:pPr>
                    <w:pStyle w:val="TableText"/>
                    <w:spacing w:line="266" w:lineRule="auto"/>
                    <w:rPr/>
                  </w:pPr>
                  <w:r/>
                </w:p>
                <w:p>
                  <w:pPr>
                    <w:ind w:left="554"/>
                    <w:spacing w:before="86" w:line="234"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1"/>
                    </w:rPr>
                    <w:t>控制单元</w:t>
                  </w:r>
                </w:p>
              </w:tc>
            </w:tr>
          </w:tbl>
          <w:p>
            <w:pPr>
              <w:pStyle w:val="TableText"/>
              <w:spacing w:line="100" w:lineRule="auto"/>
              <w:rPr>
                <w:sz w:val="2"/>
              </w:rPr>
            </w:pPr>
            <w:r/>
          </w:p>
        </w:tc>
        <w:tc>
          <w:tcPr>
            <w:shd w:val="clear" w:fill="FDDAC4"/>
            <w:tcW w:w="2976" w:type="dxa"/>
            <w:vAlign w:val="top"/>
            <w:tcBorders>
              <w:top w:val="single" w:color="231F20" w:sz="8" w:space="0"/>
            </w:tcBorders>
          </w:tcPr>
          <w:p>
            <w:pPr>
              <w:spacing w:before="30"/>
              <w:rPr/>
            </w:pPr>
            <w:r/>
          </w:p>
          <w:tbl>
            <w:tblPr>
              <w:tblStyle w:val="TableNormal"/>
              <w:tblW w:w="2042" w:type="dxa"/>
              <w:tblInd w:w="403" w:type="dxa"/>
              <w:shd w:val="clear" w:fill="FFEC96"/>
              <w:tblLayout w:type="fixed"/>
              <w:tblBorders>
                <w:left w:val="single" w:color="231F20" w:sz="8" w:space="0"/>
                <w:bottom w:val="single" w:color="231F20" w:sz="8" w:space="0"/>
                <w:right w:val="single" w:color="231F20" w:sz="8" w:space="0"/>
                <w:top w:val="single" w:color="231F20" w:sz="8" w:space="0"/>
              </w:tblBorders>
            </w:tblPr>
            <w:tblGrid>
              <w:gridCol w:w="2042"/>
            </w:tblGrid>
            <w:tr>
              <w:trPr>
                <w:trHeight w:val="2042" w:hRule="atLeast"/>
              </w:trPr>
              <w:tc>
                <w:tcPr>
                  <w:shd w:val="clear" w:fill="FFEC96"/>
                  <w:tcW w:w="2042" w:type="dxa"/>
                  <w:vAlign w:val="top"/>
                </w:tcPr>
                <w:p>
                  <w:pPr>
                    <w:pStyle w:val="TableText"/>
                    <w:spacing w:line="275" w:lineRule="auto"/>
                    <w:rPr/>
                  </w:pPr>
                  <w:r/>
                </w:p>
                <w:p>
                  <w:pPr>
                    <w:pStyle w:val="TableText"/>
                    <w:spacing w:line="275" w:lineRule="auto"/>
                    <w:rPr/>
                  </w:pPr>
                  <w:r/>
                </w:p>
                <w:p>
                  <w:pPr>
                    <w:pStyle w:val="TableText"/>
                    <w:spacing w:line="276" w:lineRule="auto"/>
                    <w:rPr/>
                  </w:pPr>
                  <w:r/>
                </w:p>
                <w:p>
                  <w:pPr>
                    <w:ind w:left="786"/>
                    <w:spacing w:before="86" w:line="192"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3"/>
                    </w:rPr>
                    <w:t>ALU</w:t>
                  </w:r>
                </w:p>
              </w:tc>
            </w:tr>
          </w:tbl>
          <w:p>
            <w:pPr>
              <w:pStyle w:val="TableText"/>
              <w:spacing w:line="100" w:lineRule="auto"/>
              <w:rPr>
                <w:sz w:val="2"/>
              </w:rPr>
            </w:pPr>
            <w:r/>
          </w:p>
        </w:tc>
        <w:tc>
          <w:tcPr>
            <w:shd w:val="clear" w:fill="FDDAC4"/>
            <w:tcW w:w="2844" w:type="dxa"/>
            <w:vAlign w:val="top"/>
            <w:tcBorders>
              <w:top w:val="single" w:color="231F20" w:sz="8" w:space="0"/>
              <w:right w:val="single" w:color="231F20" w:sz="6" w:space="0"/>
            </w:tcBorders>
          </w:tcPr>
          <w:p>
            <w:pPr>
              <w:pStyle w:val="TableText"/>
              <w:spacing w:line="288" w:lineRule="auto"/>
              <w:rPr/>
            </w:pPr>
            <w:r/>
          </w:p>
          <w:p>
            <w:pPr>
              <w:pStyle w:val="TableText"/>
              <w:ind w:firstLine="523"/>
              <w:spacing w:line="2046" w:lineRule="exact"/>
              <w:rPr/>
            </w:pPr>
            <w:r>
              <w:rPr>
                <w:position w:val="-40"/>
              </w:rPr>
              <w:pict>
                <v:group id="_x0000_s68" style="mso-position-vertical-relative:line;mso-position-horizontal-relative:char;width:102.35pt;height:102.35pt;" filled="false" stroked="false" coordsize="2046,2046" coordorigin="0,0">
                  <v:shape id="_x0000_s70" style="position:absolute;left:0;top:0;width:2046;height:2046;" filled="false" stroked="false" type="#_x0000_t75">
                    <v:imagedata o:title="" r:id="rId23"/>
                  </v:shape>
                  <v:shape id="_x0000_s72" style="position:absolute;left:-20;top:-20;width:2086;height:2086;" filled="false" stroked="false" type="#_x0000_t202">
                    <v:fill on="false"/>
                    <v:stroke on="false"/>
                    <v:path/>
                    <v:imagedata o:title=""/>
                    <o:lock v:ext="edit" aspectratio="false"/>
                    <v:textbox inset="0mm,0mm,0mm,0mm">
                      <w:txbxContent>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828"/>
                            <w:spacing w:before="86" w:line="23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4"/>
                            </w:rPr>
                            <w:t>时钟</w:t>
                          </w:r>
                        </w:p>
                      </w:txbxContent>
                    </v:textbox>
                  </v:shape>
                </v:group>
              </w:pict>
            </w:r>
          </w:p>
        </w:tc>
      </w:tr>
      <w:tr>
        <w:trPr>
          <w:trHeight w:val="1236" w:hRule="atLeast"/>
        </w:trPr>
        <w:tc>
          <w:tcPr>
            <w:shd w:val="clear" w:fill="FDDAC4"/>
            <w:tcW w:w="8965" w:type="dxa"/>
            <w:vAlign w:val="top"/>
            <w:gridSpan w:val="3"/>
            <w:tcBorders>
              <w:left w:val="single" w:color="231F20" w:sz="8" w:space="0"/>
              <w:bottom w:val="single" w:color="231F20" w:sz="8" w:space="0"/>
              <w:right w:val="single" w:color="231F20" w:sz="6" w:space="0"/>
            </w:tcBorders>
          </w:tcPr>
          <w:p>
            <w:pPr>
              <w:ind w:firstLine="4932"/>
              <w:spacing w:before="56" w:line="315" w:lineRule="exact"/>
              <w:rPr/>
            </w:pPr>
            <w:r>
              <w:pict>
                <v:shape id="_x0000_s74" style="position:absolute;margin-left:-398.144pt;margin-top:2.32661pt;mso-position-vertical-relative:top-margin-area;mso-position-horizontal-relative:right-margin-area;width:22.7pt;height:7.8pt;z-index:251698176;" filled="false" strokecolor="#231F20" strokeweight="1.00pt" coordsize="454,156" coordorigin="0,0" path="m226,10l10,145m443,145l226,10e">
                  <v:stroke endcap="round" miterlimit="10"/>
                </v:shape>
              </w:pict>
            </w:r>
            <w:r>
              <w:pict>
                <v:shape id="_x0000_s76" style="position:absolute;margin-left:-201.242pt;margin-top:2.32661pt;mso-position-vertical-relative:top-margin-area;mso-position-horizontal-relative:right-margin-area;width:11.85pt;height:7.8pt;z-index:251695104;" filled="false" strokecolor="#231F20" strokeweight="1.00pt" coordsize="237,156" coordorigin="0,0" path="m226,10l10,145l108,145e">
                  <v:stroke endcap="round" miterlimit="10"/>
                </v:shape>
              </w:pict>
            </w:r>
            <w:r>
              <w:pict>
                <v:shape id="_x0000_s78" style="position:absolute;margin-left:-381.362pt;margin-top:9.10361pt;mso-position-vertical-relative:top-margin-area;mso-position-horizontal-relative:right-margin-area;width:5.95pt;height:1pt;z-index:251697152;" filled="false" strokecolor="#231F20" strokeweight="1.00pt" coordsize="118,20" coordorigin="0,0" path="m10,10l108,10e">
                  <v:stroke endcap="round" miterlimit="10"/>
                </v:shape>
              </w:pict>
            </w:r>
            <w:r>
              <w:drawing>
                <wp:anchor distT="0" distB="0" distL="0" distR="0" simplePos="0" relativeHeight="251696128" behindDoc="0" locked="0" layoutInCell="1" allowOverlap="1">
                  <wp:simplePos x="0" y="0"/>
                  <wp:positionH relativeFrom="rightMargin">
                    <wp:posOffset>-4433653</wp:posOffset>
                  </wp:positionH>
                  <wp:positionV relativeFrom="topMargin">
                    <wp:posOffset>29537</wp:posOffset>
                  </wp:positionV>
                  <wp:extent cx="288213" cy="212470"/>
                  <wp:effectExtent l="0" t="0" r="0" b="0"/>
                  <wp:wrapNone/>
                  <wp:docPr id="34" name="IM 34"/>
                  <wp:cNvGraphicFramePr/>
                  <a:graphic>
                    <a:graphicData uri="http://schemas.openxmlformats.org/drawingml/2006/picture">
                      <pic:pic>
                        <pic:nvPicPr>
                          <pic:cNvPr id="34" name="IM 34"/>
                          <pic:cNvPicPr/>
                        </pic:nvPicPr>
                        <pic:blipFill>
                          <a:blip r:embed="rId24"/>
                          <a:stretch>
                            <a:fillRect/>
                          </a:stretch>
                        </pic:blipFill>
                        <pic:spPr>
                          <a:xfrm rot="0">
                            <a:off x="0" y="0"/>
                            <a:ext cx="288213" cy="212470"/>
                          </a:xfrm>
                          <a:prstGeom prst="rect">
                            <a:avLst/>
                          </a:prstGeom>
                        </pic:spPr>
                      </pic:pic>
                    </a:graphicData>
                  </a:graphic>
                </wp:anchor>
              </w:drawing>
            </w:r>
            <w:r>
              <w:pict>
                <v:shape id="_x0000_s80" style="position:absolute;margin-left:-190.396pt;margin-top:2.32661pt;mso-position-vertical-relative:top-margin-area;mso-position-horizontal-relative:right-margin-area;width:11.85pt;height:7.8pt;z-index:251694080;" filled="false" strokecolor="#231F20" strokeweight="1.00pt" coordsize="237,156" coordorigin="0,0" path="m226,145l10,10e">
                  <v:stroke endcap="round" miterlimit="10"/>
                </v:shape>
              </w:pict>
            </w:r>
            <w:r>
              <w:pict>
                <v:shape id="_x0000_s82" style="position:absolute;margin-left:-414.831pt;margin-top:1.32581pt;mso-position-vertical-relative:top-margin-area;mso-position-horizontal-relative:right-margin-area;width:402.55pt;height:49.25pt;z-index:251693056;" filled="false" stroked="false" type="#_x0000_t202">
                  <v:fill on="false"/>
                  <v:stroke on="false"/>
                  <v:path/>
                  <v:imagedata o:title=""/>
                  <o:lock v:ext="edit" aspectratio="false"/>
                  <v:textbox inset="0mm,0mm,0mm,0mm">
                    <w:txbxContent>
                      <w:p>
                        <w:pPr>
                          <w:spacing w:line="20" w:lineRule="exact"/>
                          <w:rPr/>
                        </w:pPr>
                        <w:r/>
                      </w:p>
                      <w:tbl>
                        <w:tblPr>
                          <w:tblStyle w:val="TableNormal"/>
                          <w:tblW w:w="7990" w:type="dxa"/>
                          <w:tblInd w:w="30" w:type="dxa"/>
                          <w:tblLayout w:type="fixed"/>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Pr>
                        <w:tblGrid>
                          <w:gridCol w:w="421"/>
                          <w:gridCol w:w="237"/>
                          <w:gridCol w:w="3691"/>
                          <w:gridCol w:w="237"/>
                          <w:gridCol w:w="3404"/>
                        </w:tblGrid>
                        <w:tr>
                          <w:trPr>
                            <w:trHeight w:val="318" w:hRule="atLeast"/>
                          </w:trPr>
                          <w:tc>
                            <w:tcPr>
                              <w:tcW w:w="421" w:type="dxa"/>
                              <w:vAlign w:val="top"/>
                              <w:vMerge w:val="restart"/>
                              <w:tcBorders>
                                <w:left w:val="nil"/>
                                <w:right w:val="nil"/>
                                <w:top w:val="nil"/>
                                <w:bottom w:val="nil"/>
                              </w:tcBorders>
                            </w:tcPr>
                            <w:p>
                              <w:pPr>
                                <w:ind w:firstLine="303"/>
                                <w:spacing w:before="135" w:line="20" w:lineRule="exact"/>
                                <w:rPr/>
                              </w:pPr>
                              <w:r>
                                <w:rPr/>
                                <w:drawing>
                                  <wp:inline distT="0" distB="0" distL="0" distR="0">
                                    <wp:extent cx="68106" cy="12700"/>
                                    <wp:effectExtent l="0" t="0" r="0" b="0"/>
                                    <wp:docPr id="36" name="IM 36"/>
                                    <wp:cNvGraphicFramePr/>
                                    <a:graphic>
                                      <a:graphicData uri="http://schemas.openxmlformats.org/drawingml/2006/picture">
                                        <pic:pic>
                                          <pic:nvPicPr>
                                            <pic:cNvPr id="36" name="IM 36"/>
                                            <pic:cNvPicPr/>
                                          </pic:nvPicPr>
                                          <pic:blipFill>
                                            <a:blip r:embed="rId25"/>
                                            <a:stretch>
                                              <a:fillRect/>
                                            </a:stretch>
                                          </pic:blipFill>
                                          <pic:spPr>
                                            <a:xfrm rot="0">
                                              <a:off x="0" y="0"/>
                                              <a:ext cx="68106" cy="12700"/>
                                            </a:xfrm>
                                            <a:prstGeom prst="rect">
                                              <a:avLst/>
                                            </a:prstGeom>
                                          </pic:spPr>
                                        </pic:pic>
                                      </a:graphicData>
                                    </a:graphic>
                                  </wp:inline>
                                </w:drawing>
                              </w:r>
                            </w:p>
                          </w:tc>
                          <w:tc>
                            <w:tcPr>
                              <w:tcW w:w="237" w:type="dxa"/>
                              <w:vAlign w:val="top"/>
                              <w:tcBorders>
                                <w:top w:val="nil"/>
                              </w:tcBorders>
                            </w:tcPr>
                            <w:p>
                              <w:pPr>
                                <w:pStyle w:val="TableText"/>
                                <w:rPr/>
                              </w:pPr>
                              <w:r/>
                            </w:p>
                          </w:tc>
                          <w:tc>
                            <w:tcPr>
                              <w:tcW w:w="3691" w:type="dxa"/>
                              <w:vAlign w:val="top"/>
                              <w:vMerge w:val="restart"/>
                              <w:tcBorders>
                                <w:left w:val="nil"/>
                                <w:right w:val="nil"/>
                                <w:top w:val="nil"/>
                                <w:bottom w:val="nil"/>
                              </w:tcBorders>
                            </w:tcPr>
                            <w:p>
                              <w:pPr>
                                <w:ind w:firstLine="2393"/>
                                <w:spacing w:line="334" w:lineRule="exact"/>
                                <w:rPr/>
                              </w:pPr>
                              <w:r>
                                <w:rPr>
                                  <w:position w:val="-6"/>
                                </w:rPr>
                                <w:drawing>
                                  <wp:inline distT="0" distB="0" distL="0" distR="0">
                                    <wp:extent cx="288213" cy="212470"/>
                                    <wp:effectExtent l="0" t="0" r="0" b="0"/>
                                    <wp:docPr id="38" name="IM 38"/>
                                    <wp:cNvGraphicFramePr/>
                                    <a:graphic>
                                      <a:graphicData uri="http://schemas.openxmlformats.org/drawingml/2006/picture">
                                        <pic:pic>
                                          <pic:nvPicPr>
                                            <pic:cNvPr id="38" name="IM 38"/>
                                            <pic:cNvPicPr/>
                                          </pic:nvPicPr>
                                          <pic:blipFill>
                                            <a:blip r:embed="rId26"/>
                                            <a:stretch>
                                              <a:fillRect/>
                                            </a:stretch>
                                          </pic:blipFill>
                                          <pic:spPr>
                                            <a:xfrm rot="0">
                                              <a:off x="0" y="0"/>
                                              <a:ext cx="288213" cy="212470"/>
                                            </a:xfrm>
                                            <a:prstGeom prst="rect">
                                              <a:avLst/>
                                            </a:prstGeom>
                                          </pic:spPr>
                                        </pic:pic>
                                      </a:graphicData>
                                    </a:graphic>
                                  </wp:inline>
                                </w:drawing>
                              </w:r>
                            </w:p>
                          </w:tc>
                          <w:tc>
                            <w:tcPr>
                              <w:tcW w:w="237" w:type="dxa"/>
                              <w:vAlign w:val="top"/>
                              <w:tcBorders>
                                <w:top w:val="nil"/>
                              </w:tcBorders>
                            </w:tcPr>
                            <w:p>
                              <w:pPr>
                                <w:pStyle w:val="TableText"/>
                                <w:rPr/>
                              </w:pPr>
                              <w:r/>
                            </w:p>
                          </w:tc>
                          <w:tc>
                            <w:tcPr>
                              <w:tcW w:w="3404" w:type="dxa"/>
                              <w:vAlign w:val="top"/>
                              <w:vMerge w:val="restart"/>
                              <w:tcBorders>
                                <w:left w:val="nil"/>
                                <w:right w:val="nil"/>
                                <w:top w:val="nil"/>
                                <w:bottom w:val="nil"/>
                              </w:tcBorders>
                            </w:tcPr>
                            <w:p>
                              <w:pPr>
                                <w:spacing w:before="135" w:line="20" w:lineRule="exact"/>
                                <w:rPr/>
                              </w:pPr>
                              <w:r>
                                <w:rPr/>
                                <w:drawing>
                                  <wp:inline distT="0" distB="0" distL="0" distR="0">
                                    <wp:extent cx="63278" cy="12700"/>
                                    <wp:effectExtent l="0" t="0" r="0" b="0"/>
                                    <wp:docPr id="40" name="IM 40"/>
                                    <wp:cNvGraphicFramePr/>
                                    <a:graphic>
                                      <a:graphicData uri="http://schemas.openxmlformats.org/drawingml/2006/picture">
                                        <pic:pic>
                                          <pic:nvPicPr>
                                            <pic:cNvPr id="40" name="IM 40"/>
                                            <pic:cNvPicPr/>
                                          </pic:nvPicPr>
                                          <pic:blipFill>
                                            <a:blip r:embed="rId27"/>
                                            <a:stretch>
                                              <a:fillRect/>
                                            </a:stretch>
                                          </pic:blipFill>
                                          <pic:spPr>
                                            <a:xfrm rot="0">
                                              <a:off x="0" y="0"/>
                                              <a:ext cx="63278" cy="12700"/>
                                            </a:xfrm>
                                            <a:prstGeom prst="rect">
                                              <a:avLst/>
                                            </a:prstGeom>
                                          </pic:spPr>
                                        </pic:pic>
                                      </a:graphicData>
                                    </a:graphic>
                                  </wp:inline>
                                </w:drawing>
                              </w:r>
                            </w:p>
                          </w:tc>
                        </w:tr>
                        <w:tr>
                          <w:trPr>
                            <w:trHeight w:val="64" w:hRule="atLeast"/>
                          </w:trPr>
                          <w:tc>
                            <w:tcPr>
                              <w:tcW w:w="421" w:type="dxa"/>
                              <w:vAlign w:val="top"/>
                              <w:vMerge w:val="continue"/>
                              <w:tcBorders>
                                <w:left w:val="nil"/>
                                <w:right w:val="nil"/>
                                <w:top w:val="nil"/>
                              </w:tcBorders>
                            </w:tcPr>
                            <w:p>
                              <w:pPr>
                                <w:pStyle w:val="TableText"/>
                                <w:rPr/>
                              </w:pPr>
                              <w:r/>
                            </w:p>
                          </w:tc>
                          <w:tc>
                            <w:tcPr>
                              <w:tcW w:w="237" w:type="dxa"/>
                              <w:vAlign w:val="top"/>
                              <w:tcBorders>
                                <w:left w:val="nil"/>
                                <w:right w:val="nil"/>
                              </w:tcBorders>
                            </w:tcPr>
                            <w:p>
                              <w:pPr>
                                <w:pStyle w:val="TableText"/>
                                <w:spacing w:line="53" w:lineRule="exact"/>
                                <w:rPr>
                                  <w:sz w:val="4"/>
                                </w:rPr>
                              </w:pPr>
                              <w:r/>
                            </w:p>
                          </w:tc>
                          <w:tc>
                            <w:tcPr>
                              <w:tcW w:w="3691" w:type="dxa"/>
                              <w:vAlign w:val="top"/>
                              <w:vMerge w:val="continue"/>
                              <w:tcBorders>
                                <w:left w:val="nil"/>
                                <w:right w:val="nil"/>
                                <w:top w:val="nil"/>
                              </w:tcBorders>
                            </w:tcPr>
                            <w:p>
                              <w:pPr>
                                <w:pStyle w:val="TableText"/>
                                <w:rPr/>
                              </w:pPr>
                              <w:r/>
                            </w:p>
                          </w:tc>
                          <w:tc>
                            <w:tcPr>
                              <w:tcW w:w="237" w:type="dxa"/>
                              <w:vAlign w:val="top"/>
                              <w:tcBorders>
                                <w:left w:val="nil"/>
                                <w:right w:val="nil"/>
                              </w:tcBorders>
                            </w:tcPr>
                            <w:p>
                              <w:pPr>
                                <w:pStyle w:val="TableText"/>
                                <w:spacing w:line="53" w:lineRule="exact"/>
                                <w:rPr>
                                  <w:sz w:val="4"/>
                                </w:rPr>
                              </w:pPr>
                              <w:r/>
                            </w:p>
                          </w:tc>
                          <w:tc>
                            <w:tcPr>
                              <w:tcW w:w="3404" w:type="dxa"/>
                              <w:vAlign w:val="top"/>
                              <w:vMerge w:val="continue"/>
                              <w:tcBorders>
                                <w:left w:val="nil"/>
                                <w:right w:val="nil"/>
                                <w:top w:val="nil"/>
                              </w:tcBorders>
                            </w:tcPr>
                            <w:p>
                              <w:pPr>
                                <w:pStyle w:val="TableText"/>
                                <w:rPr/>
                              </w:pPr>
                              <w:r/>
                            </w:p>
                          </w:tc>
                        </w:tr>
                        <w:tr>
                          <w:trPr>
                            <w:trHeight w:val="502" w:hRule="atLeast"/>
                          </w:trPr>
                          <w:tc>
                            <w:tcPr>
                              <w:shd w:val="clear" w:fill="C6D4EC"/>
                              <w:tcW w:w="7990" w:type="dxa"/>
                              <w:vAlign w:val="top"/>
                              <w:gridSpan w:val="5"/>
                            </w:tcPr>
                            <w:p>
                              <w:pPr>
                                <w:ind w:left="3761"/>
                                <w:spacing w:before="157" w:line="20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2"/>
                                </w:rPr>
                                <w:t>总线</w:t>
                              </w:r>
                            </w:p>
                          </w:tc>
                        </w:tr>
                      </w:tbl>
                      <w:p>
                        <w:pPr>
                          <w:pStyle w:val="TableText"/>
                          <w:rPr/>
                        </w:pPr>
                        <w:r/>
                      </w:p>
                    </w:txbxContent>
                  </v:textbox>
                </v:shape>
              </w:pict>
            </w:r>
            <w:r>
              <w:drawing>
                <wp:anchor distT="0" distB="0" distL="0" distR="0" simplePos="0" relativeHeight="251692032" behindDoc="0" locked="0" layoutInCell="1" allowOverlap="1">
                  <wp:simplePos x="0" y="0"/>
                  <wp:positionH relativeFrom="rightMargin">
                    <wp:posOffset>-5050074</wp:posOffset>
                  </wp:positionH>
                  <wp:positionV relativeFrom="topMargin">
                    <wp:posOffset>35898</wp:posOffset>
                  </wp:positionV>
                  <wp:extent cx="275513" cy="199770"/>
                  <wp:effectExtent l="0" t="0" r="0" b="0"/>
                  <wp:wrapNone/>
                  <wp:docPr id="42" name="IM 42"/>
                  <wp:cNvGraphicFramePr/>
                  <a:graphic>
                    <a:graphicData uri="http://schemas.openxmlformats.org/drawingml/2006/picture">
                      <pic:pic>
                        <pic:nvPicPr>
                          <pic:cNvPr id="42" name="IM 42"/>
                          <pic:cNvPicPr/>
                        </pic:nvPicPr>
                        <pic:blipFill>
                          <a:blip r:embed="rId28"/>
                          <a:stretch>
                            <a:fillRect/>
                          </a:stretch>
                        </pic:blipFill>
                        <pic:spPr>
                          <a:xfrm rot="0">
                            <a:off x="0" y="0"/>
                            <a:ext cx="275513" cy="199770"/>
                          </a:xfrm>
                          <a:prstGeom prst="rect">
                            <a:avLst/>
                          </a:prstGeom>
                        </pic:spPr>
                      </pic:pic>
                    </a:graphicData>
                  </a:graphic>
                </wp:anchor>
              </w:drawing>
            </w:r>
            <w:r>
              <w:rPr>
                <w:position w:val="-6"/>
              </w:rPr>
              <w:drawing>
                <wp:inline distT="0" distB="0" distL="0" distR="0">
                  <wp:extent cx="275513" cy="199770"/>
                  <wp:effectExtent l="0" t="0" r="0" b="0"/>
                  <wp:docPr id="44" name="IM 44"/>
                  <wp:cNvGraphicFramePr/>
                  <a:graphic>
                    <a:graphicData uri="http://schemas.openxmlformats.org/drawingml/2006/picture">
                      <pic:pic>
                        <pic:nvPicPr>
                          <pic:cNvPr id="44" name="IM 44"/>
                          <pic:cNvPicPr/>
                        </pic:nvPicPr>
                        <pic:blipFill>
                          <a:blip r:embed="rId29"/>
                          <a:stretch>
                            <a:fillRect/>
                          </a:stretch>
                        </pic:blipFill>
                        <pic:spPr>
                          <a:xfrm rot="0">
                            <a:off x="0" y="0"/>
                            <a:ext cx="275513" cy="199770"/>
                          </a:xfrm>
                          <a:prstGeom prst="rect">
                            <a:avLst/>
                          </a:prstGeom>
                        </pic:spPr>
                      </pic:pic>
                    </a:graphicData>
                  </a:graphic>
                </wp:inline>
              </w:drawing>
            </w:r>
          </w:p>
        </w:tc>
      </w:tr>
    </w:tbl>
    <w:p>
      <w:pPr>
        <w:rPr>
          <w:rFonts w:ascii="Arial"/>
          <w:sz w:val="21"/>
        </w:rPr>
      </w:pPr>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57"/>
        <w:spacing w:before="90" w:line="19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p>
      <w:pPr>
        <w:spacing w:line="243" w:lineRule="auto"/>
        <w:rPr>
          <w:rFonts w:ascii="Arial"/>
          <w:sz w:val="21"/>
        </w:rPr>
      </w:pPr>
      <w:r>
        <w:pict>
          <v:shape id="_x0000_s84" style="position:absolute;margin-left:10.3757pt;margin-top:5.78862pt;mso-position-vertical-relative:text;mso-position-horizontal-relative:text;width:17.6pt;height:134.05pt;z-index:251691008;"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173"/>
        <w:spacing w:line="477" w:lineRule="exact"/>
        <w:rPr/>
      </w:pPr>
      <w:r>
        <w:pict>
          <v:group id="_x0000_s86" style="position:absolute;margin-left:9.15363pt;margin-top:0.540848pt;mso-position-vertical-relative:text;mso-position-horizontal-relative:text;width:23.35pt;height:23.35pt;z-index:-251626496;" filled="false" stroked="false" coordsize="467,467" coordorigin="0,0">
            <v:shape id="_x0000_s88" style="position:absolute;left:0;top:0;width:467;height:467;" filled="false" stroked="false" type="#_x0000_t75">
              <v:imagedata o:title="" r:id="rId30"/>
            </v:shape>
            <v:shape id="_x0000_s90" style="position:absolute;left:-20;top:-20;width:507;height:600;" filled="false" stroked="false" type="#_x0000_t202">
              <v:fill on="false"/>
              <v:stroke on="false"/>
              <v:path/>
              <v:imagedata o:title=""/>
              <o:lock v:ext="edit" aspectratio="false"/>
              <v:textbox inset="0mm,0mm,0mm,0mm">
                <w:txbxContent>
                  <w:p>
                    <w:pPr>
                      <w:ind w:left="172"/>
                      <w:spacing w:before="172" w:line="193"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rPr>
                      <w:t>5</w:t>
                    </w:r>
                  </w:p>
                </w:txbxContent>
              </v:textbox>
            </v:shape>
          </v:group>
        </w:pict>
      </w:r>
      <w:r>
        <w:rPr>
          <w:position w:val="-10"/>
        </w:rPr>
        <w:pict>
          <v:shape id="_x0000_s92"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400" w:right="0" w:bottom="136" w:left="0" w:header="0" w:footer="0" w:gutter="0"/>
          <w:cols w:equalWidth="0" w:num="2">
            <w:col w:w="10292" w:space="100"/>
            <w:col w:w="720" w:space="0"/>
          </w:cols>
        </w:sectPr>
        <w:rPr/>
      </w:pPr>
    </w:p>
    <w:p>
      <w:pPr>
        <w:ind w:left="751"/>
        <w:spacing w:line="195" w:lineRule="auto"/>
        <w:rPr>
          <w:rFonts w:ascii="FZLanTingHei-M-GBK" w:hAnsi="FZLanTingHei-M-GBK" w:eastAsia="FZLanTingHei-M-GBK" w:cs="FZLanTingHei-M-GBK"/>
          <w:sz w:val="17"/>
          <w:szCs w:val="17"/>
        </w:rPr>
      </w:pPr>
      <w:r>
        <w:drawing>
          <wp:anchor distT="0" distB="0" distL="0" distR="0" simplePos="0" relativeHeight="251707392" behindDoc="1" locked="0" layoutInCell="1" allowOverlap="1">
            <wp:simplePos x="0" y="0"/>
            <wp:positionH relativeFrom="column">
              <wp:posOffset>0</wp:posOffset>
            </wp:positionH>
            <wp:positionV relativeFrom="paragraph">
              <wp:posOffset>-793</wp:posOffset>
            </wp:positionV>
            <wp:extent cx="7055994" cy="179130"/>
            <wp:effectExtent l="0" t="0" r="0" b="0"/>
            <wp:wrapNone/>
            <wp:docPr id="46" name="IM 46"/>
            <wp:cNvGraphicFramePr/>
            <a:graphic>
              <a:graphicData uri="http://schemas.openxmlformats.org/drawingml/2006/picture">
                <pic:pic>
                  <pic:nvPicPr>
                    <pic:cNvPr id="46" name="IM 46"/>
                    <pic:cNvPicPr/>
                  </pic:nvPicPr>
                  <pic:blipFill>
                    <a:blip r:embed="rId31"/>
                    <a:stretch>
                      <a:fillRect/>
                    </a:stretch>
                  </pic:blipFill>
                  <pic:spPr>
                    <a:xfrm rot="0">
                      <a:off x="0" y="0"/>
                      <a:ext cx="7055994" cy="179130"/>
                    </a:xfrm>
                    <a:prstGeom prst="rect">
                      <a:avLst/>
                    </a:prstGeom>
                  </pic:spPr>
                </pic:pic>
              </a:graphicData>
            </a:graphic>
          </wp:anchor>
        </w:drawing>
      </w:r>
      <w:r>
        <w:rPr>
          <w:rFonts w:ascii="FZLanTingHei-M-GBK" w:hAnsi="FZLanTingHei-M-GBK" w:eastAsia="FZLanTingHei-M-GBK" w:cs="FZLanTingHei-M-GBK"/>
          <w:sz w:val="17"/>
          <w:szCs w:val="17"/>
          <w:color w:val="FFFFFF"/>
          <w:spacing w:val="17"/>
        </w:rPr>
        <w:t>中央处理器</w:t>
      </w:r>
    </w:p>
    <w:p>
      <w:pPr>
        <w:spacing w:line="386" w:lineRule="auto"/>
        <w:rPr>
          <w:rFonts w:ascii="Arial"/>
          <w:sz w:val="21"/>
        </w:rPr>
      </w:pPr>
      <w:r/>
    </w:p>
    <w:p>
      <w:pPr>
        <w:ind w:left="746"/>
        <w:spacing w:before="116" w:line="205"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17"/>
        </w:rPr>
        <w:t>总线</w:t>
      </w:r>
    </w:p>
    <w:p>
      <w:pPr>
        <w:pStyle w:val="BodyText"/>
        <w:ind w:left="740" w:right="734" w:firstLine="530"/>
        <w:spacing w:before="77" w:line="246" w:lineRule="auto"/>
        <w:jc w:val="both"/>
        <w:rPr/>
      </w:pPr>
      <w:r>
        <w:rPr>
          <w:color w:val="231F20"/>
        </w:rPr>
        <w:t>CPU</w:t>
      </w:r>
      <w:r>
        <w:rPr>
          <w:color w:val="231F20"/>
          <w:spacing w:val="30"/>
        </w:rPr>
        <w:t>的三个部分通过总线连接在一起。总线是高速连接，</w:t>
      </w:r>
      <w:r>
        <w:rPr>
          <w:color w:val="231F20"/>
          <w:spacing w:val="29"/>
          <w:w w:val="101"/>
        </w:rPr>
        <w:t xml:space="preserve"> </w:t>
      </w:r>
      <w:r>
        <w:rPr>
          <w:color w:val="231F20"/>
          <w:spacing w:val="30"/>
        </w:rPr>
        <w:t>负责在</w:t>
      </w:r>
      <w:r>
        <w:rPr>
          <w:color w:val="231F20"/>
        </w:rPr>
        <w:t>CPU</w:t>
      </w:r>
      <w:r>
        <w:rPr>
          <w:color w:val="231F20"/>
          <w:spacing w:val="30"/>
        </w:rPr>
        <w:t>内部传输数</w:t>
      </w:r>
      <w:r>
        <w:rPr>
          <w:color w:val="231F20"/>
        </w:rPr>
        <w:t xml:space="preserve"> </w:t>
      </w:r>
      <w:r>
        <w:rPr>
          <w:color w:val="231F20"/>
          <w:spacing w:val="32"/>
        </w:rPr>
        <w:t>据。它们就像你看到的在城镇周围行驶的公共汽车。</w:t>
      </w:r>
      <w:r>
        <w:rPr>
          <w:color w:val="231F20"/>
        </w:rPr>
        <w:t>CPU</w:t>
      </w:r>
      <w:r>
        <w:rPr>
          <w:color w:val="231F20"/>
          <w:spacing w:val="32"/>
        </w:rPr>
        <w:t>中的</w:t>
      </w:r>
      <w:r>
        <w:rPr>
          <w:color w:val="231F20"/>
          <w:spacing w:val="31"/>
        </w:rPr>
        <w:t>总线没有载客，而是以</w:t>
      </w:r>
      <w:r>
        <w:rPr>
          <w:color w:val="231F20"/>
        </w:rPr>
        <w:t xml:space="preserve"> </w:t>
      </w:r>
      <w:r>
        <w:rPr>
          <w:color w:val="231F20"/>
          <w:spacing w:val="22"/>
        </w:rPr>
        <w:t>非常高的速度传输数据。</w:t>
      </w:r>
    </w:p>
    <w:p>
      <w:pPr>
        <w:ind w:left="755"/>
        <w:spacing w:before="343"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rPr>
        <w:t>CPU</w:t>
      </w:r>
      <w:r>
        <w:rPr>
          <w:rFonts w:ascii="FZLanTingYuan-DB-GBK" w:hAnsi="FZLanTingYuan-DB-GBK" w:eastAsia="FZLanTingYuan-DB-GBK" w:cs="FZLanTingYuan-DB-GBK"/>
          <w:sz w:val="31"/>
          <w:szCs w:val="31"/>
          <w:color w:val="F15921"/>
          <w:spacing w:val="29"/>
        </w:rPr>
        <w:t>的工作原理</w:t>
      </w:r>
    </w:p>
    <w:p>
      <w:pPr>
        <w:pStyle w:val="BodyText"/>
        <w:ind w:left="739" w:right="740" w:firstLine="519"/>
        <w:spacing w:before="36" w:line="243" w:lineRule="auto"/>
        <w:rPr/>
      </w:pPr>
      <w:r>
        <w:rPr>
          <w:color w:val="231F20"/>
          <w:spacing w:val="30"/>
        </w:rPr>
        <w:t>想想你上次在计算机上玩游戏或看视频的情景。屏幕上五彩缤纷。你看到的图像</w:t>
      </w:r>
      <w:r>
        <w:rPr>
          <w:color w:val="231F20"/>
          <w:spacing w:val="10"/>
        </w:rPr>
        <w:t xml:space="preserve"> </w:t>
      </w:r>
      <w:r>
        <w:rPr>
          <w:color w:val="231F20"/>
          <w:spacing w:val="25"/>
        </w:rPr>
        <w:t>栩栩如生。物体就像在现实世界中一样移动。</w:t>
      </w:r>
    </w:p>
    <w:p>
      <w:pPr>
        <w:pStyle w:val="BodyText"/>
        <w:ind w:left="741" w:right="736" w:firstLine="514"/>
        <w:spacing w:before="134" w:line="247" w:lineRule="auto"/>
        <w:jc w:val="both"/>
        <w:rPr/>
      </w:pPr>
      <w:r>
        <w:rPr>
          <w:color w:val="231F20"/>
          <w:spacing w:val="30"/>
        </w:rPr>
        <w:t>屏幕上的动作流畅快速。如果你在玩游戏，你可以通过操纵杆或游戏控制器发出</w:t>
      </w:r>
      <w:r>
        <w:rPr>
          <w:color w:val="231F20"/>
          <w:spacing w:val="14"/>
        </w:rPr>
        <w:t xml:space="preserve"> </w:t>
      </w:r>
      <w:r>
        <w:rPr>
          <w:color w:val="231F20"/>
          <w:spacing w:val="30"/>
        </w:rPr>
        <w:t>指令。屏幕上的操作会立即响应你的命令。当你在玩游戏时，后台还可以播放高质量</w:t>
      </w:r>
      <w:r>
        <w:rPr>
          <w:color w:val="231F20"/>
          <w:spacing w:val="12"/>
        </w:rPr>
        <w:t xml:space="preserve"> </w:t>
      </w:r>
      <w:r>
        <w:rPr>
          <w:color w:val="231F20"/>
          <w:spacing w:val="8"/>
        </w:rPr>
        <w:t>音频。</w:t>
      </w:r>
    </w:p>
    <w:p>
      <w:pPr>
        <w:ind w:firstLine="1568"/>
        <w:spacing w:before="167" w:line="6577" w:lineRule="exact"/>
        <w:rPr/>
      </w:pPr>
      <w:r>
        <w:rPr>
          <w:position w:val="-131"/>
        </w:rPr>
        <w:drawing>
          <wp:inline distT="0" distB="0" distL="0" distR="0">
            <wp:extent cx="5205787" cy="4176581"/>
            <wp:effectExtent l="0" t="0" r="0" b="0"/>
            <wp:docPr id="48" name="IM 48"/>
            <wp:cNvGraphicFramePr/>
            <a:graphic>
              <a:graphicData uri="http://schemas.openxmlformats.org/drawingml/2006/picture">
                <pic:pic>
                  <pic:nvPicPr>
                    <pic:cNvPr id="48" name="IM 48"/>
                    <pic:cNvPicPr/>
                  </pic:nvPicPr>
                  <pic:blipFill>
                    <a:blip r:embed="rId32"/>
                    <a:stretch>
                      <a:fillRect/>
                    </a:stretch>
                  </pic:blipFill>
                  <pic:spPr>
                    <a:xfrm rot="0">
                      <a:off x="0" y="0"/>
                      <a:ext cx="5205787" cy="4176581"/>
                    </a:xfrm>
                    <a:prstGeom prst="rect">
                      <a:avLst/>
                    </a:prstGeom>
                  </pic:spPr>
                </pic:pic>
              </a:graphicData>
            </a:graphic>
          </wp:inline>
        </w:drawing>
      </w:r>
    </w:p>
    <w:p>
      <w:pPr>
        <w:spacing w:line="285" w:lineRule="auto"/>
        <w:rPr>
          <w:rFonts w:ascii="Arial"/>
          <w:sz w:val="21"/>
        </w:rPr>
      </w:pPr>
      <w:r/>
    </w:p>
    <w:p>
      <w:pPr>
        <w:pStyle w:val="BodyText"/>
        <w:ind w:left="743" w:right="739" w:firstLine="523"/>
        <w:spacing w:before="86" w:line="244" w:lineRule="auto"/>
        <w:rPr/>
      </w:pPr>
      <w:r>
        <w:rPr>
          <w:color w:val="231F20"/>
          <w:spacing w:val="28"/>
        </w:rPr>
        <w:t>当你在计算机上玩游戏的时候，</w:t>
      </w:r>
      <w:r>
        <w:rPr>
          <w:color w:val="231F20"/>
          <w:spacing w:val="57"/>
          <w:w w:val="101"/>
        </w:rPr>
        <w:t xml:space="preserve"> </w:t>
      </w:r>
      <w:r>
        <w:rPr>
          <w:color w:val="231F20"/>
          <w:spacing w:val="28"/>
        </w:rPr>
        <w:t>很容易想到</w:t>
      </w:r>
      <w:r>
        <w:rPr>
          <w:color w:val="231F20"/>
        </w:rPr>
        <w:t>CPU</w:t>
      </w:r>
      <w:r>
        <w:rPr>
          <w:color w:val="231F20"/>
          <w:spacing w:val="28"/>
        </w:rPr>
        <w:t>肯定在做非常复杂</w:t>
      </w:r>
      <w:r>
        <w:rPr>
          <w:color w:val="231F20"/>
          <w:spacing w:val="27"/>
        </w:rPr>
        <w:t>的工作。事实</w:t>
      </w:r>
      <w:r>
        <w:rPr>
          <w:color w:val="231F20"/>
        </w:rPr>
        <w:t xml:space="preserve"> </w:t>
      </w:r>
      <w:r>
        <w:rPr>
          <w:color w:val="231F20"/>
          <w:spacing w:val="25"/>
        </w:rPr>
        <w:t>上，</w:t>
      </w:r>
      <w:r>
        <w:rPr>
          <w:color w:val="231F20"/>
        </w:rPr>
        <w:t>CPU</w:t>
      </w:r>
      <w:r>
        <w:rPr>
          <w:color w:val="231F20"/>
          <w:spacing w:val="25"/>
        </w:rPr>
        <w:t>只能执行非常简单的指令。</w:t>
      </w:r>
    </w:p>
    <w:p>
      <w:pPr>
        <w:pStyle w:val="BodyText"/>
        <w:ind w:left="1258"/>
        <w:spacing w:before="133" w:line="236" w:lineRule="auto"/>
        <w:rPr/>
      </w:pPr>
      <w:r>
        <w:rPr>
          <w:color w:val="231F20"/>
          <w:spacing w:val="23"/>
        </w:rPr>
        <w:t>例如， 诸如</w:t>
      </w:r>
      <w:r>
        <w:rPr>
          <w:color w:val="231F20"/>
          <w:spacing w:val="-11"/>
        </w:rPr>
        <w:t xml:space="preserve"> </w:t>
      </w:r>
      <w:r>
        <w:rPr>
          <w:color w:val="231F20"/>
          <w:spacing w:val="23"/>
        </w:rPr>
        <w:t>“</w:t>
      </w:r>
      <w:r>
        <w:rPr>
          <w:color w:val="231F20"/>
        </w:rPr>
        <w:t>ADD</w:t>
      </w:r>
      <w:r>
        <w:rPr>
          <w:color w:val="231F20"/>
          <w:spacing w:val="23"/>
        </w:rPr>
        <w:t xml:space="preserve">    2，3”之类的指令要求</w:t>
      </w:r>
      <w:r>
        <w:rPr>
          <w:color w:val="231F20"/>
        </w:rPr>
        <w:t>CPU</w:t>
      </w:r>
      <w:r>
        <w:rPr>
          <w:color w:val="231F20"/>
          <w:spacing w:val="22"/>
        </w:rPr>
        <w:t>将两个数字相加。即使这个任务</w:t>
      </w:r>
    </w:p>
    <w:p>
      <w:pPr>
        <w:pStyle w:val="BodyText"/>
        <w:ind w:left="743"/>
        <w:spacing w:before="21" w:line="180" w:lineRule="auto"/>
        <w:rPr/>
      </w:pPr>
      <w:r>
        <w:drawing>
          <wp:anchor distT="0" distB="0" distL="0" distR="0" simplePos="0" relativeHeight="251708416" behindDoc="0" locked="0" layoutInCell="1" allowOverlap="1">
            <wp:simplePos x="0" y="0"/>
            <wp:positionH relativeFrom="column">
              <wp:posOffset>38097</wp:posOffset>
            </wp:positionH>
            <wp:positionV relativeFrom="paragraph">
              <wp:posOffset>35461</wp:posOffset>
            </wp:positionV>
            <wp:extent cx="309194" cy="309194"/>
            <wp:effectExtent l="0" t="0" r="0" b="0"/>
            <wp:wrapNone/>
            <wp:docPr id="50" name="IM 50"/>
            <wp:cNvGraphicFramePr/>
            <a:graphic>
              <a:graphicData uri="http://schemas.openxmlformats.org/drawingml/2006/picture">
                <pic:pic>
                  <pic:nvPicPr>
                    <pic:cNvPr id="50" name="IM 50"/>
                    <pic:cNvPicPr/>
                  </pic:nvPicPr>
                  <pic:blipFill>
                    <a:blip r:embed="rId33"/>
                    <a:stretch>
                      <a:fillRect/>
                    </a:stretch>
                  </pic:blipFill>
                  <pic:spPr>
                    <a:xfrm rot="0">
                      <a:off x="0" y="0"/>
                      <a:ext cx="309194" cy="309194"/>
                    </a:xfrm>
                    <a:prstGeom prst="rect">
                      <a:avLst/>
                    </a:prstGeom>
                  </pic:spPr>
                </pic:pic>
              </a:graphicData>
            </a:graphic>
          </wp:anchor>
        </w:drawing>
      </w:r>
      <w:r>
        <w:pict>
          <v:shape id="_x0000_s94" style="position:absolute;margin-left:10.0614pt;margin-top:9.73338pt;mso-position-vertical-relative:text;mso-position-horizontal-relative:text;width:9.35pt;height:16.05pt;z-index:251709440;" filled="false" stroked="false" type="#_x0000_t202">
            <v:fill on="false"/>
            <v:stroke on="false"/>
            <v:path/>
            <v:imagedata o:title=""/>
            <o:lock v:ext="edit" aspectratio="false"/>
            <v:textbox inset="0mm,0mm,0mm,0mm">
              <w:txbxContent>
                <w:p>
                  <w:pPr>
                    <w:ind w:left="20"/>
                    <w:spacing w:before="19" w:line="196"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rPr>
                    <w:t>6</w:t>
                  </w:r>
                </w:p>
              </w:txbxContent>
            </v:textbox>
          </v:shape>
        </w:pict>
      </w:r>
      <w:r>
        <w:rPr>
          <w:color w:val="231F20"/>
          <w:spacing w:val="25"/>
        </w:rPr>
        <w:t>非常简单，</w:t>
      </w:r>
      <w:r>
        <w:rPr>
          <w:color w:val="231F20"/>
          <w:spacing w:val="-24"/>
        </w:rPr>
        <w:t xml:space="preserve"> </w:t>
      </w:r>
      <w:r>
        <w:rPr>
          <w:color w:val="231F20"/>
          <w:spacing w:val="25"/>
        </w:rPr>
        <w:t>也必须分解成几个较小的任务，然后</w:t>
      </w:r>
      <w:r>
        <w:rPr>
          <w:color w:val="231F20"/>
        </w:rPr>
        <w:t>CPU</w:t>
      </w:r>
      <w:r>
        <w:rPr>
          <w:color w:val="231F20"/>
          <w:spacing w:val="25"/>
        </w:rPr>
        <w:t>才能完成它。</w:t>
      </w:r>
    </w:p>
    <w:p>
      <w:pPr>
        <w:spacing w:line="180" w:lineRule="auto"/>
        <w:sectPr>
          <w:pgSz w:w="11112" w:h="13947"/>
          <w:pgMar w:top="1" w:right="0" w:bottom="389" w:left="0" w:header="0" w:footer="0" w:gutter="0"/>
        </w:sectPr>
        <w:rPr/>
      </w:pPr>
    </w:p>
    <w:p>
      <w:pPr>
        <w:spacing w:line="280" w:lineRule="exact"/>
        <w:rPr/>
      </w:pPr>
      <w:r>
        <w:rPr>
          <w:position w:val="-5"/>
        </w:rPr>
        <w:drawing>
          <wp:inline distT="0" distB="0" distL="0" distR="0">
            <wp:extent cx="7055994" cy="178255"/>
            <wp:effectExtent l="0" t="0" r="0" b="0"/>
            <wp:docPr id="52" name="IM 52"/>
            <wp:cNvGraphicFramePr/>
            <a:graphic>
              <a:graphicData uri="http://schemas.openxmlformats.org/drawingml/2006/picture">
                <pic:pic>
                  <pic:nvPicPr>
                    <pic:cNvPr id="52" name="IM 52"/>
                    <pic:cNvPicPr/>
                  </pic:nvPicPr>
                  <pic:blipFill>
                    <a:blip r:embed="rId34"/>
                    <a:stretch>
                      <a:fillRect/>
                    </a:stretch>
                  </pic:blipFill>
                  <pic:spPr>
                    <a:xfrm rot="0">
                      <a:off x="0" y="0"/>
                      <a:ext cx="7055994" cy="178255"/>
                    </a:xfrm>
                    <a:prstGeom prst="rect">
                      <a:avLst/>
                    </a:prstGeom>
                  </pic:spPr>
                </pic:pic>
              </a:graphicData>
            </a:graphic>
          </wp:inline>
        </w:drawing>
      </w:r>
    </w:p>
    <w:p>
      <w:pPr>
        <w:spacing w:line="341" w:lineRule="auto"/>
        <w:rPr>
          <w:rFonts w:ascii="Arial"/>
          <w:sz w:val="21"/>
        </w:rPr>
      </w:pPr>
      <w:r/>
    </w:p>
    <w:p>
      <w:pPr>
        <w:pStyle w:val="BodyText"/>
        <w:ind w:left="740" w:right="609" w:firstLine="534"/>
        <w:spacing w:before="86" w:line="246" w:lineRule="auto"/>
        <w:jc w:val="both"/>
        <w:rPr/>
      </w:pPr>
      <w:r>
        <w:rPr>
          <w:color w:val="231F20"/>
          <w:spacing w:val="25"/>
        </w:rPr>
        <w:t>因此， </w:t>
      </w:r>
      <w:r>
        <w:rPr>
          <w:color w:val="231F20"/>
        </w:rPr>
        <w:t>CPU</w:t>
      </w:r>
      <w:r>
        <w:rPr>
          <w:color w:val="231F20"/>
          <w:spacing w:val="25"/>
        </w:rPr>
        <w:t>只能完成非常简单的任务。让它看起来如此强大的是</w:t>
      </w:r>
      <w:r>
        <w:rPr>
          <w:color w:val="231F20"/>
          <w:spacing w:val="24"/>
        </w:rPr>
        <w:t>它可以在每一次时</w:t>
      </w:r>
      <w:r>
        <w:rPr>
          <w:color w:val="231F20"/>
        </w:rPr>
        <w:t xml:space="preserve"> </w:t>
      </w:r>
      <w:r>
        <w:rPr>
          <w:color w:val="231F20"/>
          <w:spacing w:val="33"/>
        </w:rPr>
        <w:t>钟滴答作响的时候完成一项任务，而</w:t>
      </w:r>
      <w:r>
        <w:rPr>
          <w:color w:val="231F20"/>
        </w:rPr>
        <w:t>CPU</w:t>
      </w:r>
      <w:r>
        <w:rPr>
          <w:color w:val="231F20"/>
          <w:spacing w:val="33"/>
        </w:rPr>
        <w:t>中的时钟每秒可运行30亿次，即时钟嘀嗒作</w:t>
      </w:r>
      <w:r>
        <w:rPr>
          <w:color w:val="231F20"/>
        </w:rPr>
        <w:t xml:space="preserve"> </w:t>
      </w:r>
      <w:r>
        <w:rPr>
          <w:color w:val="231F20"/>
          <w:spacing w:val="26"/>
        </w:rPr>
        <w:t>响30亿次。计算机可以通过非常快速地完成许多非常简单的任务来实现惊人的目标。</w:t>
      </w:r>
    </w:p>
    <w:p>
      <w:pPr>
        <w:spacing w:line="246" w:lineRule="auto"/>
        <w:rPr>
          <w:rFonts w:ascii="Arial"/>
          <w:sz w:val="21"/>
        </w:rPr>
      </w:pPr>
      <w:r>
        <w:drawing>
          <wp:anchor distT="0" distB="0" distL="0" distR="0" simplePos="0" relativeHeight="251728896" behindDoc="0" locked="0" layoutInCell="1" allowOverlap="1">
            <wp:simplePos x="0" y="0"/>
            <wp:positionH relativeFrom="column">
              <wp:posOffset>467993</wp:posOffset>
            </wp:positionH>
            <wp:positionV relativeFrom="paragraph">
              <wp:posOffset>105235</wp:posOffset>
            </wp:positionV>
            <wp:extent cx="361441" cy="361442"/>
            <wp:effectExtent l="0" t="0" r="0" b="0"/>
            <wp:wrapNone/>
            <wp:docPr id="54" name="IM 54"/>
            <wp:cNvGraphicFramePr/>
            <a:graphic>
              <a:graphicData uri="http://schemas.openxmlformats.org/drawingml/2006/picture">
                <pic:pic>
                  <pic:nvPicPr>
                    <pic:cNvPr id="54" name="IM 54"/>
                    <pic:cNvPicPr/>
                  </pic:nvPicPr>
                  <pic:blipFill>
                    <a:blip r:embed="rId35"/>
                    <a:stretch>
                      <a:fillRect/>
                    </a:stretch>
                  </pic:blipFill>
                  <pic:spPr>
                    <a:xfrm rot="0">
                      <a:off x="0" y="0"/>
                      <a:ext cx="361441" cy="361442"/>
                    </a:xfrm>
                    <a:prstGeom prst="rect">
                      <a:avLst/>
                    </a:prstGeom>
                  </pic:spPr>
                </pic:pic>
              </a:graphicData>
            </a:graphic>
          </wp:anchor>
        </w:drawing>
      </w:r>
      <w:r/>
    </w:p>
    <w:p>
      <w:pPr>
        <w:ind w:firstLine="1022"/>
        <w:spacing w:line="397" w:lineRule="exact"/>
        <w:rPr/>
      </w:pPr>
      <w:r>
        <w:rPr>
          <w:position w:val="-7"/>
        </w:rPr>
        <w:pict>
          <v:shape id="_x0000_s96"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spacing w:line="128" w:lineRule="exact"/>
        <w:rPr/>
      </w:pPr>
      <w:r/>
    </w:p>
    <w:p>
      <w:pPr>
        <w:spacing w:line="128" w:lineRule="exact"/>
        <w:sectPr>
          <w:pgSz w:w="11112" w:h="13947"/>
          <w:pgMar w:top="1" w:right="0" w:bottom="397" w:left="0" w:header="0" w:footer="0" w:gutter="0"/>
          <w:cols w:equalWidth="0" w:num="1">
            <w:col w:w="11112" w:space="0"/>
          </w:cols>
        </w:sectPr>
        <w:rPr/>
      </w:pPr>
    </w:p>
    <w:p>
      <w:pPr>
        <w:pStyle w:val="BodyText"/>
        <w:ind w:left="744" w:firstLine="513"/>
        <w:spacing w:before="54" w:line="229" w:lineRule="auto"/>
        <w:rPr/>
      </w:pPr>
      <w:r>
        <w:rPr>
          <w:color w:val="231F20"/>
          <w:spacing w:val="32"/>
        </w:rPr>
        <w:t>这个活动将让你了解计算机</w:t>
      </w:r>
      <w:r>
        <w:rPr>
          <w:color w:val="231F20"/>
        </w:rPr>
        <w:t>CPU</w:t>
      </w:r>
      <w:r>
        <w:rPr>
          <w:color w:val="231F20"/>
          <w:spacing w:val="32"/>
        </w:rPr>
        <w:t>的工作速度。这场活动需要两个队员</w:t>
      </w:r>
      <w:r>
        <w:rPr>
          <w:color w:val="231F20"/>
          <w:spacing w:val="31"/>
        </w:rPr>
        <w:t>，还需要有</w:t>
      </w:r>
      <w:r>
        <w:rPr>
          <w:color w:val="231F20"/>
        </w:rPr>
        <w:t xml:space="preserve"> </w:t>
      </w:r>
      <w:r>
        <w:rPr>
          <w:color w:val="231F20"/>
          <w:spacing w:val="22"/>
        </w:rPr>
        <w:t>人计时。阅读说明，确保理解规则</w:t>
      </w:r>
      <w:r>
        <w:rPr>
          <w:color w:val="231F20"/>
          <w:spacing w:val="-15"/>
        </w:rPr>
        <w:t xml:space="preserve"> </w:t>
      </w:r>
      <w:r>
        <w:rPr>
          <w:color w:val="231F20"/>
          <w:spacing w:val="22"/>
        </w:rPr>
        <w:t>。</w:t>
      </w:r>
      <w:r>
        <w:rPr>
          <w:color w:val="231F20"/>
          <w:spacing w:val="-36"/>
        </w:rPr>
        <w:t xml:space="preserve"> </w:t>
      </w:r>
      <w:r>
        <w:rPr>
          <w:color w:val="231F20"/>
          <w:spacing w:val="22"/>
        </w:rPr>
        <w:t>开始活动吧。</w:t>
      </w:r>
    </w:p>
    <w:p>
      <w:pPr>
        <w:pStyle w:val="BodyText"/>
        <w:ind w:left="1255"/>
        <w:spacing w:before="95" w:line="236" w:lineRule="auto"/>
        <w:rPr/>
      </w:pPr>
      <w:r>
        <w:rPr>
          <w:color w:val="231F20"/>
          <w:spacing w:val="18"/>
        </w:rPr>
        <w:t>启动计时器。</w:t>
      </w:r>
    </w:p>
    <w:p>
      <w:pPr>
        <w:pStyle w:val="BodyText"/>
        <w:ind w:left="1266" w:right="1780"/>
        <w:spacing w:before="95" w:line="292" w:lineRule="auto"/>
        <w:rPr/>
      </w:pPr>
      <w:r>
        <w:rPr>
          <w:rFonts w:ascii="FZLanTingYuan-DB1-GBK" w:hAnsi="FZLanTingYuan-DB1-GBK" w:eastAsia="FZLanTingYuan-DB1-GBK" w:cs="FZLanTingYuan-DB1-GBK"/>
          <w:color w:val="231F20"/>
          <w:spacing w:val="19"/>
        </w:rPr>
        <w:t>1.</w:t>
      </w:r>
      <w:r>
        <w:rPr>
          <w:color w:val="231F20"/>
          <w:spacing w:val="19"/>
        </w:rPr>
        <w:t>队员A：说一个计算动作，例如</w:t>
      </w:r>
      <w:r>
        <w:rPr>
          <w:color w:val="231F20"/>
          <w:spacing w:val="25"/>
          <w:w w:val="101"/>
        </w:rPr>
        <w:t xml:space="preserve">  </w:t>
      </w:r>
      <w:r>
        <w:rPr>
          <w:color w:val="231F20"/>
          <w:spacing w:val="19"/>
        </w:rPr>
        <w:t>“加法”</w:t>
      </w:r>
      <w:r>
        <w:rPr>
          <w:color w:val="231F20"/>
          <w:spacing w:val="18"/>
        </w:rPr>
        <w:t>“乘法”或“减法”。</w:t>
      </w:r>
      <w:r>
        <w:rPr>
          <w:color w:val="231F20"/>
        </w:rPr>
        <w:t xml:space="preserve"> </w:t>
      </w:r>
      <w:r>
        <w:rPr>
          <w:rFonts w:ascii="FZLanTingYuan-DB1-GBK" w:hAnsi="FZLanTingYuan-DB1-GBK" w:eastAsia="FZLanTingYuan-DB1-GBK" w:cs="FZLanTingYuan-DB1-GBK"/>
          <w:color w:val="231F20"/>
          <w:spacing w:val="13"/>
        </w:rPr>
        <w:t>2</w:t>
      </w:r>
      <w:r>
        <w:rPr>
          <w:rFonts w:ascii="FZLanTingYuan-DB1-GBK" w:hAnsi="FZLanTingYuan-DB1-GBK" w:eastAsia="FZLanTingYuan-DB1-GBK" w:cs="FZLanTingYuan-DB1-GBK"/>
          <w:color w:val="231F20"/>
          <w:spacing w:val="-28"/>
        </w:rPr>
        <w:t xml:space="preserve"> </w:t>
      </w:r>
      <w:r>
        <w:rPr>
          <w:rFonts w:ascii="FZLanTingYuan-DB1-GBK" w:hAnsi="FZLanTingYuan-DB1-GBK" w:eastAsia="FZLanTingYuan-DB1-GBK" w:cs="FZLanTingYuan-DB1-GBK"/>
          <w:color w:val="231F20"/>
          <w:spacing w:val="13"/>
        </w:rPr>
        <w:t>.</w:t>
      </w:r>
      <w:r>
        <w:rPr>
          <w:rFonts w:ascii="FZLanTingYuan-DB1-GBK" w:hAnsi="FZLanTingYuan-DB1-GBK" w:eastAsia="FZLanTingYuan-DB1-GBK" w:cs="FZLanTingYuan-DB1-GBK"/>
          <w:color w:val="231F20"/>
          <w:spacing w:val="-28"/>
        </w:rPr>
        <w:t xml:space="preserve"> </w:t>
      </w:r>
      <w:r>
        <w:rPr>
          <w:color w:val="231F20"/>
          <w:spacing w:val="13"/>
        </w:rPr>
        <w:t>队员B：写下动作。</w:t>
      </w:r>
    </w:p>
    <w:p>
      <w:pPr>
        <w:pStyle w:val="BodyText"/>
        <w:ind w:left="1260" w:right="5284"/>
        <w:spacing w:before="20" w:line="292" w:lineRule="auto"/>
        <w:rPr/>
      </w:pPr>
      <w:r>
        <w:rPr>
          <w:rFonts w:ascii="FZLanTingYuan-DB1-GBK" w:hAnsi="FZLanTingYuan-DB1-GBK" w:eastAsia="FZLanTingYuan-DB1-GBK" w:cs="FZLanTingYuan-DB1-GBK"/>
          <w:color w:val="231F20"/>
          <w:spacing w:val="17"/>
        </w:rPr>
        <w:t>3 .</w:t>
      </w:r>
      <w:r>
        <w:rPr>
          <w:rFonts w:ascii="FZLanTingYuan-DB1-GBK" w:hAnsi="FZLanTingYuan-DB1-GBK" w:eastAsia="FZLanTingYuan-DB1-GBK" w:cs="FZLanTingYuan-DB1-GBK"/>
          <w:color w:val="231F20"/>
          <w:spacing w:val="-17"/>
        </w:rPr>
        <w:t xml:space="preserve"> </w:t>
      </w:r>
      <w:r>
        <w:rPr>
          <w:color w:val="231F20"/>
          <w:spacing w:val="17"/>
        </w:rPr>
        <w:t>队员A：说一个数字（1到9）。</w:t>
      </w:r>
      <w:r>
        <w:rPr>
          <w:color w:val="231F20"/>
        </w:rPr>
        <w:t xml:space="preserve"> </w:t>
      </w:r>
      <w:r>
        <w:rPr>
          <w:rFonts w:ascii="FZLanTingYuan-DB1-GBK" w:hAnsi="FZLanTingYuan-DB1-GBK" w:eastAsia="FZLanTingYuan-DB1-GBK" w:cs="FZLanTingYuan-DB1-GBK"/>
          <w:color w:val="231F20"/>
          <w:spacing w:val="21"/>
        </w:rPr>
        <w:t>4.</w:t>
      </w:r>
      <w:r>
        <w:rPr>
          <w:color w:val="231F20"/>
          <w:spacing w:val="21"/>
        </w:rPr>
        <w:t>队员B：记下这个数字。</w:t>
      </w:r>
    </w:p>
    <w:p>
      <w:pPr>
        <w:pStyle w:val="BodyText"/>
        <w:ind w:left="1262" w:right="5327" w:hanging="1"/>
        <w:spacing w:before="20" w:line="292" w:lineRule="auto"/>
        <w:rPr/>
      </w:pPr>
      <w:r>
        <w:rPr>
          <w:rFonts w:ascii="FZLanTingYuan-DB1-GBK" w:hAnsi="FZLanTingYuan-DB1-GBK" w:eastAsia="FZLanTingYuan-DB1-GBK" w:cs="FZLanTingYuan-DB1-GBK"/>
          <w:color w:val="231F20"/>
          <w:spacing w:val="22"/>
        </w:rPr>
        <w:t>5.</w:t>
      </w:r>
      <w:r>
        <w:rPr>
          <w:color w:val="231F20"/>
          <w:spacing w:val="22"/>
        </w:rPr>
        <w:t>队员A：说一个数字（1到9）。</w:t>
      </w:r>
      <w:r>
        <w:rPr>
          <w:color w:val="231F20"/>
        </w:rPr>
        <w:t xml:space="preserve"> </w:t>
      </w:r>
      <w:r>
        <w:rPr>
          <w:rFonts w:ascii="FZLanTingYuan-DB1-GBK" w:hAnsi="FZLanTingYuan-DB1-GBK" w:eastAsia="FZLanTingYuan-DB1-GBK" w:cs="FZLanTingYuan-DB1-GBK"/>
          <w:color w:val="231F20"/>
          <w:spacing w:val="21"/>
        </w:rPr>
        <w:t>6.</w:t>
      </w:r>
      <w:r>
        <w:rPr>
          <w:color w:val="231F20"/>
          <w:spacing w:val="21"/>
        </w:rPr>
        <w:t>队员B：记下这个数字。</w:t>
      </w:r>
    </w:p>
    <w:p>
      <w:pPr>
        <w:pStyle w:val="BodyText"/>
        <w:ind w:left="1262" w:right="4975"/>
        <w:spacing w:before="17" w:line="292" w:lineRule="auto"/>
        <w:rPr/>
      </w:pPr>
      <w:r>
        <w:rPr>
          <w:rFonts w:ascii="FZLanTingYuan-DB1-GBK" w:hAnsi="FZLanTingYuan-DB1-GBK" w:eastAsia="FZLanTingYuan-DB1-GBK" w:cs="FZLanTingYuan-DB1-GBK"/>
          <w:color w:val="231F20"/>
          <w:spacing w:val="17"/>
        </w:rPr>
        <w:t>7.</w:t>
      </w:r>
      <w:r>
        <w:rPr>
          <w:color w:val="231F20"/>
          <w:spacing w:val="17"/>
        </w:rPr>
        <w:t>队员A： 让队员B算出计算的答案。</w:t>
      </w:r>
      <w:r>
        <w:rPr>
          <w:color w:val="231F20"/>
        </w:rPr>
        <w:t xml:space="preserve"> </w:t>
      </w:r>
      <w:r>
        <w:rPr>
          <w:rFonts w:ascii="FZLanTingYuan-DB1-GBK" w:hAnsi="FZLanTingYuan-DB1-GBK" w:eastAsia="FZLanTingYuan-DB1-GBK" w:cs="FZLanTingYuan-DB1-GBK"/>
          <w:color w:val="231F20"/>
          <w:spacing w:val="12"/>
        </w:rPr>
        <w:t>8.</w:t>
      </w:r>
      <w:r>
        <w:rPr>
          <w:color w:val="231F20"/>
          <w:spacing w:val="12"/>
        </w:rPr>
        <w:t>队员B： 算出答案。</w:t>
      </w:r>
    </w:p>
    <w:p>
      <w:pPr>
        <w:pStyle w:val="BodyText"/>
        <w:ind w:left="1261"/>
        <w:spacing w:before="21" w:line="232" w:lineRule="auto"/>
        <w:rPr/>
      </w:pPr>
      <w:r>
        <w:rPr>
          <w:rFonts w:ascii="FZLanTingYuan-DB1-GBK" w:hAnsi="FZLanTingYuan-DB1-GBK" w:eastAsia="FZLanTingYuan-DB1-GBK" w:cs="FZLanTingYuan-DB1-GBK"/>
          <w:color w:val="231F20"/>
          <w:spacing w:val="19"/>
        </w:rPr>
        <w:t>9.</w:t>
      </w:r>
      <w:r>
        <w:rPr>
          <w:color w:val="231F20"/>
          <w:spacing w:val="19"/>
        </w:rPr>
        <w:t>队员B：写下答案。</w:t>
      </w:r>
    </w:p>
    <w:p>
      <w:pPr>
        <w:pStyle w:val="BodyText"/>
        <w:ind w:left="1267"/>
        <w:spacing w:before="97" w:line="232" w:lineRule="auto"/>
        <w:rPr/>
      </w:pPr>
      <w:r>
        <w:rPr>
          <w:rFonts w:ascii="FZLanTingYuan-DB1-GBK" w:hAnsi="FZLanTingYuan-DB1-GBK" w:eastAsia="FZLanTingYuan-DB1-GBK" w:cs="FZLanTingYuan-DB1-GBK"/>
          <w:color w:val="231F20"/>
          <w:spacing w:val="18"/>
        </w:rPr>
        <w:t>10.</w:t>
      </w:r>
      <w:r>
        <w:rPr>
          <w:rFonts w:ascii="FZLanTingYuan-DB1-GBK" w:hAnsi="FZLanTingYuan-DB1-GBK" w:eastAsia="FZLanTingYuan-DB1-GBK" w:cs="FZLanTingYuan-DB1-GBK"/>
          <w:color w:val="231F20"/>
          <w:spacing w:val="56"/>
        </w:rPr>
        <w:t xml:space="preserve"> </w:t>
      </w:r>
      <w:r>
        <w:rPr>
          <w:color w:val="231F20"/>
          <w:spacing w:val="18"/>
        </w:rPr>
        <w:t>队员A：大声读出答案。</w:t>
      </w:r>
    </w:p>
    <w:p>
      <w:pPr>
        <w:pStyle w:val="BodyText"/>
        <w:ind w:left="1257"/>
        <w:spacing w:before="97" w:line="236" w:lineRule="auto"/>
        <w:rPr/>
      </w:pPr>
      <w:r>
        <w:rPr>
          <w:color w:val="231F20"/>
          <w:spacing w:val="22"/>
        </w:rPr>
        <w:t>停止计时器，</w:t>
      </w:r>
      <w:r>
        <w:rPr>
          <w:color w:val="231F20"/>
          <w:spacing w:val="-22"/>
        </w:rPr>
        <w:t xml:space="preserve"> </w:t>
      </w:r>
      <w:r>
        <w:rPr>
          <w:color w:val="231F20"/>
          <w:spacing w:val="22"/>
        </w:rPr>
        <w:t>并记下任务所用的秒数。</w:t>
      </w:r>
    </w:p>
    <w:p>
      <w:pPr>
        <w:pStyle w:val="BodyText"/>
        <w:ind w:left="759" w:right="48" w:firstLine="498"/>
        <w:spacing w:before="95" w:line="229" w:lineRule="auto"/>
        <w:rPr/>
      </w:pPr>
      <w:r>
        <w:rPr>
          <w:color w:val="231F20"/>
          <w:spacing w:val="31"/>
        </w:rPr>
        <w:t>一个</w:t>
      </w:r>
      <w:r>
        <w:rPr>
          <w:color w:val="231F20"/>
        </w:rPr>
        <w:t>CPU</w:t>
      </w:r>
      <w:r>
        <w:rPr>
          <w:color w:val="231F20"/>
          <w:spacing w:val="31"/>
        </w:rPr>
        <w:t>每秒可以执行30亿次相同的任务。将完成任务所用的秒数乘以3000，</w:t>
      </w:r>
      <w:r>
        <w:rPr>
          <w:color w:val="231F20"/>
          <w:spacing w:val="13"/>
        </w:rPr>
        <w:t xml:space="preserve"> </w:t>
      </w:r>
      <w:r>
        <w:rPr>
          <w:color w:val="231F20"/>
          <w:spacing w:val="26"/>
        </w:rPr>
        <w:t>即</w:t>
      </w:r>
      <w:r>
        <w:rPr>
          <w:color w:val="231F20"/>
        </w:rPr>
        <w:t>CPU</w:t>
      </w:r>
      <w:r>
        <w:rPr>
          <w:color w:val="231F20"/>
          <w:spacing w:val="26"/>
        </w:rPr>
        <w:t>在你的团队完成一次任务所用的时间内完成该任务的次数（以百万计）。</w:t>
      </w:r>
    </w:p>
    <w:p>
      <w:pPr>
        <w:ind w:left="737"/>
        <w:spacing w:before="238"/>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position w:val="-18"/>
        </w:rPr>
        <w:drawing>
          <wp:inline distT="0" distB="0" distL="0" distR="0">
            <wp:extent cx="361441" cy="361454"/>
            <wp:effectExtent l="0" t="0" r="0" b="0"/>
            <wp:docPr id="56" name="IM 56"/>
            <wp:cNvGraphicFramePr/>
            <a:graphic>
              <a:graphicData uri="http://schemas.openxmlformats.org/drawingml/2006/picture">
                <pic:pic>
                  <pic:nvPicPr>
                    <pic:cNvPr id="56" name="IM 56"/>
                    <pic:cNvPicPr/>
                  </pic:nvPicPr>
                  <pic:blipFill>
                    <a:blip r:embed="rId36"/>
                    <a:stretch>
                      <a:fillRect/>
                    </a:stretch>
                  </pic:blipFill>
                  <pic:spPr>
                    <a:xfrm rot="0">
                      <a:off x="0" y="0"/>
                      <a:ext cx="361441" cy="361454"/>
                    </a:xfrm>
                    <a:prstGeom prst="rect">
                      <a:avLst/>
                    </a:prstGeom>
                  </pic:spPr>
                </pic:pic>
              </a:graphicData>
            </a:graphic>
          </wp:inline>
        </w:drawing>
      </w:r>
      <w:r>
        <w:rPr>
          <w:shd w:val="clear" w:fill="00AEEF"/>
          <w:rFonts w:ascii="FZZhengHeiS-DB-GB" w:hAnsi="FZZhengHeiS-DB-GB" w:eastAsia="FZZhengHeiS-DB-GB" w:cs="FZZhengHeiS-DB-GB"/>
          <w:sz w:val="32"/>
          <w:szCs w:val="32"/>
          <w:color w:val="FFFFFF"/>
          <w:spacing w:val="17"/>
        </w:rPr>
        <w:t>额外挑战</w:t>
      </w:r>
    </w:p>
    <w:p>
      <w:pPr>
        <w:pStyle w:val="BodyText"/>
        <w:ind w:left="752" w:firstLine="507"/>
        <w:spacing w:before="157" w:line="243" w:lineRule="auto"/>
        <w:rPr/>
      </w:pPr>
      <w:r>
        <w:rPr>
          <w:color w:val="231F20"/>
          <w:spacing w:val="23"/>
        </w:rPr>
        <w:t>三个学生正在一起做这个活动。队员A给出指示。队员B进行计算。</w:t>
      </w:r>
      <w:r>
        <w:rPr>
          <w:color w:val="231F20"/>
          <w:spacing w:val="39"/>
          <w:w w:val="101"/>
        </w:rPr>
        <w:t xml:space="preserve">  </w:t>
      </w:r>
      <w:r>
        <w:rPr>
          <w:color w:val="231F20"/>
          <w:spacing w:val="23"/>
        </w:rPr>
        <w:t>队员C操作计</w:t>
      </w:r>
      <w:r>
        <w:rPr>
          <w:color w:val="231F20"/>
        </w:rPr>
        <w:t xml:space="preserve"> </w:t>
      </w:r>
      <w:r>
        <w:rPr>
          <w:color w:val="231F20"/>
          <w:spacing w:val="19"/>
        </w:rPr>
        <w:t>时器。每个队员代表</w:t>
      </w:r>
      <w:r>
        <w:rPr>
          <w:color w:val="231F20"/>
        </w:rPr>
        <w:t>CPU</w:t>
      </w:r>
      <w:r>
        <w:rPr>
          <w:color w:val="231F20"/>
          <w:spacing w:val="19"/>
        </w:rPr>
        <w:t>的哪一部分？</w:t>
      </w:r>
    </w:p>
    <w:p>
      <w:pPr>
        <w:ind w:left="736"/>
        <w:spacing w:before="333" w:line="219" w:lineRule="auto"/>
        <w:tabs>
          <w:tab w:val="left" w:pos="876"/>
        </w:tabs>
        <w:rPr>
          <w:rFonts w:ascii="FZZhengHeiS-DB-GB" w:hAnsi="FZZhengHeiS-DB-GB" w:eastAsia="FZZhengHeiS-DB-GB" w:cs="FZZhengHeiS-DB-GB"/>
          <w:sz w:val="32"/>
          <w:szCs w:val="32"/>
        </w:rPr>
      </w:pPr>
      <w:r>
        <w:drawing>
          <wp:anchor distT="0" distB="0" distL="0" distR="0" simplePos="0" relativeHeight="251724800" behindDoc="1" locked="0" layoutInCell="1" allowOverlap="1">
            <wp:simplePos x="0" y="0"/>
            <wp:positionH relativeFrom="column">
              <wp:posOffset>480691</wp:posOffset>
            </wp:positionH>
            <wp:positionV relativeFrom="paragraph">
              <wp:posOffset>183006</wp:posOffset>
            </wp:positionV>
            <wp:extent cx="333222" cy="333222"/>
            <wp:effectExtent l="0" t="0" r="0" b="0"/>
            <wp:wrapNone/>
            <wp:docPr id="58" name="IM 58"/>
            <wp:cNvGraphicFramePr/>
            <a:graphic>
              <a:graphicData uri="http://schemas.openxmlformats.org/drawingml/2006/picture">
                <pic:pic>
                  <pic:nvPicPr>
                    <pic:cNvPr id="58" name="IM 58"/>
                    <pic:cNvPicPr/>
                  </pic:nvPicPr>
                  <pic:blipFill>
                    <a:blip r:embed="rId37"/>
                    <a:stretch>
                      <a:fillRect/>
                    </a:stretch>
                  </pic:blipFill>
                  <pic:spPr>
                    <a:xfrm rot="0">
                      <a:off x="0" y="0"/>
                      <a:ext cx="333222" cy="333222"/>
                    </a:xfrm>
                    <a:prstGeom prst="rect">
                      <a:avLst/>
                    </a:prstGeom>
                  </pic:spPr>
                </pic:pic>
              </a:graphicData>
            </a:graphic>
          </wp:anchor>
        </w:drawing>
      </w:r>
      <w:r>
        <w:rPr>
          <w:rFonts w:ascii="MS Mincho" w:hAnsi="MS Mincho" w:eastAsia="MS Mincho" w:cs="MS Mincho"/>
          <w:sz w:val="38"/>
          <w:szCs w:val="38"/>
          <w:color w:val="FFF101"/>
        </w:rPr>
        <w:tab/>
      </w:r>
      <w:r>
        <w:rPr>
          <w:shd w:val="clear" w:fill="57585A"/>
          <w:rFonts w:ascii="MS Mincho" w:hAnsi="MS Mincho" w:eastAsia="MS Mincho" w:cs="MS Mincho"/>
          <w:sz w:val="38"/>
          <w:szCs w:val="38"/>
          <w:color w:val="FFF101"/>
          <w:spacing w:val="-26"/>
        </w:rPr>
        <w:t>√</w:t>
      </w:r>
      <w:r>
        <w:rPr>
          <w:rFonts w:ascii="MS Mincho" w:hAnsi="MS Mincho" w:eastAsia="MS Mincho" w:cs="MS Mincho"/>
          <w:sz w:val="38"/>
          <w:szCs w:val="38"/>
          <w:color w:val="FFF101"/>
          <w:spacing w:val="7"/>
        </w:rPr>
        <w:t xml:space="preserve"> </w:t>
      </w:r>
      <w:r>
        <w:rPr>
          <w:shd w:val="clear" w:fill="57585A"/>
          <w:rFonts w:ascii="FZZhengHeiS-DB-GB" w:hAnsi="FZZhengHeiS-DB-GB" w:eastAsia="FZZhengHeiS-DB-GB" w:cs="FZZhengHeiS-DB-GB"/>
          <w:sz w:val="32"/>
          <w:szCs w:val="32"/>
          <w:color w:val="FFFFFF"/>
          <w:spacing w:val="-26"/>
        </w:rPr>
        <w:t>测验</w:t>
      </w:r>
    </w:p>
    <w:p>
      <w:pPr>
        <w:pStyle w:val="BodyText"/>
        <w:ind w:left="1267"/>
        <w:spacing w:before="151" w:line="234" w:lineRule="auto"/>
        <w:rPr/>
      </w:pPr>
      <w:r>
        <w:rPr>
          <w:rFonts w:ascii="FZLanTingYuan-DB1-GBK" w:hAnsi="FZLanTingYuan-DB1-GBK" w:eastAsia="FZLanTingYuan-DB1-GBK" w:cs="FZLanTingYuan-DB1-GBK"/>
          <w:color w:val="52B147"/>
          <w:spacing w:val="16"/>
        </w:rPr>
        <w:t>1.</w:t>
      </w:r>
      <w:r>
        <w:rPr>
          <w:color w:val="231F20"/>
        </w:rPr>
        <w:t>CPU</w:t>
      </w:r>
      <w:r>
        <w:rPr>
          <w:color w:val="231F20"/>
          <w:spacing w:val="16"/>
        </w:rPr>
        <w:t>的三个主要部分是什么？</w:t>
      </w:r>
    </w:p>
    <w:p>
      <w:pPr>
        <w:pStyle w:val="BodyText"/>
        <w:ind w:left="1266"/>
        <w:spacing w:before="133" w:line="233" w:lineRule="auto"/>
        <w:rPr/>
      </w:pPr>
      <w:r>
        <w:rPr>
          <w:rFonts w:ascii="FZLanTingYuan-DB1-GBK" w:hAnsi="FZLanTingYuan-DB1-GBK" w:eastAsia="FZLanTingYuan-DB1-GBK" w:cs="FZLanTingYuan-DB1-GBK"/>
          <w:color w:val="52B147"/>
          <w:spacing w:val="19"/>
        </w:rPr>
        <w:t>2.</w:t>
      </w:r>
      <w:r>
        <w:rPr>
          <w:color w:val="231F20"/>
          <w:spacing w:val="19"/>
        </w:rPr>
        <w:t>数据如何在</w:t>
      </w:r>
      <w:r>
        <w:rPr>
          <w:color w:val="231F20"/>
        </w:rPr>
        <w:t>CPU</w:t>
      </w:r>
      <w:r>
        <w:rPr>
          <w:color w:val="231F20"/>
          <w:spacing w:val="19"/>
        </w:rPr>
        <w:t>的各个部分之间移动？</w:t>
      </w:r>
    </w:p>
    <w:p>
      <w:pPr>
        <w:pStyle w:val="BodyText"/>
        <w:ind w:left="1260"/>
        <w:spacing w:before="135" w:line="234" w:lineRule="auto"/>
        <w:rPr/>
      </w:pPr>
      <w:r>
        <w:rPr>
          <w:rFonts w:ascii="FZLanTingYuan-DB1-GBK" w:hAnsi="FZLanTingYuan-DB1-GBK" w:eastAsia="FZLanTingYuan-DB1-GBK" w:cs="FZLanTingYuan-DB1-GBK"/>
          <w:color w:val="00AEEF"/>
          <w:spacing w:val="26"/>
        </w:rPr>
        <w:t>3.</w:t>
      </w:r>
      <w:r>
        <w:rPr>
          <w:color w:val="231F20"/>
          <w:spacing w:val="26"/>
        </w:rPr>
        <w:t>说说你可以对</w:t>
      </w:r>
      <w:r>
        <w:rPr>
          <w:color w:val="231F20"/>
        </w:rPr>
        <w:t>CPU</w:t>
      </w:r>
      <w:r>
        <w:rPr>
          <w:color w:val="231F20"/>
          <w:spacing w:val="26"/>
        </w:rPr>
        <w:t>做的一个改变，使计算机工作得</w:t>
      </w:r>
      <w:r>
        <w:rPr>
          <w:color w:val="231F20"/>
          <w:spacing w:val="25"/>
        </w:rPr>
        <w:t>更快。</w:t>
      </w:r>
    </w:p>
    <w:p>
      <w:pPr>
        <w:spacing w:line="68"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57"/>
        <w:spacing w:before="90" w:line="192" w:lineRule="auto"/>
        <w:rPr>
          <w:rFonts w:ascii="FZLanTingYuan-R-GBK" w:hAnsi="FZLanTingYuan-R-GBK" w:eastAsia="FZLanTingYuan-R-GBK" w:cs="FZLanTingYuan-R-GBK"/>
          <w:sz w:val="24"/>
          <w:szCs w:val="24"/>
        </w:rPr>
      </w:pPr>
      <w:r>
        <w:pict>
          <v:shape id="_x0000_s98" style="position:absolute;margin-left:10.3757pt;margin-top:24.7196pt;mso-position-vertical-relative:text;mso-position-horizontal-relative:text;width:17.6pt;height:134.05pt;z-index:251727872;"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ict>
          <v:group id="_x0000_s100" style="position:absolute;margin-left:9.15363pt;margin-top:166.724pt;mso-position-vertical-relative:text;mso-position-horizontal-relative:text;width:23.35pt;height:23.35pt;z-index:251725824;" filled="false" stroked="false" coordsize="467,467" coordorigin="0,0">
            <v:shape id="_x0000_s102" style="position:absolute;left:0;top:0;width:467;height:467;" filled="false" stroked="false" type="#_x0000_t75">
              <v:imagedata o:title="" r:id="rId38"/>
            </v:shape>
            <v:shape id="_x0000_s104" style="position:absolute;left:-20;top:-20;width:507;height:602;" filled="false" stroked="false" type="#_x0000_t202">
              <v:fill on="false"/>
              <v:stroke on="false"/>
              <v:path/>
              <v:imagedata o:title=""/>
              <o:lock v:ext="edit" aspectratio="false"/>
              <v:textbox inset="0mm,0mm,0mm,0mm">
                <w:txbxContent>
                  <w:p>
                    <w:pPr>
                      <w:ind w:left="175"/>
                      <w:spacing w:before="174" w:line="192"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rPr>
                      <w:t>7</w:t>
                    </w:r>
                  </w:p>
                </w:txbxContent>
              </v:textbox>
            </v:shape>
          </v:group>
        </w:pict>
      </w:r>
      <w:r>
        <w:pict>
          <v:shape id="_x0000_s106" style="position:absolute;margin-left:9.15363pt;margin-top:166.724pt;mso-position-vertical-relative:text;mso-position-horizontal-relative:text;width:24.35pt;height:24.35pt;z-index:251726848;" filled="false" strokecolor="#FFFFFF" strokeweight="1.00pt" coordsize="487,487" coordorigin="0,0" path="m243,476c372,476,476,372,476,243c476,114,372,10,243,10c114,10,10,114,10,243c10,372,114,476,243,476e">
            <v:stroke joinstyle="miter" miterlimit="4"/>
          </v:shape>
        </w:pict>
      </w:r>
      <w:r>
        <w:rPr>
          <w:rFonts w:ascii="FZLanTingYuan-R-GBK" w:hAnsi="FZLanTingYuan-R-GBK" w:eastAsia="FZLanTingYuan-R-GBK" w:cs="FZLanTingYuan-R-GBK"/>
          <w:sz w:val="24"/>
          <w:szCs w:val="24"/>
          <w:color w:val="F15921"/>
        </w:rPr>
        <w:t>1</w:t>
      </w:r>
    </w:p>
    <w:p>
      <w:pPr>
        <w:spacing w:line="192" w:lineRule="auto"/>
        <w:sectPr>
          <w:type w:val="continuous"/>
          <w:pgSz w:w="11112" w:h="13947"/>
          <w:pgMar w:top="1" w:right="0" w:bottom="397" w:left="0" w:header="0" w:footer="0" w:gutter="0"/>
          <w:cols w:equalWidth="0" w:num="2">
            <w:col w:w="10375" w:space="16"/>
            <w:col w:w="720" w:space="0"/>
          </w:cols>
        </w:sectPr>
        <w:rPr>
          <w:rFonts w:ascii="FZLanTingYuan-R-GBK" w:hAnsi="FZLanTingYuan-R-GBK" w:eastAsia="FZLanTingYuan-R-GBK" w:cs="FZLanTingYuan-R-GBK"/>
          <w:sz w:val="24"/>
          <w:szCs w:val="24"/>
        </w:rPr>
      </w:pPr>
    </w:p>
    <w:p>
      <w:pPr>
        <w:pStyle w:val="BodyText"/>
        <w:ind w:left="1260"/>
        <w:spacing w:before="127" w:line="178" w:lineRule="auto"/>
        <w:rPr/>
      </w:pPr>
      <w:r>
        <w:rPr>
          <w:rFonts w:ascii="FZLanTingYuan-DB1-GBK" w:hAnsi="FZLanTingYuan-DB1-GBK" w:eastAsia="FZLanTingYuan-DB1-GBK" w:cs="FZLanTingYuan-DB1-GBK"/>
          <w:color w:val="00AEEF"/>
          <w:spacing w:val="24"/>
        </w:rPr>
        <w:t>4.</w:t>
      </w:r>
      <w:r>
        <w:rPr>
          <w:color w:val="231F20"/>
        </w:rPr>
        <w:t>CPU</w:t>
      </w:r>
      <w:r>
        <w:rPr>
          <w:color w:val="231F20"/>
          <w:spacing w:val="24"/>
        </w:rPr>
        <w:t>指令可能来自哪两个地方？</w:t>
      </w:r>
    </w:p>
    <w:p>
      <w:pPr>
        <w:spacing w:line="178" w:lineRule="auto"/>
        <w:sectPr>
          <w:type w:val="continuous"/>
          <w:pgSz w:w="11112" w:h="13947"/>
          <w:pgMar w:top="1" w:right="0" w:bottom="397" w:left="0" w:header="0" w:footer="0" w:gutter="0"/>
          <w:cols w:equalWidth="0" w:num="1">
            <w:col w:w="11112" w:space="0"/>
          </w:cols>
        </w:sectPr>
        <w:rPr/>
      </w:pPr>
    </w:p>
    <w:p>
      <w:pPr>
        <w:ind w:left="115"/>
        <w:spacing w:before="3" w:line="190" w:lineRule="auto"/>
        <w:outlineLvl w:val="0"/>
        <w:tabs>
          <w:tab w:val="left" w:pos="427"/>
        </w:tabs>
        <w:rPr>
          <w:rFonts w:ascii="FZLanTingYuan-H-GBK" w:hAnsi="FZLanTingYuan-H-GBK" w:eastAsia="FZLanTingYuan-H-GBK" w:cs="FZLanTingYuan-H-GBK"/>
          <w:sz w:val="56"/>
          <w:szCs w:val="56"/>
        </w:rPr>
      </w:pPr>
      <w:r>
        <w:drawing>
          <wp:anchor distT="0" distB="0" distL="0" distR="0" simplePos="0" relativeHeight="251742208" behindDoc="1" locked="0" layoutInCell="1" allowOverlap="1">
            <wp:simplePos x="0" y="0"/>
            <wp:positionH relativeFrom="column">
              <wp:posOffset>0</wp:posOffset>
            </wp:positionH>
            <wp:positionV relativeFrom="paragraph">
              <wp:posOffset>-139109</wp:posOffset>
            </wp:positionV>
            <wp:extent cx="7055994" cy="2208621"/>
            <wp:effectExtent l="0" t="0" r="0" b="0"/>
            <wp:wrapNone/>
            <wp:docPr id="60" name="IM 60"/>
            <wp:cNvGraphicFramePr/>
            <a:graphic>
              <a:graphicData uri="http://schemas.openxmlformats.org/drawingml/2006/picture">
                <pic:pic>
                  <pic:nvPicPr>
                    <pic:cNvPr id="60" name="IM 60"/>
                    <pic:cNvPicPr/>
                  </pic:nvPicPr>
                  <pic:blipFill>
                    <a:blip r:embed="rId39"/>
                    <a:stretch>
                      <a:fillRect/>
                    </a:stretch>
                  </pic:blipFill>
                  <pic:spPr>
                    <a:xfrm rot="0">
                      <a:off x="0" y="0"/>
                      <a:ext cx="7055994" cy="2208621"/>
                    </a:xfrm>
                    <a:prstGeom prst="rect">
                      <a:avLst/>
                    </a:prstGeom>
                  </pic:spPr>
                </pic:pic>
              </a:graphicData>
            </a:graphic>
          </wp:anchor>
        </w:drawing>
      </w:r>
      <w:r>
        <w:rPr>
          <w:shd w:val="clear" w:fill="F15921"/>
          <w:rFonts w:ascii="FZLanTingYuan-H-GBK" w:hAnsi="FZLanTingYuan-H-GBK" w:eastAsia="FZLanTingYuan-H-GBK" w:cs="FZLanTingYuan-H-GBK"/>
          <w:sz w:val="72"/>
          <w:szCs w:val="72"/>
          <w:color w:val="FFFFFF"/>
          <w:position w:val="-14"/>
        </w:rPr>
        <w:tab/>
      </w:r>
      <w:r>
        <w:rPr>
          <w:shd w:val="clear" w:fill="F15921"/>
          <w:rFonts w:ascii="FZLanTingYuan-H-GBK" w:hAnsi="FZLanTingYuan-H-GBK" w:eastAsia="FZLanTingYuan-H-GBK" w:cs="FZLanTingYuan-H-GBK"/>
          <w:sz w:val="72"/>
          <w:szCs w:val="72"/>
          <w:color w:val="FFFFFF"/>
          <w:spacing w:val="-4"/>
          <w:position w:val="-14"/>
        </w:rPr>
        <w:t>1.2</w:t>
      </w:r>
      <w:r>
        <w:rPr>
          <w:shd w:val="clear" w:fill="F15921"/>
          <w:rFonts w:ascii="FZLanTingYuan-H-GBK" w:hAnsi="FZLanTingYuan-H-GBK" w:eastAsia="FZLanTingYuan-H-GBK" w:cs="FZLanTingYuan-H-GBK"/>
          <w:sz w:val="72"/>
          <w:szCs w:val="72"/>
          <w:color w:val="FFFFFF"/>
          <w:spacing w:val="101"/>
          <w:position w:val="-14"/>
        </w:rPr>
        <w:t xml:space="preserve"> </w:t>
      </w:r>
      <w:r>
        <w:rPr>
          <w:rFonts w:ascii="FZLanTingYuan-H-GBK" w:hAnsi="FZLanTingYuan-H-GBK" w:eastAsia="FZLanTingYuan-H-GBK" w:cs="FZLanTingYuan-H-GBK"/>
          <w:sz w:val="72"/>
          <w:szCs w:val="72"/>
          <w:color w:val="FFFFFF"/>
          <w:spacing w:val="51"/>
          <w:position w:val="-14"/>
        </w:rPr>
        <w:t xml:space="preserve"> </w:t>
      </w:r>
      <w:r>
        <w:rPr>
          <w:rFonts w:ascii="FZLanTingYuan-H-GBK" w:hAnsi="FZLanTingYuan-H-GBK" w:eastAsia="FZLanTingYuan-H-GBK" w:cs="FZLanTingYuan-H-GBK"/>
          <w:sz w:val="56"/>
          <w:szCs w:val="56"/>
          <w:color w:val="FFFFFF"/>
          <w:spacing w:val="-4"/>
          <w:position w:val="6"/>
        </w:rPr>
        <w:t>读取执行周期</w:t>
      </w:r>
    </w:p>
    <w:p>
      <w:pPr>
        <w:spacing w:line="402" w:lineRule="auto"/>
        <w:rPr>
          <w:rFonts w:ascii="Arial"/>
          <w:sz w:val="21"/>
        </w:rPr>
      </w:pPr>
      <w:r/>
    </w:p>
    <w:p>
      <w:pPr>
        <w:ind w:left="1019"/>
        <w:spacing w:before="121" w:line="234" w:lineRule="auto"/>
        <w:rPr>
          <w:rFonts w:ascii="FZLanTingYuan-DB-GBK" w:hAnsi="FZLanTingYuan-DB-GBK" w:eastAsia="FZLanTingYuan-DB-GBK" w:cs="FZLanTingYuan-DB-GBK"/>
          <w:sz w:val="32"/>
          <w:szCs w:val="32"/>
        </w:rPr>
      </w:pPr>
      <w:r>
        <w:rPr>
          <w:rFonts w:ascii="FZLanTingYuan-DB-GBK" w:hAnsi="FZLanTingYuan-DB-GBK" w:eastAsia="FZLanTingYuan-DB-GBK" w:cs="FZLanTingYuan-DB-GBK"/>
          <w:sz w:val="32"/>
          <w:szCs w:val="32"/>
          <w:color w:val="F15921"/>
          <w:spacing w:val="9"/>
        </w:rPr>
        <w:t>本课中</w:t>
      </w:r>
    </w:p>
    <w:p>
      <w:pPr>
        <w:pStyle w:val="BodyText"/>
        <w:ind w:left="1021"/>
        <w:spacing w:before="28" w:line="236" w:lineRule="auto"/>
        <w:rPr/>
      </w:pPr>
      <w:r>
        <w:rPr>
          <w:color w:val="231F20"/>
          <w:spacing w:val="12"/>
        </w:rPr>
        <w:t>你将学习：</w:t>
      </w:r>
    </w:p>
    <w:p>
      <w:pPr>
        <w:pStyle w:val="BodyText"/>
        <w:ind w:left="1050"/>
        <w:spacing w:before="77" w:line="387" w:lineRule="exact"/>
        <w:rPr>
          <w:sz w:val="24"/>
          <w:szCs w:val="24"/>
        </w:rPr>
      </w:pPr>
      <w:r>
        <w:rPr>
          <w:rFonts w:ascii="Times New Roman" w:hAnsi="Times New Roman" w:eastAsia="Times New Roman" w:cs="Times New Roman"/>
          <w:sz w:val="24"/>
          <w:szCs w:val="24"/>
          <w:color w:val="F15921"/>
          <w:spacing w:val="2"/>
          <w:position w:val="3"/>
        </w:rPr>
        <w:t>►</w:t>
      </w:r>
      <w:r>
        <w:rPr>
          <w:rFonts w:ascii="Times New Roman" w:hAnsi="Times New Roman" w:eastAsia="Times New Roman" w:cs="Times New Roman"/>
          <w:sz w:val="24"/>
          <w:szCs w:val="24"/>
          <w:color w:val="F15921"/>
          <w:spacing w:val="46"/>
          <w:position w:val="3"/>
        </w:rPr>
        <w:t xml:space="preserve"> </w:t>
      </w:r>
      <w:r>
        <w:rPr>
          <w:sz w:val="24"/>
          <w:szCs w:val="24"/>
          <w:color w:val="231F20"/>
          <w:spacing w:val="2"/>
          <w:position w:val="3"/>
        </w:rPr>
        <w:t>什么是计算机存储器；</w:t>
      </w:r>
    </w:p>
    <w:p>
      <w:pPr>
        <w:pStyle w:val="BodyText"/>
        <w:ind w:left="1050"/>
        <w:spacing w:before="9" w:line="390" w:lineRule="exact"/>
        <w:rPr>
          <w:sz w:val="24"/>
          <w:szCs w:val="24"/>
        </w:rPr>
      </w:pPr>
      <w:r>
        <w:rPr>
          <w:rFonts w:ascii="Times New Roman" w:hAnsi="Times New Roman" w:eastAsia="Times New Roman" w:cs="Times New Roman"/>
          <w:sz w:val="24"/>
          <w:szCs w:val="24"/>
          <w:color w:val="F15921"/>
          <w:spacing w:val="5"/>
          <w:position w:val="3"/>
        </w:rPr>
        <w:t>►</w:t>
      </w:r>
      <w:r>
        <w:rPr>
          <w:rFonts w:ascii="Times New Roman" w:hAnsi="Times New Roman" w:eastAsia="Times New Roman" w:cs="Times New Roman"/>
          <w:sz w:val="24"/>
          <w:szCs w:val="24"/>
          <w:color w:val="F15921"/>
          <w:spacing w:val="57"/>
          <w:w w:val="101"/>
          <w:position w:val="3"/>
        </w:rPr>
        <w:t xml:space="preserve"> </w:t>
      </w:r>
      <w:r>
        <w:rPr>
          <w:sz w:val="24"/>
          <w:szCs w:val="24"/>
          <w:color w:val="231F20"/>
          <w:spacing w:val="5"/>
          <w:position w:val="3"/>
        </w:rPr>
        <w:t>计算机执行指令时会发生什么。</w:t>
      </w:r>
    </w:p>
    <w:p>
      <w:pPr>
        <w:ind w:left="730"/>
        <w:spacing w:before="353" w:line="23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39"/>
        </w:rPr>
        <w:t>存储器和</w:t>
      </w:r>
      <w:r>
        <w:rPr>
          <w:rFonts w:ascii="FZLanTingYuan-DB-GBK" w:hAnsi="FZLanTingYuan-DB-GBK" w:eastAsia="FZLanTingYuan-DB-GBK" w:cs="FZLanTingYuan-DB-GBK"/>
          <w:sz w:val="31"/>
          <w:szCs w:val="31"/>
          <w:color w:val="F15921"/>
        </w:rPr>
        <w:t>CPU</w:t>
      </w:r>
    </w:p>
    <w:p>
      <w:pPr>
        <w:pStyle w:val="BodyText"/>
        <w:ind w:left="738" w:right="740" w:firstLine="529"/>
        <w:spacing w:before="2" w:line="228" w:lineRule="auto"/>
        <w:rPr/>
      </w:pPr>
      <w:r>
        <w:rPr>
          <w:color w:val="231F20"/>
        </w:rPr>
        <w:t>CPU</w:t>
      </w:r>
      <w:r>
        <w:rPr>
          <w:color w:val="231F20"/>
          <w:spacing w:val="23"/>
        </w:rPr>
        <w:t>是计算机中执行指令的部分。你在上一课中了解到，它由控制单元、</w:t>
      </w:r>
      <w:r>
        <w:rPr>
          <w:color w:val="231F20"/>
        </w:rPr>
        <w:t>ALU</w:t>
      </w:r>
      <w:r>
        <w:rPr>
          <w:color w:val="231F20"/>
          <w:spacing w:val="-3"/>
        </w:rPr>
        <w:t xml:space="preserve"> </w:t>
      </w:r>
      <w:r>
        <w:rPr>
          <w:color w:val="231F20"/>
          <w:spacing w:val="23"/>
        </w:rPr>
        <w:t>（算</w:t>
      </w:r>
      <w:r>
        <w:rPr>
          <w:color w:val="231F20"/>
        </w:rPr>
        <w:t xml:space="preserve"> </w:t>
      </w:r>
      <w:r>
        <w:rPr>
          <w:color w:val="231F20"/>
          <w:spacing w:val="18"/>
        </w:rPr>
        <w:t>术逻辑单元）</w:t>
      </w:r>
      <w:r>
        <w:rPr>
          <w:color w:val="231F20"/>
          <w:spacing w:val="10"/>
        </w:rPr>
        <w:t xml:space="preserve">  </w:t>
      </w:r>
      <w:r>
        <w:rPr>
          <w:color w:val="231F20"/>
          <w:spacing w:val="18"/>
        </w:rPr>
        <w:t>和时钟组成，全部通过总线连接。</w:t>
      </w:r>
    </w:p>
    <w:p>
      <w:pPr>
        <w:pStyle w:val="BodyText"/>
        <w:ind w:left="1255"/>
        <w:spacing w:before="97" w:line="223" w:lineRule="auto"/>
        <w:rPr/>
      </w:pPr>
      <w:r>
        <w:rPr>
          <w:color w:val="231F20"/>
          <w:spacing w:val="35"/>
        </w:rPr>
        <w:t>计算机的存储器临近中央处理器。它通过总线与</w:t>
      </w:r>
      <w:r>
        <w:rPr>
          <w:color w:val="231F20"/>
        </w:rPr>
        <w:t>CPU</w:t>
      </w:r>
      <w:r>
        <w:rPr>
          <w:color w:val="231F20"/>
          <w:spacing w:val="35"/>
        </w:rPr>
        <w:t>相连。有些人用“处理器”</w:t>
      </w:r>
    </w:p>
    <w:p>
      <w:pPr>
        <w:spacing w:line="223" w:lineRule="auto"/>
        <w:sectPr>
          <w:pgSz w:w="11112" w:h="13947"/>
          <w:pgMar w:top="222" w:right="0" w:bottom="136" w:left="0" w:header="0" w:footer="0" w:gutter="0"/>
          <w:cols w:equalWidth="0" w:num="1">
            <w:col w:w="11112" w:space="0"/>
          </w:cols>
        </w:sectPr>
        <w:rPr/>
      </w:pPr>
    </w:p>
    <w:p>
      <w:pPr>
        <w:pStyle w:val="BodyText"/>
        <w:ind w:left="738"/>
        <w:spacing w:line="234" w:lineRule="auto"/>
        <w:rPr/>
      </w:pPr>
      <w:r>
        <w:rPr>
          <w:color w:val="231F20"/>
          <w:spacing w:val="25"/>
        </w:rPr>
        <w:t>这个词来表示</w:t>
      </w:r>
      <w:r>
        <w:rPr>
          <w:color w:val="231F20"/>
        </w:rPr>
        <w:t>CPU</w:t>
      </w:r>
      <w:r>
        <w:rPr>
          <w:color w:val="231F20"/>
          <w:spacing w:val="25"/>
        </w:rPr>
        <w:t>和存储器。</w:t>
      </w:r>
    </w:p>
    <w:p>
      <w:pPr>
        <w:pStyle w:val="BodyText"/>
        <w:ind w:left="1255"/>
        <w:spacing w:before="96" w:line="235" w:lineRule="auto"/>
        <w:rPr/>
      </w:pPr>
      <w:r>
        <w:rPr>
          <w:color w:val="231F20"/>
          <w:spacing w:val="21"/>
        </w:rPr>
        <w:t>计算机的存储器有时称为：</w:t>
      </w:r>
    </w:p>
    <w:p>
      <w:pPr>
        <w:pStyle w:val="BodyText"/>
        <w:ind w:left="1270"/>
        <w:spacing w:before="67" w:line="375" w:lineRule="exact"/>
        <w:rPr/>
      </w:pPr>
      <w:r>
        <w:rPr>
          <w:rFonts w:ascii="Times New Roman" w:hAnsi="Times New Roman" w:eastAsia="Times New Roman" w:cs="Times New Roman"/>
          <w:color w:val="F15921"/>
          <w:spacing w:val="13"/>
          <w:position w:val="3"/>
        </w:rPr>
        <w:t>●</w:t>
      </w:r>
      <w:r>
        <w:rPr>
          <w:rFonts w:ascii="Times New Roman" w:hAnsi="Times New Roman" w:eastAsia="Times New Roman" w:cs="Times New Roman"/>
          <w:color w:val="F15921"/>
          <w:spacing w:val="10"/>
          <w:position w:val="3"/>
        </w:rPr>
        <w:t xml:space="preserve">     </w:t>
      </w:r>
      <w:r>
        <w:rPr>
          <w:color w:val="231F20"/>
          <w:spacing w:val="13"/>
          <w:position w:val="3"/>
        </w:rPr>
        <w:t>存储单元；</w:t>
      </w:r>
    </w:p>
    <w:p>
      <w:pPr>
        <w:pStyle w:val="BodyText"/>
        <w:ind w:left="1270"/>
        <w:spacing w:before="59" w:line="374" w:lineRule="exact"/>
        <w:rPr/>
      </w:pPr>
      <w:r>
        <w:rPr>
          <w:rFonts w:ascii="Times New Roman" w:hAnsi="Times New Roman" w:eastAsia="Times New Roman" w:cs="Times New Roman"/>
          <w:color w:val="F15921"/>
          <w:spacing w:val="15"/>
          <w:position w:val="3"/>
        </w:rPr>
        <w:t>●</w:t>
      </w:r>
      <w:r>
        <w:rPr>
          <w:rFonts w:ascii="Times New Roman" w:hAnsi="Times New Roman" w:eastAsia="Times New Roman" w:cs="Times New Roman"/>
          <w:color w:val="F15921"/>
          <w:spacing w:val="3"/>
          <w:position w:val="3"/>
        </w:rPr>
        <w:t xml:space="preserve">      </w:t>
      </w:r>
      <w:r>
        <w:rPr>
          <w:color w:val="231F20"/>
          <w:spacing w:val="15"/>
          <w:position w:val="3"/>
        </w:rPr>
        <w:t>即时存取存储器；</w:t>
      </w:r>
    </w:p>
    <w:p>
      <w:pPr>
        <w:ind w:left="1270"/>
        <w:spacing w:before="99" w:line="379" w:lineRule="exact"/>
        <w:rPr>
          <w:rFonts w:ascii="FZLanTingYuan-M-GBK" w:hAnsi="FZLanTingYuan-M-GBK" w:eastAsia="FZLanTingYuan-M-GBK" w:cs="FZLanTingYuan-M-GBK"/>
          <w:sz w:val="23"/>
          <w:szCs w:val="23"/>
        </w:rPr>
      </w:pPr>
      <w:r>
        <w:rPr>
          <w:rFonts w:ascii="Times New Roman" w:hAnsi="Times New Roman" w:eastAsia="Times New Roman" w:cs="Times New Roman"/>
          <w:sz w:val="23"/>
          <w:szCs w:val="23"/>
          <w:color w:val="F15921"/>
          <w:spacing w:val="19"/>
          <w:position w:val="3"/>
        </w:rPr>
        <w:t>●</w:t>
      </w:r>
      <w:r>
        <w:rPr>
          <w:rFonts w:ascii="Times New Roman" w:hAnsi="Times New Roman" w:eastAsia="Times New Roman" w:cs="Times New Roman"/>
          <w:sz w:val="23"/>
          <w:szCs w:val="23"/>
          <w:color w:val="F15921"/>
          <w:spacing w:val="3"/>
          <w:position w:val="3"/>
        </w:rPr>
        <w:t xml:space="preserve">      </w:t>
      </w:r>
      <w:r>
        <w:rPr>
          <w:rFonts w:ascii="FZLanTingYuan-M-GBK" w:hAnsi="FZLanTingYuan-M-GBK" w:eastAsia="FZLanTingYuan-M-GBK" w:cs="FZLanTingYuan-M-GBK"/>
          <w:sz w:val="23"/>
          <w:szCs w:val="23"/>
          <w:color w:val="4E2A78"/>
          <w:position w:val="3"/>
        </w:rPr>
        <w:t>RAM</w:t>
      </w:r>
      <w:r>
        <w:rPr>
          <w:rFonts w:ascii="FZLanTingYuan-M-GBK" w:hAnsi="FZLanTingYuan-M-GBK" w:eastAsia="FZLanTingYuan-M-GBK" w:cs="FZLanTingYuan-M-GBK"/>
          <w:sz w:val="23"/>
          <w:szCs w:val="23"/>
          <w:color w:val="4E2A78"/>
          <w:spacing w:val="19"/>
          <w:position w:val="3"/>
        </w:rPr>
        <w:t>（随机存取存储器）。</w:t>
      </w:r>
    </w:p>
    <w:p>
      <w:pPr>
        <w:ind w:left="730"/>
        <w:spacing w:before="334" w:line="23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30"/>
        </w:rPr>
        <w:t>存储器里是什么</w:t>
      </w:r>
    </w:p>
    <w:p>
      <w:pPr>
        <w:pStyle w:val="BodyText"/>
        <w:ind w:left="1248"/>
        <w:spacing w:before="1" w:line="234" w:lineRule="auto"/>
        <w:rPr/>
      </w:pPr>
      <w:r>
        <w:rPr>
          <w:color w:val="231F20"/>
          <w:spacing w:val="23"/>
        </w:rPr>
        <w:t>存储器保存下列信息：</w:t>
      </w:r>
    </w:p>
    <w:p>
      <w:pPr>
        <w:pStyle w:val="BodyText"/>
        <w:ind w:left="1270"/>
        <w:spacing w:before="67" w:line="377" w:lineRule="exact"/>
        <w:rPr/>
      </w:pPr>
      <w:r>
        <w:rPr>
          <w:rFonts w:ascii="Times New Roman" w:hAnsi="Times New Roman" w:eastAsia="Times New Roman" w:cs="Times New Roman"/>
          <w:color w:val="F15921"/>
          <w:spacing w:val="18"/>
          <w:position w:val="3"/>
        </w:rPr>
        <w:t>●     </w:t>
      </w:r>
      <w:r>
        <w:rPr>
          <w:color w:val="231F20"/>
          <w:spacing w:val="18"/>
          <w:position w:val="3"/>
        </w:rPr>
        <w:t>告诉计算机该做什么的指令；</w:t>
      </w:r>
    </w:p>
    <w:p>
      <w:pPr>
        <w:pStyle w:val="BodyText"/>
        <w:ind w:left="1270"/>
        <w:spacing w:before="57" w:line="213" w:lineRule="auto"/>
        <w:rPr/>
      </w:pPr>
      <w:r>
        <w:rPr>
          <w:rFonts w:ascii="Times New Roman" w:hAnsi="Times New Roman" w:eastAsia="Times New Roman" w:cs="Times New Roman"/>
          <w:color w:val="F15921"/>
          <w:spacing w:val="18"/>
        </w:rPr>
        <w:t>●</w:t>
      </w:r>
      <w:r>
        <w:rPr>
          <w:rFonts w:ascii="Times New Roman" w:hAnsi="Times New Roman" w:eastAsia="Times New Roman" w:cs="Times New Roman"/>
          <w:color w:val="F15921"/>
          <w:spacing w:val="1"/>
        </w:rPr>
        <w:t xml:space="preserve">      </w:t>
      </w:r>
      <w:r>
        <w:rPr>
          <w:color w:val="231F20"/>
          <w:spacing w:val="18"/>
        </w:rPr>
        <w:t>计算机需要的数据值。</w:t>
      </w:r>
    </w:p>
    <w:p>
      <w:pPr>
        <w:spacing w:line="14" w:lineRule="auto"/>
        <w:rPr>
          <w:rFonts w:ascii="Arial"/>
          <w:sz w:val="2"/>
        </w:rPr>
      </w:pPr>
      <w:r>
        <w:rPr>
          <w:rFonts w:ascii="Arial" w:hAnsi="Arial" w:eastAsia="Arial" w:cs="Arial"/>
          <w:sz w:val="2"/>
          <w:szCs w:val="2"/>
        </w:rPr>
        <w:br w:type="column"/>
      </w:r>
    </w:p>
    <w:p>
      <w:pPr>
        <w:spacing w:line="117" w:lineRule="exact"/>
        <w:rPr/>
      </w:pPr>
      <w:r/>
    </w:p>
    <w:tbl>
      <w:tblPr>
        <w:tblStyle w:val="TableNormal"/>
        <w:tblW w:w="2409" w:type="dxa"/>
        <w:tblInd w:w="38" w:type="dxa"/>
        <w:shd w:val="clear" w:fill="FDDAC4"/>
        <w:tblLayout w:type="fixed"/>
        <w:tblBorders>
          <w:left w:val="single" w:color="231F20" w:sz="8" w:space="0"/>
          <w:bottom w:val="single" w:color="231F20" w:sz="8" w:space="0"/>
          <w:right w:val="single" w:color="231F20" w:sz="8" w:space="0"/>
          <w:top w:val="single" w:color="231F20" w:sz="8" w:space="0"/>
        </w:tblBorders>
      </w:tblPr>
      <w:tblGrid>
        <w:gridCol w:w="2409"/>
      </w:tblGrid>
      <w:tr>
        <w:trPr>
          <w:trHeight w:val="1497" w:hRule="atLeast"/>
        </w:trPr>
        <w:tc>
          <w:tcPr>
            <w:shd w:val="clear" w:fill="FDDAC4"/>
            <w:tcW w:w="2409" w:type="dxa"/>
            <w:vAlign w:val="top"/>
          </w:tcPr>
          <w:p>
            <w:pPr>
              <w:spacing w:line="196" w:lineRule="exact"/>
              <w:rPr/>
            </w:pPr>
            <w:r>
              <w:pict>
                <v:shape id="_x0000_s108" style="position:absolute;margin-left:-115.876pt;margin-top:8.80197pt;mso-position-vertical-relative:top-margin-area;mso-position-horizontal-relative:right-margin-area;width:50.7pt;height:52pt;z-index:251744256;" filled="false" stroked="false" type="#_x0000_t202">
                  <v:fill on="false"/>
                  <v:stroke on="false"/>
                  <v:path/>
                  <v:imagedata o:title=""/>
                  <o:lock v:ext="edit" aspectratio="false"/>
                  <v:textbox inset="0mm,0mm,0mm,0mm">
                    <w:txbxContent>
                      <w:p>
                        <w:pPr>
                          <w:spacing w:line="20" w:lineRule="exact"/>
                          <w:rPr/>
                        </w:pPr>
                        <w:r/>
                      </w:p>
                      <w:tbl>
                        <w:tblPr>
                          <w:tblStyle w:val="TableNormal"/>
                          <w:tblW w:w="953" w:type="dxa"/>
                          <w:tblInd w:w="30" w:type="dxa"/>
                          <w:shd w:val="clear" w:fill="FFEC96"/>
                          <w:tblLayout w:type="fixed"/>
                          <w:tblBorders>
                            <w:left w:val="single" w:color="231F20" w:sz="8" w:space="0"/>
                            <w:bottom w:val="single" w:color="231F20" w:sz="8" w:space="0"/>
                            <w:right w:val="single" w:color="231F20" w:sz="8" w:space="0"/>
                            <w:top w:val="single" w:color="231F20" w:sz="8" w:space="0"/>
                          </w:tblBorders>
                        </w:tblPr>
                        <w:tblGrid>
                          <w:gridCol w:w="953"/>
                        </w:tblGrid>
                        <w:tr>
                          <w:trPr>
                            <w:trHeight w:val="959" w:hRule="atLeast"/>
                          </w:trPr>
                          <w:tc>
                            <w:tcPr>
                              <w:shd w:val="clear" w:fill="FFEC96"/>
                              <w:tcW w:w="953" w:type="dxa"/>
                              <w:vAlign w:val="top"/>
                            </w:tcPr>
                            <w:p>
                              <w:pPr>
                                <w:pStyle w:val="TableText"/>
                                <w:spacing w:line="274" w:lineRule="auto"/>
                                <w:rPr/>
                              </w:pPr>
                              <w:r/>
                            </w:p>
                            <w:p>
                              <w:pPr>
                                <w:ind w:left="37"/>
                                <w:spacing w:before="78"/>
                                <w:rPr>
                                  <w:rFonts w:ascii="FZLanTingYuan-EL-GBK" w:hAnsi="FZLanTingYuan-EL-GBK" w:eastAsia="FZLanTingYuan-EL-GBK" w:cs="FZLanTingYuan-EL-GBK"/>
                                  <w:sz w:val="21"/>
                                  <w:szCs w:val="21"/>
                                </w:rPr>
                              </w:pPr>
                              <w:r>
                                <w:rPr>
                                  <w:rFonts w:ascii="FZLanTingYuan-EL-GBK" w:hAnsi="FZLanTingYuan-EL-GBK" w:eastAsia="FZLanTingYuan-EL-GBK" w:cs="FZLanTingYuan-EL-GBK"/>
                                  <w:sz w:val="21"/>
                                  <w:szCs w:val="21"/>
                                  <w:color w:val="231F20"/>
                                  <w:spacing w:val="5"/>
                                </w:rPr>
                                <w:t>控制单元</w:t>
                              </w:r>
                            </w:p>
                          </w:tc>
                        </w:tr>
                      </w:tbl>
                      <w:p>
                        <w:pPr>
                          <w:pStyle w:val="TableText"/>
                          <w:rPr/>
                        </w:pPr>
                        <w:r/>
                      </w:p>
                    </w:txbxContent>
                  </v:textbox>
                </v:shape>
              </w:pict>
            </w:r>
            <w:r/>
          </w:p>
          <w:tbl>
            <w:tblPr>
              <w:tblStyle w:val="TableNormal"/>
              <w:tblW w:w="953" w:type="dxa"/>
              <w:tblInd w:w="1303" w:type="dxa"/>
              <w:shd w:val="clear" w:fill="FFEC96"/>
              <w:tblLayout w:type="fixed"/>
              <w:tblBorders>
                <w:left w:val="single" w:color="231F20" w:sz="8" w:space="0"/>
                <w:bottom w:val="single" w:color="231F20" w:sz="8" w:space="0"/>
                <w:right w:val="single" w:color="231F20" w:sz="8" w:space="0"/>
                <w:top w:val="single" w:color="231F20" w:sz="8" w:space="0"/>
              </w:tblBorders>
            </w:tblPr>
            <w:tblGrid>
              <w:gridCol w:w="953"/>
            </w:tblGrid>
            <w:tr>
              <w:trPr>
                <w:trHeight w:val="959" w:hRule="atLeast"/>
              </w:trPr>
              <w:tc>
                <w:tcPr>
                  <w:shd w:val="clear" w:fill="FFEC96"/>
                  <w:tcW w:w="953" w:type="dxa"/>
                  <w:vAlign w:val="top"/>
                </w:tcPr>
                <w:p>
                  <w:pPr>
                    <w:pStyle w:val="TableText"/>
                    <w:spacing w:line="302" w:lineRule="auto"/>
                    <w:rPr/>
                  </w:pPr>
                  <w:r/>
                </w:p>
                <w:p>
                  <w:pPr>
                    <w:ind w:left="255"/>
                    <w:spacing w:before="79" w:line="195" w:lineRule="auto"/>
                    <w:rPr>
                      <w:rFonts w:ascii="FZLanTingYuan-EL-GBK" w:hAnsi="FZLanTingYuan-EL-GBK" w:eastAsia="FZLanTingYuan-EL-GBK" w:cs="FZLanTingYuan-EL-GBK"/>
                      <w:sz w:val="21"/>
                      <w:szCs w:val="21"/>
                    </w:rPr>
                  </w:pPr>
                  <w:r>
                    <w:rPr>
                      <w:rFonts w:ascii="FZLanTingYuan-EL-GBK" w:hAnsi="FZLanTingYuan-EL-GBK" w:eastAsia="FZLanTingYuan-EL-GBK" w:cs="FZLanTingYuan-EL-GBK"/>
                      <w:sz w:val="21"/>
                      <w:szCs w:val="21"/>
                      <w:color w:val="231F20"/>
                      <w:spacing w:val="1"/>
                    </w:rPr>
                    <w:t>ALU</w:t>
                  </w:r>
                </w:p>
              </w:tc>
            </w:tr>
          </w:tbl>
          <w:p>
            <w:pPr>
              <w:pStyle w:val="TableText"/>
              <w:rPr/>
            </w:pPr>
            <w:r/>
          </w:p>
        </w:tc>
      </w:tr>
    </w:tbl>
    <w:p>
      <w:pPr>
        <w:pStyle w:val="BodyText"/>
        <w:spacing w:before="110" w:line="2158" w:lineRule="exact"/>
        <w:rPr/>
      </w:pPr>
      <w:r>
        <w:rPr>
          <w:position w:val="-43"/>
        </w:rPr>
        <w:pict>
          <v:group id="_x0000_s110" style="mso-position-vertical-relative:line;mso-position-horizontal-relative:char;width:122.9pt;height:107.9pt;" filled="false" stroked="false" coordsize="2458,2158" coordorigin="0,0">
            <v:rect id="_x0000_s112" style="position:absolute;left:12;top:382;width:2433;height:1763;" fillcolor="#FDDAC4" filled="true" stroked="false"/>
            <v:shape id="_x0000_s114" style="position:absolute;left:-20;top:-20;width:2498;height:2198;" filled="false" stroked="false" type="#_x0000_t202">
              <v:fill on="false"/>
              <v:stroke on="false"/>
              <v:path/>
              <v:imagedata o:title=""/>
              <o:lock v:ext="edit" aspectratio="false"/>
              <v:textbox inset="0mm,0mm,0mm,0mm">
                <w:txbxContent>
                  <w:p>
                    <w:pPr>
                      <w:ind w:firstLine="483"/>
                      <w:spacing w:before="20" w:line="290" w:lineRule="exact"/>
                      <w:rPr/>
                    </w:pPr>
                    <w:r>
                      <w:rPr>
                        <w:position w:val="-5"/>
                      </w:rPr>
                      <w:drawing>
                        <wp:inline distT="0" distB="0" distL="0" distR="0">
                          <wp:extent cx="206540" cy="184467"/>
                          <wp:effectExtent l="0" t="0" r="0" b="0"/>
                          <wp:docPr id="62" name="IM 62"/>
                          <wp:cNvGraphicFramePr/>
                          <a:graphic>
                            <a:graphicData uri="http://schemas.openxmlformats.org/drawingml/2006/picture">
                              <pic:pic>
                                <pic:nvPicPr>
                                  <pic:cNvPr id="62" name="IM 62"/>
                                  <pic:cNvPicPr/>
                                </pic:nvPicPr>
                                <pic:blipFill>
                                  <a:blip r:embed="rId40"/>
                                  <a:stretch>
                                    <a:fillRect/>
                                  </a:stretch>
                                </pic:blipFill>
                                <pic:spPr>
                                  <a:xfrm rot="0">
                                    <a:off x="0" y="0"/>
                                    <a:ext cx="206540" cy="184467"/>
                                  </a:xfrm>
                                  <a:prstGeom prst="rect">
                                    <a:avLst/>
                                  </a:prstGeom>
                                </pic:spPr>
                              </pic:pic>
                            </a:graphicData>
                          </a:graphic>
                        </wp:inline>
                      </w:drawing>
                    </w:r>
                  </w:p>
                  <w:p>
                    <w:pPr>
                      <w:spacing w:line="79" w:lineRule="exact"/>
                      <w:rPr/>
                    </w:pPr>
                    <w:r/>
                  </w:p>
                  <w:tbl>
                    <w:tblPr>
                      <w:tblStyle w:val="TableNormal"/>
                      <w:tblW w:w="2437" w:type="dxa"/>
                      <w:tblInd w:w="30" w:type="dxa"/>
                      <w:tblLayout w:type="fixed"/>
                      <w:tblBorders>
                        <w:left w:val="single" w:color="231F20" w:sz="8" w:space="0"/>
                        <w:bottom w:val="single" w:color="231F20" w:sz="8" w:space="0"/>
                        <w:right w:val="single" w:color="231F20" w:sz="8" w:space="0"/>
                        <w:top w:val="single" w:color="231F20" w:sz="8" w:space="0"/>
                      </w:tblBorders>
                    </w:tblPr>
                    <w:tblGrid>
                      <w:gridCol w:w="2437"/>
                    </w:tblGrid>
                    <w:tr>
                      <w:trPr>
                        <w:trHeight w:val="1747" w:hRule="atLeast"/>
                      </w:trPr>
                      <w:tc>
                        <w:tcPr>
                          <w:tcW w:w="2437" w:type="dxa"/>
                          <w:vAlign w:val="top"/>
                        </w:tcPr>
                        <w:p>
                          <w:pPr>
                            <w:spacing w:line="333" w:lineRule="auto"/>
                            <w:rPr>
                              <w:rFonts w:ascii="Arial"/>
                              <w:sz w:val="21"/>
                            </w:rPr>
                          </w:pPr>
                          <w:r/>
                        </w:p>
                        <w:p>
                          <w:pPr>
                            <w:spacing w:line="333" w:lineRule="auto"/>
                            <w:rPr>
                              <w:rFonts w:ascii="Arial"/>
                              <w:sz w:val="21"/>
                            </w:rPr>
                          </w:pPr>
                          <w:r/>
                        </w:p>
                        <w:p>
                          <w:pPr>
                            <w:ind w:left="991"/>
                            <w:spacing w:before="78" w:line="238" w:lineRule="auto"/>
                            <w:rPr>
                              <w:rFonts w:ascii="FZLanTingYuan-EL-GBK" w:hAnsi="FZLanTingYuan-EL-GBK" w:eastAsia="FZLanTingYuan-EL-GBK" w:cs="FZLanTingYuan-EL-GBK"/>
                              <w:sz w:val="21"/>
                              <w:szCs w:val="21"/>
                            </w:rPr>
                          </w:pPr>
                          <w:r>
                            <w:rPr>
                              <w:rFonts w:ascii="FZLanTingYuan-EL-GBK" w:hAnsi="FZLanTingYuan-EL-GBK" w:eastAsia="FZLanTingYuan-EL-GBK" w:cs="FZLanTingYuan-EL-GBK"/>
                              <w:sz w:val="21"/>
                              <w:szCs w:val="21"/>
                              <w:color w:val="231F20"/>
                              <w:spacing w:val="6"/>
                            </w:rPr>
                            <w:t>存储器</w:t>
                          </w:r>
                        </w:p>
                      </w:tc>
                    </w:tr>
                  </w:tbl>
                  <w:p>
                    <w:pPr>
                      <w:rPr>
                        <w:rFonts w:ascii="Arial"/>
                        <w:sz w:val="21"/>
                      </w:rPr>
                    </w:pPr>
                    <w:r/>
                  </w:p>
                </w:txbxContent>
              </v:textbox>
            </v:shape>
            <v:shape id="_x0000_s116" style="position:absolute;left:1665;top:0;width:325;height:291;" filled="false" stroked="false" type="#_x0000_t75">
              <v:imagedata o:title="" r:id="rId41"/>
            </v:shape>
          </v:group>
        </w:pict>
      </w:r>
    </w:p>
    <w:p>
      <w:pPr>
        <w:spacing w:line="14" w:lineRule="auto"/>
        <w:rPr>
          <w:rFonts w:ascii="Arial"/>
          <w:sz w:val="2"/>
        </w:rPr>
      </w:pPr>
      <w:r>
        <w:rPr>
          <w:rFonts w:ascii="Arial" w:hAnsi="Arial" w:eastAsia="Arial" w:cs="Arial"/>
          <w:sz w:val="2"/>
          <w:szCs w:val="2"/>
        </w:rPr>
        <w:br w:type="column"/>
      </w:r>
    </w:p>
    <w:p>
      <w:pPr>
        <w:spacing w:line="353" w:lineRule="auto"/>
        <w:rPr>
          <w:rFonts w:ascii="Arial"/>
          <w:sz w:val="21"/>
        </w:rPr>
      </w:pPr>
      <w:r/>
    </w:p>
    <w:p>
      <w:pPr>
        <w:spacing w:line="353" w:lineRule="auto"/>
        <w:rPr>
          <w:rFonts w:ascii="Arial"/>
          <w:sz w:val="21"/>
        </w:rPr>
      </w:pPr>
      <w:r/>
    </w:p>
    <w:p>
      <w:pPr>
        <w:pStyle w:val="BodyText"/>
        <w:ind w:left="70"/>
        <w:spacing w:before="79" w:line="195" w:lineRule="auto"/>
        <w:rPr>
          <w:sz w:val="21"/>
          <w:szCs w:val="21"/>
        </w:rPr>
      </w:pPr>
      <w:r>
        <w:rPr>
          <w:sz w:val="21"/>
          <w:szCs w:val="21"/>
          <w:color w:val="231F20"/>
          <w:spacing w:val="-1"/>
        </w:rPr>
        <w:t>CPU</w:t>
      </w:r>
    </w:p>
    <w:p>
      <w:pPr>
        <w:spacing w:line="330" w:lineRule="auto"/>
        <w:rPr>
          <w:rFonts w:ascii="Arial"/>
          <w:sz w:val="21"/>
        </w:rPr>
      </w:pPr>
      <w:r/>
    </w:p>
    <w:p>
      <w:pPr>
        <w:spacing w:line="331" w:lineRule="auto"/>
        <w:rPr>
          <w:rFonts w:ascii="Arial"/>
          <w:sz w:val="21"/>
        </w:rPr>
      </w:pPr>
      <w:r/>
    </w:p>
    <w:p>
      <w:pPr>
        <w:pStyle w:val="BodyText"/>
        <w:spacing w:before="79" w:line="211" w:lineRule="auto"/>
        <w:rPr>
          <w:sz w:val="21"/>
          <w:szCs w:val="21"/>
        </w:rPr>
      </w:pPr>
      <w:r>
        <w:rPr>
          <w:sz w:val="21"/>
          <w:szCs w:val="21"/>
          <w:color w:val="231F20"/>
          <w:spacing w:val="2"/>
        </w:rPr>
        <w:t>总线</w:t>
      </w:r>
    </w:p>
    <w:p>
      <w:pPr>
        <w:spacing w:line="211" w:lineRule="auto"/>
        <w:sectPr>
          <w:type w:val="continuous"/>
          <w:pgSz w:w="11112" w:h="13947"/>
          <w:pgMar w:top="222" w:right="0" w:bottom="136" w:left="0" w:header="0" w:footer="0" w:gutter="0"/>
          <w:cols w:equalWidth="0" w:num="3">
            <w:col w:w="7074" w:space="100"/>
            <w:col w:w="2506" w:space="100"/>
            <w:col w:w="1333" w:space="0"/>
          </w:cols>
        </w:sectPr>
        <w:rPr>
          <w:sz w:val="21"/>
          <w:szCs w:val="21"/>
        </w:rPr>
      </w:pPr>
    </w:p>
    <w:p>
      <w:pPr>
        <w:pStyle w:val="BodyText"/>
        <w:ind w:left="737" w:right="736" w:firstLine="516"/>
        <w:spacing w:before="155" w:line="219" w:lineRule="auto"/>
        <w:rPr/>
      </w:pPr>
      <w:r>
        <w:rPr>
          <w:color w:val="231F20"/>
          <w:spacing w:val="31"/>
        </w:rPr>
        <w:t>在现代计算机中，指令和数据保存在同一存储</w:t>
      </w:r>
      <w:r>
        <w:rPr>
          <w:color w:val="231F20"/>
          <w:spacing w:val="30"/>
        </w:rPr>
        <w:t>器中。但是它们通过两条不同的总</w:t>
      </w:r>
      <w:r>
        <w:rPr>
          <w:color w:val="231F20"/>
        </w:rPr>
        <w:t xml:space="preserve"> </w:t>
      </w:r>
      <w:r>
        <w:rPr>
          <w:color w:val="231F20"/>
          <w:spacing w:val="25"/>
        </w:rPr>
        <w:t>线到达</w:t>
      </w:r>
      <w:r>
        <w:rPr>
          <w:color w:val="231F20"/>
        </w:rPr>
        <w:t>CPU</w:t>
      </w:r>
      <w:r>
        <w:rPr>
          <w:color w:val="231F20"/>
          <w:spacing w:val="25"/>
        </w:rPr>
        <w:t>。</w:t>
      </w:r>
    </w:p>
    <w:p>
      <w:pPr>
        <w:pStyle w:val="BodyText"/>
        <w:ind w:left="1248"/>
        <w:spacing w:before="126" w:line="235" w:lineRule="auto"/>
        <w:rPr/>
      </w:pPr>
      <w:r>
        <w:rPr>
          <w:color w:val="231F20"/>
          <w:spacing w:val="25"/>
        </w:rPr>
        <w:t>存储器还保存</w:t>
      </w:r>
      <w:r>
        <w:rPr>
          <w:color w:val="231F20"/>
        </w:rPr>
        <w:t>CPU</w:t>
      </w:r>
      <w:r>
        <w:rPr>
          <w:color w:val="231F20"/>
          <w:spacing w:val="25"/>
        </w:rPr>
        <w:t>工作的结果。</w:t>
      </w:r>
    </w:p>
    <w:p>
      <w:pPr>
        <w:pStyle w:val="BodyText"/>
        <w:ind w:left="1263"/>
        <w:spacing w:before="136" w:line="235" w:lineRule="auto"/>
        <w:rPr/>
      </w:pPr>
      <w:r>
        <w:rPr>
          <w:color w:val="231F20"/>
          <w:spacing w:val="26"/>
        </w:rPr>
        <w:t>当</w:t>
      </w:r>
      <w:r>
        <w:rPr>
          <w:color w:val="231F20"/>
        </w:rPr>
        <w:t>CPU</w:t>
      </w:r>
      <w:r>
        <w:rPr>
          <w:color w:val="231F20"/>
          <w:spacing w:val="26"/>
        </w:rPr>
        <w:t>完成一条指令时，它将操作结果发送回存储器。</w:t>
      </w:r>
    </w:p>
    <w:p>
      <w:pPr>
        <w:ind w:left="730"/>
        <w:spacing w:before="347" w:line="23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31"/>
        </w:rPr>
        <w:t>存储器是如何工作的</w:t>
      </w:r>
    </w:p>
    <w:p>
      <w:pPr>
        <w:pStyle w:val="BodyText"/>
        <w:ind w:left="739" w:right="736" w:firstLine="508"/>
        <w:spacing w:before="2" w:line="228" w:lineRule="auto"/>
        <w:rPr/>
      </w:pPr>
      <w:r>
        <w:rPr>
          <w:color w:val="231F20"/>
          <w:spacing w:val="26"/>
        </w:rPr>
        <w:t>存储器是由微电路构成的。电路可以接通或断开。</w:t>
      </w:r>
      <w:r>
        <w:rPr>
          <w:color w:val="231F20"/>
          <w:spacing w:val="25"/>
        </w:rPr>
        <w:t xml:space="preserve">  存储器中的所有内容都使用这</w:t>
      </w:r>
      <w:r>
        <w:rPr>
          <w:color w:val="231F20"/>
        </w:rPr>
        <w:t xml:space="preserve"> </w:t>
      </w:r>
      <w:r>
        <w:rPr>
          <w:color w:val="231F20"/>
          <w:spacing w:val="22"/>
        </w:rPr>
        <w:t>些开/关信号进行存储。</w:t>
      </w:r>
    </w:p>
    <w:p>
      <w:pPr>
        <w:pStyle w:val="BodyText"/>
        <w:ind w:left="738" w:right="737" w:firstLine="514"/>
        <w:spacing w:before="96" w:line="245" w:lineRule="auto"/>
        <w:rPr/>
      </w:pPr>
      <w:r>
        <w:rPr>
          <w:color w:val="231F20"/>
          <w:spacing w:val="29"/>
        </w:rPr>
        <w:t>如果你学完了第七册的第1单元，你就了解了如何使用开/关信号将数据存储在存</w:t>
      </w:r>
      <w:r>
        <w:rPr>
          <w:color w:val="231F20"/>
          <w:spacing w:val="5"/>
        </w:rPr>
        <w:t xml:space="preserve"> </w:t>
      </w:r>
      <w:r>
        <w:rPr>
          <w:color w:val="231F20"/>
          <w:spacing w:val="13"/>
        </w:rPr>
        <w:t>储器中。</w:t>
      </w:r>
    </w:p>
    <w:p>
      <w:pPr>
        <w:ind w:firstLine="59"/>
        <w:spacing w:before="80" w:line="477" w:lineRule="exact"/>
        <w:rPr/>
      </w:pPr>
      <w:r>
        <w:pict>
          <v:group id="_x0000_s118" style="position:absolute;margin-left:3.4998pt;margin-top:4.49994pt;mso-position-vertical-relative:text;mso-position-horizontal-relative:text;width:23.35pt;height:23.35pt;z-index:-251573248;" filled="false" stroked="false" coordsize="467,467" coordorigin="0,0">
            <v:shape id="_x0000_s120" style="position:absolute;left:0;top:0;width:467;height:467;" filled="false" stroked="false" type="#_x0000_t75">
              <v:imagedata o:title="" r:id="rId42"/>
            </v:shape>
            <v:shape id="_x0000_s122" style="position:absolute;left:-20;top:-20;width:507;height:600;" filled="false" stroked="false" type="#_x0000_t202">
              <v:fill on="false"/>
              <v:stroke on="false"/>
              <v:path/>
              <v:imagedata o:title=""/>
              <o:lock v:ext="edit" aspectratio="false"/>
              <v:textbox inset="0mm,0mm,0mm,0mm">
                <w:txbxContent>
                  <w:p>
                    <w:pPr>
                      <w:ind w:left="171"/>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rPr>
                      <w:t>8</w:t>
                    </w:r>
                  </w:p>
                </w:txbxContent>
              </v:textbox>
            </v:shape>
          </v:group>
        </w:pict>
      </w:r>
      <w:r>
        <w:rPr>
          <w:position w:val="-10"/>
        </w:rPr>
        <w:pict>
          <v:shape id="_x0000_s124"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222" w:right="0" w:bottom="136" w:left="0" w:header="0" w:footer="0" w:gutter="0"/>
          <w:cols w:equalWidth="0" w:num="1">
            <w:col w:w="11112" w:space="0"/>
          </w:cols>
        </w:sectPr>
        <w:rPr/>
      </w:pPr>
    </w:p>
    <w:p>
      <w:pPr>
        <w:ind w:left="734"/>
        <w:spacing w:before="317" w:line="233" w:lineRule="auto"/>
        <w:rPr>
          <w:rFonts w:ascii="FZLanTingYuan-DB-GBK" w:hAnsi="FZLanTingYuan-DB-GBK" w:eastAsia="FZLanTingYuan-DB-GBK" w:cs="FZLanTingYuan-DB-GBK"/>
          <w:sz w:val="31"/>
          <w:szCs w:val="31"/>
        </w:rPr>
      </w:pPr>
      <w:r>
        <mc:AlternateContent xmlns:mc="http://schemas.openxmlformats.org/markup-compatibility/2006">
          <mc:Choice Requires="wps">
            <w:drawing>
              <wp:anchor distT="0" distB="0" distL="0" distR="0" simplePos="0" relativeHeight="251761664" behindDoc="1" locked="0" layoutInCell="1" allowOverlap="1">
                <wp:simplePos x="0" y="0"/>
                <wp:positionH relativeFrom="column">
                  <wp:posOffset>0</wp:posOffset>
                </wp:positionH>
                <wp:positionV relativeFrom="paragraph">
                  <wp:posOffset>-73766</wp:posOffset>
                </wp:positionV>
                <wp:extent cx="7056119" cy="360045"/>
                <wp:effectExtent l="0" t="0" r="0" b="0"/>
                <wp:wrapNone/>
                <wp:docPr id="64" name="Rect 64"/>
                <wp:cNvGraphicFramePr/>
                <a:graphic>
                  <a:graphicData uri="http://schemas.microsoft.com/office/word/2010/wordprocessingShape">
                    <wps:wsp>
                      <wps:cNvPr id="64" name="Rect 64"/>
                      <wps:cNvSpPr/>
                      <wps:spPr>
                        <a:xfrm>
                          <a:off x="0" y="-73766"/>
                          <a:ext cx="7056119" cy="360045"/>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26" style="position:absolute;margin-left:0pt;margin-top:-5.80838pt;mso-position-vertical-relative:text;mso-position-horizontal-relative:text;width:555.6pt;height:28.35pt;z-index:-251554816;" fillcolor="#FFFFFF" filled="true" stroked="false"/>
            </w:pict>
          </mc:Fallback>
        </mc:AlternateContent>
      </w:r>
      <w:r>
        <w:drawing>
          <wp:anchor distT="0" distB="0" distL="0" distR="0" simplePos="0" relativeHeight="251760640" behindDoc="1" locked="0" layoutInCell="1" allowOverlap="1">
            <wp:simplePos x="0" y="0"/>
            <wp:positionH relativeFrom="column">
              <wp:posOffset>0</wp:posOffset>
            </wp:positionH>
            <wp:positionV relativeFrom="paragraph">
              <wp:posOffset>-253761</wp:posOffset>
            </wp:positionV>
            <wp:extent cx="7055994" cy="494042"/>
            <wp:effectExtent l="0" t="0" r="0" b="0"/>
            <wp:wrapNone/>
            <wp:docPr id="66" name="IM 66"/>
            <wp:cNvGraphicFramePr/>
            <a:graphic>
              <a:graphicData uri="http://schemas.openxmlformats.org/drawingml/2006/picture">
                <pic:pic>
                  <pic:nvPicPr>
                    <pic:cNvPr id="66" name="IM 66"/>
                    <pic:cNvPicPr/>
                  </pic:nvPicPr>
                  <pic:blipFill>
                    <a:blip r:embed="rId43"/>
                    <a:stretch>
                      <a:fillRect/>
                    </a:stretch>
                  </pic:blipFill>
                  <pic:spPr>
                    <a:xfrm rot="0">
                      <a:off x="0" y="0"/>
                      <a:ext cx="7055994" cy="494042"/>
                    </a:xfrm>
                    <a:prstGeom prst="rect">
                      <a:avLst/>
                    </a:prstGeom>
                  </pic:spPr>
                </pic:pic>
              </a:graphicData>
            </a:graphic>
          </wp:anchor>
        </w:drawing>
      </w:r>
      <w:r>
        <w:rPr>
          <w:rFonts w:ascii="FZLanTingYuan-DB-GBK" w:hAnsi="FZLanTingYuan-DB-GBK" w:eastAsia="FZLanTingYuan-DB-GBK" w:cs="FZLanTingYuan-DB-GBK"/>
          <w:sz w:val="31"/>
          <w:szCs w:val="31"/>
          <w:color w:val="F15921"/>
          <w:spacing w:val="30"/>
        </w:rPr>
        <w:t>存储器和外存</w:t>
      </w:r>
    </w:p>
    <w:p>
      <w:pPr>
        <w:pStyle w:val="BodyText"/>
        <w:ind w:left="749" w:right="757" w:firstLine="510"/>
        <w:spacing w:before="36" w:line="243" w:lineRule="auto"/>
        <w:rPr/>
      </w:pPr>
      <w:r>
        <w:rPr>
          <w:color w:val="231F20"/>
          <w:spacing w:val="30"/>
        </w:rPr>
        <w:t>数据作为电信号存储在存储器中。但是如果断电，所有的数据都会</w:t>
      </w:r>
      <w:r>
        <w:rPr>
          <w:color w:val="231F20"/>
          <w:spacing w:val="29"/>
        </w:rPr>
        <w:t>丢失。这就是</w:t>
      </w:r>
      <w:r>
        <w:rPr>
          <w:color w:val="231F20"/>
        </w:rPr>
        <w:t xml:space="preserve"> </w:t>
      </w:r>
      <w:r>
        <w:rPr>
          <w:color w:val="231F20"/>
          <w:spacing w:val="24"/>
        </w:rPr>
        <w:t>为什么你必须在关机前保存你的工作。</w:t>
      </w:r>
    </w:p>
    <w:p>
      <w:pPr>
        <w:pStyle w:val="BodyText"/>
        <w:ind w:left="743" w:right="755" w:firstLine="514"/>
        <w:spacing w:before="135" w:line="243" w:lineRule="auto"/>
        <w:rPr/>
      </w:pPr>
      <w:r>
        <w:rPr>
          <w:color w:val="231F20"/>
          <w:spacing w:val="15"/>
        </w:rPr>
        <w:t>保存工作时，</w:t>
      </w:r>
      <w:r>
        <w:rPr>
          <w:color w:val="231F20"/>
          <w:spacing w:val="3"/>
        </w:rPr>
        <w:t xml:space="preserve">   </w:t>
      </w:r>
      <w:r>
        <w:rPr>
          <w:color w:val="231F20"/>
          <w:spacing w:val="15"/>
        </w:rPr>
        <w:t>数据会从存储器复制到外存</w:t>
      </w:r>
      <w:r>
        <w:rPr>
          <w:color w:val="231F20"/>
          <w:spacing w:val="3"/>
        </w:rPr>
        <w:t xml:space="preserve">  </w:t>
      </w:r>
      <w:r>
        <w:rPr>
          <w:color w:val="231F20"/>
          <w:spacing w:val="15"/>
        </w:rPr>
        <w:t>（外部存储器，简称外存）  。以下是</w:t>
      </w:r>
      <w:r>
        <w:rPr>
          <w:color w:val="231F20"/>
          <w:spacing w:val="-33"/>
        </w:rPr>
        <w:t xml:space="preserve"> </w:t>
      </w:r>
      <w:r>
        <w:rPr>
          <w:color w:val="231F20"/>
          <w:spacing w:val="15"/>
        </w:rPr>
        <w:t>一</w:t>
      </w:r>
      <w:r>
        <w:rPr>
          <w:color w:val="231F20"/>
        </w:rPr>
        <w:t xml:space="preserve"> </w:t>
      </w:r>
      <w:r>
        <w:rPr>
          <w:color w:val="231F20"/>
          <w:spacing w:val="20"/>
        </w:rPr>
        <w:t>些外存的例子：</w:t>
      </w:r>
    </w:p>
    <w:p>
      <w:pPr>
        <w:pStyle w:val="BodyText"/>
        <w:ind w:left="1273"/>
        <w:spacing w:before="104" w:line="377" w:lineRule="exact"/>
        <w:rPr/>
      </w:pPr>
      <w:r>
        <w:rPr>
          <w:rFonts w:ascii="Times New Roman" w:hAnsi="Times New Roman" w:eastAsia="Times New Roman" w:cs="Times New Roman"/>
          <w:color w:val="F15921"/>
          <w:spacing w:val="16"/>
          <w:position w:val="3"/>
        </w:rPr>
        <w:t>●</w:t>
      </w:r>
      <w:r>
        <w:rPr>
          <w:rFonts w:ascii="Times New Roman" w:hAnsi="Times New Roman" w:eastAsia="Times New Roman" w:cs="Times New Roman"/>
          <w:color w:val="F15921"/>
          <w:position w:val="3"/>
        </w:rPr>
        <w:t xml:space="preserve">      </w:t>
      </w:r>
      <w:r>
        <w:rPr>
          <w:color w:val="231F20"/>
          <w:spacing w:val="16"/>
          <w:position w:val="3"/>
        </w:rPr>
        <w:t>计算机的硬盘；</w:t>
      </w:r>
    </w:p>
    <w:p>
      <w:pPr>
        <w:pStyle w:val="BodyText"/>
        <w:ind w:left="1273"/>
        <w:spacing w:before="96" w:line="375" w:lineRule="exact"/>
        <w:rPr/>
      </w:pPr>
      <w:r>
        <w:rPr>
          <w:rFonts w:ascii="Times New Roman" w:hAnsi="Times New Roman" w:eastAsia="Times New Roman" w:cs="Times New Roman"/>
          <w:color w:val="F15921"/>
          <w:spacing w:val="12"/>
          <w:position w:val="3"/>
        </w:rPr>
        <w:t>●</w:t>
      </w:r>
      <w:r>
        <w:rPr>
          <w:rFonts w:ascii="Times New Roman" w:hAnsi="Times New Roman" w:eastAsia="Times New Roman" w:cs="Times New Roman"/>
          <w:color w:val="F15921"/>
          <w:spacing w:val="2"/>
          <w:position w:val="3"/>
        </w:rPr>
        <w:t xml:space="preserve">      </w:t>
      </w:r>
      <w:r>
        <w:rPr>
          <w:color w:val="231F20"/>
          <w:spacing w:val="12"/>
          <w:position w:val="3"/>
        </w:rPr>
        <w:t>闪存驱动器；</w:t>
      </w:r>
    </w:p>
    <w:p>
      <w:pPr>
        <w:pStyle w:val="BodyText"/>
        <w:ind w:left="1273"/>
        <w:spacing w:before="99" w:line="374" w:lineRule="exact"/>
        <w:rPr/>
      </w:pPr>
      <w:r>
        <w:rPr>
          <w:rFonts w:ascii="Times New Roman" w:hAnsi="Times New Roman" w:eastAsia="Times New Roman" w:cs="Times New Roman"/>
          <w:color w:val="F15921"/>
          <w:spacing w:val="17"/>
          <w:position w:val="3"/>
        </w:rPr>
        <w:t>●</w:t>
      </w:r>
      <w:r>
        <w:rPr>
          <w:rFonts w:ascii="Times New Roman" w:hAnsi="Times New Roman" w:eastAsia="Times New Roman" w:cs="Times New Roman"/>
          <w:color w:val="F15921"/>
          <w:spacing w:val="11"/>
          <w:position w:val="3"/>
        </w:rPr>
        <w:t xml:space="preserve">     </w:t>
      </w:r>
      <w:r>
        <w:rPr>
          <w:color w:val="231F20"/>
          <w:spacing w:val="17"/>
          <w:position w:val="3"/>
        </w:rPr>
        <w:t>学校网络上的存储器；</w:t>
      </w:r>
    </w:p>
    <w:p>
      <w:pPr>
        <w:pStyle w:val="BodyText"/>
        <w:ind w:left="1273"/>
        <w:spacing w:before="99" w:line="374" w:lineRule="exact"/>
        <w:rPr/>
      </w:pPr>
      <w:r>
        <w:rPr>
          <w:rFonts w:ascii="Times New Roman" w:hAnsi="Times New Roman" w:eastAsia="Times New Roman" w:cs="Times New Roman"/>
          <w:color w:val="F15921"/>
          <w:spacing w:val="17"/>
          <w:position w:val="3"/>
        </w:rPr>
        <w:t>●</w:t>
      </w:r>
      <w:r>
        <w:rPr>
          <w:rFonts w:ascii="Times New Roman" w:hAnsi="Times New Roman" w:eastAsia="Times New Roman" w:cs="Times New Roman"/>
          <w:color w:val="F15921"/>
          <w:spacing w:val="1"/>
          <w:position w:val="3"/>
        </w:rPr>
        <w:t xml:space="preserve">      </w:t>
      </w:r>
      <w:r>
        <w:rPr>
          <w:color w:val="231F20"/>
          <w:spacing w:val="17"/>
          <w:position w:val="3"/>
        </w:rPr>
        <w:t>互联网上的云存储。</w:t>
      </w:r>
    </w:p>
    <w:p>
      <w:pPr>
        <w:pStyle w:val="BodyText"/>
        <w:ind w:left="741" w:right="756" w:firstLine="519"/>
        <w:spacing w:before="128" w:line="242" w:lineRule="auto"/>
        <w:rPr/>
      </w:pPr>
      <w:r>
        <w:drawing>
          <wp:anchor distT="0" distB="0" distL="0" distR="0" simplePos="0" relativeHeight="251763712" behindDoc="0" locked="0" layoutInCell="1" allowOverlap="1">
            <wp:simplePos x="0" y="0"/>
            <wp:positionH relativeFrom="column">
              <wp:posOffset>4253655</wp:posOffset>
            </wp:positionH>
            <wp:positionV relativeFrom="paragraph">
              <wp:posOffset>559270</wp:posOffset>
            </wp:positionV>
            <wp:extent cx="2404733" cy="1591777"/>
            <wp:effectExtent l="0" t="0" r="0" b="0"/>
            <wp:wrapNone/>
            <wp:docPr id="68" name="IM 68"/>
            <wp:cNvGraphicFramePr/>
            <a:graphic>
              <a:graphicData uri="http://schemas.openxmlformats.org/drawingml/2006/picture">
                <pic:pic>
                  <pic:nvPicPr>
                    <pic:cNvPr id="68" name="IM 68"/>
                    <pic:cNvPicPr/>
                  </pic:nvPicPr>
                  <pic:blipFill>
                    <a:blip r:embed="rId44"/>
                    <a:stretch>
                      <a:fillRect/>
                    </a:stretch>
                  </pic:blipFill>
                  <pic:spPr>
                    <a:xfrm rot="0">
                      <a:off x="0" y="0"/>
                      <a:ext cx="2404733" cy="1591777"/>
                    </a:xfrm>
                    <a:prstGeom prst="rect">
                      <a:avLst/>
                    </a:prstGeom>
                  </pic:spPr>
                </pic:pic>
              </a:graphicData>
            </a:graphic>
          </wp:anchor>
        </w:drawing>
      </w:r>
      <w:r>
        <w:rPr>
          <w:color w:val="231F20"/>
          <w:spacing w:val="30"/>
        </w:rPr>
        <w:t>关于外存，最重要的一点是即使计算机关机，它也能存储数据</w:t>
      </w:r>
      <w:r>
        <w:rPr>
          <w:color w:val="231F20"/>
          <w:spacing w:val="29"/>
        </w:rPr>
        <w:t>。这意味着你的工</w:t>
      </w:r>
      <w:r>
        <w:rPr>
          <w:color w:val="231F20"/>
        </w:rPr>
        <w:t xml:space="preserve"> </w:t>
      </w:r>
      <w:r>
        <w:rPr>
          <w:color w:val="231F20"/>
          <w:spacing w:val="18"/>
        </w:rPr>
        <w:t>作不会丢失。</w:t>
      </w:r>
      <w:r>
        <w:rPr>
          <w:color w:val="231F20"/>
          <w:spacing w:val="54"/>
        </w:rPr>
        <w:t xml:space="preserve"> </w:t>
      </w:r>
      <w:r>
        <w:rPr>
          <w:color w:val="231F20"/>
          <w:spacing w:val="18"/>
        </w:rPr>
        <w:t>外存也称为</w:t>
      </w:r>
      <w:r>
        <w:rPr>
          <w:rFonts w:ascii="FZLanTingYuan-M-GBK" w:hAnsi="FZLanTingYuan-M-GBK" w:eastAsia="FZLanTingYuan-M-GBK" w:cs="FZLanTingYuan-M-GBK"/>
          <w:color w:val="4E2A78"/>
          <w:spacing w:val="18"/>
        </w:rPr>
        <w:t>辅助存储器</w:t>
      </w:r>
      <w:r>
        <w:rPr>
          <w:color w:val="231F20"/>
          <w:spacing w:val="18"/>
        </w:rPr>
        <w:t>。</w:t>
      </w:r>
    </w:p>
    <w:p>
      <w:pPr>
        <w:ind w:left="742"/>
        <w:spacing w:before="343"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8"/>
        </w:rPr>
        <w:t>优点和缺点</w:t>
      </w:r>
    </w:p>
    <w:p>
      <w:pPr>
        <w:pStyle w:val="BodyText"/>
        <w:ind w:left="739" w:right="4634" w:firstLine="535"/>
        <w:spacing w:before="37" w:line="247" w:lineRule="auto"/>
        <w:jc w:val="both"/>
        <w:rPr/>
      </w:pPr>
      <w:r>
        <w:rPr>
          <w:color w:val="231F20"/>
        </w:rPr>
        <w:t>RAM</w:t>
      </w:r>
      <w:r>
        <w:rPr>
          <w:color w:val="231F20"/>
          <w:spacing w:val="33"/>
        </w:rPr>
        <w:t>（  随机存取存储器</w:t>
      </w:r>
      <w:r>
        <w:rPr>
          <w:color w:val="231F20"/>
          <w:spacing w:val="37"/>
        </w:rPr>
        <w:t xml:space="preserve"> </w:t>
      </w:r>
      <w:r>
        <w:rPr>
          <w:color w:val="231F20"/>
          <w:spacing w:val="33"/>
        </w:rPr>
        <w:t>）和 外</w:t>
      </w:r>
      <w:r>
        <w:rPr>
          <w:color w:val="231F20"/>
          <w:spacing w:val="-17"/>
        </w:rPr>
        <w:t xml:space="preserve"> </w:t>
      </w:r>
      <w:r>
        <w:rPr>
          <w:color w:val="231F20"/>
          <w:spacing w:val="33"/>
        </w:rPr>
        <w:t>存各有优缺</w:t>
      </w:r>
      <w:r>
        <w:rPr>
          <w:color w:val="231F20"/>
        </w:rPr>
        <w:t xml:space="preserve"> </w:t>
      </w:r>
      <w:r>
        <w:rPr>
          <w:color w:val="231F20"/>
          <w:spacing w:val="52"/>
        </w:rPr>
        <w:t>点。</w:t>
      </w:r>
      <w:r>
        <w:rPr>
          <w:color w:val="231F20"/>
        </w:rPr>
        <w:t>RAM</w:t>
      </w:r>
      <w:r>
        <w:rPr>
          <w:color w:val="231F20"/>
          <w:spacing w:val="52"/>
        </w:rPr>
        <w:t>非常接近</w:t>
      </w:r>
      <w:r>
        <w:rPr>
          <w:color w:val="231F20"/>
        </w:rPr>
        <w:t>CPU</w:t>
      </w:r>
      <w:r>
        <w:rPr>
          <w:color w:val="231F20"/>
          <w:spacing w:val="52"/>
        </w:rPr>
        <w:t>。</w:t>
      </w:r>
      <w:r>
        <w:rPr>
          <w:color w:val="231F20"/>
        </w:rPr>
        <w:t>CPU</w:t>
      </w:r>
      <w:r>
        <w:rPr>
          <w:color w:val="231F20"/>
          <w:spacing w:val="52"/>
        </w:rPr>
        <w:t>可以方便快捷地从</w:t>
      </w:r>
      <w:r>
        <w:rPr>
          <w:color w:val="231F20"/>
          <w:spacing w:val="3"/>
        </w:rPr>
        <w:t xml:space="preserve"> </w:t>
      </w:r>
      <w:r>
        <w:rPr>
          <w:color w:val="231F20"/>
        </w:rPr>
        <w:t>RAM</w:t>
      </w:r>
      <w:r>
        <w:rPr>
          <w:color w:val="231F20"/>
          <w:spacing w:val="29"/>
        </w:rPr>
        <w:t>中获取数据和指令。</w:t>
      </w:r>
      <w:r>
        <w:rPr>
          <w:color w:val="231F20"/>
        </w:rPr>
        <w:t>RAM</w:t>
      </w:r>
      <w:r>
        <w:rPr>
          <w:color w:val="231F20"/>
          <w:spacing w:val="29"/>
        </w:rPr>
        <w:t>的缺点是当计算机关</w:t>
      </w:r>
      <w:r>
        <w:rPr>
          <w:color w:val="231F20"/>
          <w:spacing w:val="6"/>
        </w:rPr>
        <w:t xml:space="preserve"> </w:t>
      </w:r>
      <w:r>
        <w:rPr>
          <w:color w:val="231F20"/>
          <w:spacing w:val="23"/>
        </w:rPr>
        <w:t>机时，它存储的内容会丢失。</w:t>
      </w:r>
    </w:p>
    <w:p>
      <w:pPr>
        <w:pStyle w:val="BodyText"/>
        <w:ind w:left="1258"/>
        <w:spacing w:before="133" w:line="235" w:lineRule="auto"/>
        <w:rPr/>
      </w:pPr>
      <w:r>
        <w:rPr>
          <w:color w:val="231F20"/>
          <w:spacing w:val="30"/>
        </w:rPr>
        <w:t>辅助存储器</w:t>
      </w:r>
      <w:r>
        <w:rPr>
          <w:color w:val="231F20"/>
          <w:spacing w:val="-24"/>
        </w:rPr>
        <w:t xml:space="preserve"> </w:t>
      </w:r>
      <w:r>
        <w:rPr>
          <w:color w:val="231F20"/>
          <w:spacing w:val="30"/>
        </w:rPr>
        <w:t>离</w:t>
      </w:r>
      <w:r>
        <w:rPr>
          <w:color w:val="231F20"/>
        </w:rPr>
        <w:t>CPU</w:t>
      </w:r>
      <w:r>
        <w:rPr>
          <w:color w:val="231F20"/>
          <w:spacing w:val="30"/>
        </w:rPr>
        <w:t>更</w:t>
      </w:r>
      <w:r>
        <w:rPr>
          <w:color w:val="231F20"/>
          <w:spacing w:val="-35"/>
        </w:rPr>
        <w:t xml:space="preserve"> </w:t>
      </w:r>
      <w:r>
        <w:rPr>
          <w:color w:val="231F20"/>
          <w:spacing w:val="30"/>
        </w:rPr>
        <w:t>远。</w:t>
      </w:r>
      <w:r>
        <w:rPr>
          <w:color w:val="231F20"/>
        </w:rPr>
        <w:t>CPU</w:t>
      </w:r>
      <w:r>
        <w:rPr>
          <w:color w:val="231F20"/>
          <w:spacing w:val="30"/>
        </w:rPr>
        <w:t>从</w:t>
      </w:r>
      <w:r>
        <w:rPr>
          <w:color w:val="231F20"/>
          <w:spacing w:val="-33"/>
        </w:rPr>
        <w:t xml:space="preserve"> </w:t>
      </w:r>
      <w:r>
        <w:rPr>
          <w:color w:val="231F20"/>
          <w:spacing w:val="30"/>
        </w:rPr>
        <w:t>辅助存储器</w:t>
      </w:r>
      <w:r>
        <w:rPr>
          <w:color w:val="231F20"/>
          <w:spacing w:val="-34"/>
        </w:rPr>
        <w:t xml:space="preserve"> </w:t>
      </w:r>
      <w:r>
        <w:rPr>
          <w:color w:val="231F20"/>
          <w:spacing w:val="30"/>
        </w:rPr>
        <w:t>获</w:t>
      </w:r>
    </w:p>
    <w:p>
      <w:pPr>
        <w:pStyle w:val="BodyText"/>
        <w:ind w:left="740" w:right="752"/>
        <w:spacing w:before="22" w:line="247" w:lineRule="auto"/>
        <w:jc w:val="both"/>
        <w:rPr/>
      </w:pPr>
      <w:r>
        <w:rPr>
          <w:color w:val="231F20"/>
          <w:spacing w:val="29"/>
        </w:rPr>
        <w:t>取数据和指令的时间要比从</w:t>
      </w:r>
      <w:r>
        <w:rPr>
          <w:color w:val="231F20"/>
        </w:rPr>
        <w:t>RAM</w:t>
      </w:r>
      <w:r>
        <w:rPr>
          <w:color w:val="231F20"/>
          <w:spacing w:val="29"/>
        </w:rPr>
        <w:t>获取数据和指令的时间长。但是辅助存储有一个很大</w:t>
      </w:r>
      <w:r>
        <w:rPr>
          <w:color w:val="231F20"/>
          <w:spacing w:val="18"/>
        </w:rPr>
        <w:t xml:space="preserve"> </w:t>
      </w:r>
      <w:r>
        <w:rPr>
          <w:color w:val="231F20"/>
          <w:spacing w:val="37"/>
        </w:rPr>
        <w:t>的优势—当不需要数据和指令时，或者当计算机关机时，它可以保证这些数据和指</w:t>
      </w:r>
      <w:r>
        <w:rPr>
          <w:color w:val="231F20"/>
          <w:spacing w:val="5"/>
        </w:rPr>
        <w:t xml:space="preserve"> </w:t>
      </w:r>
      <w:r>
        <w:rPr>
          <w:color w:val="231F20"/>
          <w:spacing w:val="16"/>
        </w:rPr>
        <w:t>令的安全。</w:t>
      </w:r>
    </w:p>
    <w:p>
      <w:pPr>
        <w:spacing w:before="84"/>
        <w:rPr/>
      </w:pPr>
      <w:r/>
    </w:p>
    <w:p>
      <w:pPr>
        <w:sectPr>
          <w:pgSz w:w="11112" w:h="13947"/>
          <w:pgMar w:top="400" w:right="0" w:bottom="136" w:left="0" w:header="0" w:footer="0" w:gutter="0"/>
          <w:cols w:equalWidth="0" w:num="1">
            <w:col w:w="11112" w:space="0"/>
          </w:cols>
        </w:sectPr>
        <w:rPr/>
      </w:pPr>
    </w:p>
    <w:p>
      <w:pPr>
        <w:ind w:firstLine="1022"/>
        <w:spacing w:before="83" w:line="396" w:lineRule="exact"/>
        <w:rPr/>
      </w:pPr>
      <w:r>
        <w:drawing>
          <wp:anchor distT="0" distB="0" distL="0" distR="0" simplePos="0" relativeHeight="251764736" behindDoc="0" locked="0" layoutInCell="1" allowOverlap="1">
            <wp:simplePos x="0" y="0"/>
            <wp:positionH relativeFrom="column">
              <wp:posOffset>467993</wp:posOffset>
            </wp:positionH>
            <wp:positionV relativeFrom="paragraph">
              <wp:posOffset>0</wp:posOffset>
            </wp:positionV>
            <wp:extent cx="361441" cy="361441"/>
            <wp:effectExtent l="0" t="0" r="0" b="0"/>
            <wp:wrapNone/>
            <wp:docPr id="70" name="IM 70"/>
            <wp:cNvGraphicFramePr/>
            <a:graphic>
              <a:graphicData uri="http://schemas.openxmlformats.org/drawingml/2006/picture">
                <pic:pic>
                  <pic:nvPicPr>
                    <pic:cNvPr id="70" name="IM 70"/>
                    <pic:cNvPicPr/>
                  </pic:nvPicPr>
                  <pic:blipFill>
                    <a:blip r:embed="rId45"/>
                    <a:stretch>
                      <a:fillRect/>
                    </a:stretch>
                  </pic:blipFill>
                  <pic:spPr>
                    <a:xfrm rot="0">
                      <a:off x="0" y="0"/>
                      <a:ext cx="361441" cy="361441"/>
                    </a:xfrm>
                    <a:prstGeom prst="rect">
                      <a:avLst/>
                    </a:prstGeom>
                  </pic:spPr>
                </pic:pic>
              </a:graphicData>
            </a:graphic>
          </wp:anchor>
        </w:drawing>
      </w:r>
      <w:r>
        <w:rPr>
          <w:position w:val="-7"/>
        </w:rPr>
        <w:pict>
          <v:shape id="_x0000_s128"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1257"/>
        <w:spacing w:before="222" w:line="235" w:lineRule="auto"/>
        <w:rPr/>
      </w:pPr>
      <w:r>
        <w:rPr>
          <w:color w:val="231F20"/>
          <w:spacing w:val="27"/>
        </w:rPr>
        <w:t>填写下表以展示</w:t>
      </w:r>
      <w:r>
        <w:rPr>
          <w:color w:val="231F20"/>
        </w:rPr>
        <w:t>RAM</w:t>
      </w:r>
      <w:r>
        <w:rPr>
          <w:color w:val="231F20"/>
          <w:spacing w:val="27"/>
        </w:rPr>
        <w:t>和辅助存储器的优缺点。第一部</w:t>
      </w:r>
      <w:r>
        <w:rPr>
          <w:color w:val="231F20"/>
          <w:spacing w:val="26"/>
        </w:rPr>
        <w:t>分已经帮你完成。</w:t>
      </w:r>
    </w:p>
    <w:p>
      <w:pPr>
        <w:spacing w:line="27" w:lineRule="exact"/>
        <w:rPr/>
      </w:pPr>
      <w:r/>
    </w:p>
    <w:tbl>
      <w:tblPr>
        <w:tblStyle w:val="TableNormal"/>
        <w:tblW w:w="7797" w:type="dxa"/>
        <w:tblInd w:w="747"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2602"/>
        <w:gridCol w:w="2593"/>
        <w:gridCol w:w="2602"/>
      </w:tblGrid>
      <w:tr>
        <w:trPr>
          <w:trHeight w:val="420" w:hRule="atLeast"/>
        </w:trPr>
        <w:tc>
          <w:tcPr>
            <w:shd w:val="clear" w:fill="F15921"/>
            <w:tcW w:w="2602" w:type="dxa"/>
            <w:vAlign w:val="top"/>
            <w:tcBorders>
              <w:left w:val="single" w:color="F15921" w:sz="8" w:space="0"/>
              <w:top w:val="single" w:color="F15921" w:sz="8" w:space="0"/>
            </w:tcBorders>
          </w:tcPr>
          <w:p>
            <w:pPr>
              <w:pStyle w:val="TableText"/>
              <w:rPr/>
            </w:pPr>
            <w:r/>
          </w:p>
        </w:tc>
        <w:tc>
          <w:tcPr>
            <w:shd w:val="clear" w:fill="F15921"/>
            <w:tcW w:w="2593" w:type="dxa"/>
            <w:vAlign w:val="top"/>
            <w:tcBorders>
              <w:top w:val="single" w:color="F15921" w:sz="8" w:space="0"/>
            </w:tcBorders>
          </w:tcPr>
          <w:p>
            <w:pPr>
              <w:ind w:left="1021"/>
              <w:spacing w:before="121" w:line="191"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3"/>
              </w:rPr>
              <w:t>RAM</w:t>
            </w:r>
          </w:p>
        </w:tc>
        <w:tc>
          <w:tcPr>
            <w:shd w:val="clear" w:fill="F15921"/>
            <w:tcW w:w="2602" w:type="dxa"/>
            <w:vAlign w:val="top"/>
            <w:tcBorders>
              <w:right w:val="single" w:color="F15921" w:sz="8" w:space="0"/>
              <w:top w:val="single" w:color="F15921" w:sz="8" w:space="0"/>
            </w:tcBorders>
          </w:tcPr>
          <w:p>
            <w:pPr>
              <w:ind w:left="657"/>
              <w:spacing w:before="87" w:line="223"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4"/>
              </w:rPr>
              <w:t>辅助存储器</w:t>
            </w:r>
          </w:p>
        </w:tc>
      </w:tr>
      <w:tr>
        <w:trPr>
          <w:trHeight w:val="1568" w:hRule="atLeast"/>
        </w:trPr>
        <w:tc>
          <w:tcPr>
            <w:shd w:val="clear" w:fill="FDDAC4"/>
            <w:tcW w:w="2602" w:type="dxa"/>
            <w:vAlign w:val="top"/>
            <w:tcBorders>
              <w:left w:val="single" w:color="F15921" w:sz="8" w:space="0"/>
            </w:tcBorders>
          </w:tcPr>
          <w:p>
            <w:pPr>
              <w:ind w:left="108"/>
              <w:spacing w:before="71" w:line="23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16"/>
              </w:rPr>
              <w:t>优点</w:t>
            </w:r>
          </w:p>
        </w:tc>
        <w:tc>
          <w:tcPr>
            <w:shd w:val="clear" w:fill="FDDAC4"/>
            <w:tcW w:w="2593" w:type="dxa"/>
            <w:vAlign w:val="top"/>
          </w:tcPr>
          <w:p>
            <w:pPr>
              <w:ind w:left="106"/>
              <w:spacing w:before="70" w:line="23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23"/>
              </w:rPr>
              <w:t>靠近</w:t>
            </w:r>
            <w:r>
              <w:rPr>
                <w:rFonts w:ascii="FZLanTingYuan-EL-GBK" w:hAnsi="FZLanTingYuan-EL-GBK" w:eastAsia="FZLanTingYuan-EL-GBK" w:cs="FZLanTingYuan-EL-GBK"/>
                <w:sz w:val="23"/>
                <w:szCs w:val="23"/>
                <w:color w:val="231F20"/>
              </w:rPr>
              <w:t>CPU</w:t>
            </w:r>
            <w:r>
              <w:rPr>
                <w:rFonts w:ascii="FZLanTingYuan-EL-GBK" w:hAnsi="FZLanTingYuan-EL-GBK" w:eastAsia="FZLanTingYuan-EL-GBK" w:cs="FZLanTingYuan-EL-GBK"/>
                <w:sz w:val="23"/>
                <w:szCs w:val="23"/>
                <w:color w:val="231F20"/>
                <w:spacing w:val="23"/>
              </w:rPr>
              <w:t>。</w:t>
            </w:r>
          </w:p>
          <w:p>
            <w:pPr>
              <w:ind w:left="105" w:right="99" w:firstLine="13"/>
              <w:spacing w:before="134" w:line="235" w:lineRule="auto"/>
              <w:jc w:val="both"/>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CPU</w:t>
            </w:r>
            <w:r>
              <w:rPr>
                <w:rFonts w:ascii="FZLanTingYuan-EL-GBK" w:hAnsi="FZLanTingYuan-EL-GBK" w:eastAsia="FZLanTingYuan-EL-GBK" w:cs="FZLanTingYuan-EL-GBK"/>
                <w:sz w:val="23"/>
                <w:szCs w:val="23"/>
                <w:color w:val="231F20"/>
                <w:spacing w:val="38"/>
              </w:rPr>
              <w:t>可以方便快捷地</w:t>
            </w:r>
            <w:r>
              <w:rPr>
                <w:rFonts w:ascii="FZLanTingYuan-EL-GBK" w:hAnsi="FZLanTingYuan-EL-GBK" w:eastAsia="FZLanTingYuan-EL-GBK" w:cs="FZLanTingYuan-EL-GBK"/>
                <w:sz w:val="23"/>
                <w:szCs w:val="23"/>
                <w:color w:val="231F20"/>
                <w:spacing w:val="1"/>
              </w:rPr>
              <w:t xml:space="preserve"> </w:t>
            </w:r>
            <w:r>
              <w:rPr>
                <w:rFonts w:ascii="FZLanTingYuan-EL-GBK" w:hAnsi="FZLanTingYuan-EL-GBK" w:eastAsia="FZLanTingYuan-EL-GBK" w:cs="FZLanTingYuan-EL-GBK"/>
                <w:sz w:val="23"/>
                <w:szCs w:val="23"/>
                <w:color w:val="231F20"/>
                <w:spacing w:val="32"/>
              </w:rPr>
              <w:t>从</w:t>
            </w:r>
            <w:r>
              <w:rPr>
                <w:rFonts w:ascii="FZLanTingYuan-EL-GBK" w:hAnsi="FZLanTingYuan-EL-GBK" w:eastAsia="FZLanTingYuan-EL-GBK" w:cs="FZLanTingYuan-EL-GBK"/>
                <w:sz w:val="23"/>
                <w:szCs w:val="23"/>
                <w:color w:val="231F20"/>
              </w:rPr>
              <w:t>RAM</w:t>
            </w:r>
            <w:r>
              <w:rPr>
                <w:rFonts w:ascii="FZLanTingYuan-EL-GBK" w:hAnsi="FZLanTingYuan-EL-GBK" w:eastAsia="FZLanTingYuan-EL-GBK" w:cs="FZLanTingYuan-EL-GBK"/>
                <w:sz w:val="23"/>
                <w:szCs w:val="23"/>
                <w:color w:val="231F20"/>
                <w:spacing w:val="32"/>
              </w:rPr>
              <w:t>中获取数据和</w:t>
            </w:r>
            <w:r>
              <w:rPr>
                <w:rFonts w:ascii="FZLanTingYuan-EL-GBK" w:hAnsi="FZLanTingYuan-EL-GBK" w:eastAsia="FZLanTingYuan-EL-GBK" w:cs="FZLanTingYuan-EL-GBK"/>
                <w:sz w:val="23"/>
                <w:szCs w:val="23"/>
                <w:color w:val="231F20"/>
              </w:rPr>
              <w:t xml:space="preserve"> </w:t>
            </w:r>
            <w:r>
              <w:rPr>
                <w:rFonts w:ascii="FZLanTingYuan-EL-GBK" w:hAnsi="FZLanTingYuan-EL-GBK" w:eastAsia="FZLanTingYuan-EL-GBK" w:cs="FZLanTingYuan-EL-GBK"/>
                <w:sz w:val="23"/>
                <w:szCs w:val="23"/>
                <w:color w:val="231F20"/>
                <w:spacing w:val="16"/>
              </w:rPr>
              <w:t>指令</w:t>
            </w:r>
          </w:p>
        </w:tc>
        <w:tc>
          <w:tcPr>
            <w:shd w:val="clear" w:fill="FDDAC4"/>
            <w:tcW w:w="2602" w:type="dxa"/>
            <w:vAlign w:val="top"/>
            <w:tcBorders>
              <w:right w:val="single" w:color="F15921" w:sz="8" w:space="0"/>
            </w:tcBorders>
          </w:tcPr>
          <w:p>
            <w:pPr>
              <w:pStyle w:val="TableText"/>
              <w:rPr/>
            </w:pPr>
            <w:r/>
          </w:p>
        </w:tc>
      </w:tr>
      <w:tr>
        <w:trPr>
          <w:trHeight w:val="800" w:hRule="atLeast"/>
        </w:trPr>
        <w:tc>
          <w:tcPr>
            <w:shd w:val="clear" w:fill="FDDAC4"/>
            <w:tcW w:w="2602" w:type="dxa"/>
            <w:vAlign w:val="top"/>
            <w:tcBorders>
              <w:left w:val="single" w:color="F15921" w:sz="8" w:space="0"/>
              <w:bottom w:val="single" w:color="F15921" w:sz="8" w:space="0"/>
            </w:tcBorders>
          </w:tcPr>
          <w:p>
            <w:pPr>
              <w:ind w:left="108"/>
              <w:spacing w:before="82" w:line="23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16"/>
              </w:rPr>
              <w:t>缺点</w:t>
            </w:r>
          </w:p>
        </w:tc>
        <w:tc>
          <w:tcPr>
            <w:shd w:val="clear" w:fill="FDDAC4"/>
            <w:tcW w:w="2593" w:type="dxa"/>
            <w:vAlign w:val="top"/>
            <w:tcBorders>
              <w:bottom w:val="single" w:color="F15921" w:sz="8" w:space="0"/>
            </w:tcBorders>
          </w:tcPr>
          <w:p>
            <w:pPr>
              <w:pStyle w:val="TableText"/>
              <w:rPr/>
            </w:pPr>
            <w:r/>
          </w:p>
        </w:tc>
        <w:tc>
          <w:tcPr>
            <w:shd w:val="clear" w:fill="FDDAC4"/>
            <w:tcW w:w="2602" w:type="dxa"/>
            <w:vAlign w:val="top"/>
            <w:tcBorders>
              <w:bottom w:val="single" w:color="F15921" w:sz="8" w:space="0"/>
              <w:right w:val="single" w:color="F15921" w:sz="8" w:space="0"/>
            </w:tcBorders>
          </w:tcPr>
          <w:p>
            <w:pPr>
              <w:pStyle w:val="TableText"/>
              <w:rPr/>
            </w:pPr>
            <w:r/>
          </w:p>
        </w:tc>
      </w:tr>
    </w:tbl>
    <w:p>
      <w:pPr>
        <w:rPr>
          <w:rFonts w:ascii="Arial"/>
          <w:sz w:val="21"/>
        </w:rPr>
      </w:pPr>
      <w:r/>
    </w:p>
    <w:p>
      <w:pPr>
        <w:spacing w:line="14" w:lineRule="auto"/>
        <w:rPr>
          <w:rFonts w:ascii="Arial"/>
          <w:sz w:val="2"/>
        </w:rPr>
      </w:pPr>
      <w:r>
        <w:rPr>
          <w:rFonts w:ascii="Arial" w:hAnsi="Arial" w:eastAsia="Arial" w:cs="Arial"/>
          <w:sz w:val="2"/>
          <w:szCs w:val="2"/>
        </w:rPr>
        <w:br w:type="column"/>
      </w:r>
    </w:p>
    <w:p>
      <w:pPr>
        <w:spacing w:line="392" w:lineRule="auto"/>
        <w:rPr>
          <w:rFonts w:ascii="Arial"/>
          <w:sz w:val="21"/>
        </w:rPr>
      </w:pPr>
      <w:r/>
    </w:p>
    <w:p>
      <w:pPr>
        <w:ind w:left="357"/>
        <w:spacing w:before="91" w:line="19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p>
      <w:pPr>
        <w:spacing w:line="243" w:lineRule="auto"/>
        <w:rPr>
          <w:rFonts w:ascii="Arial"/>
          <w:sz w:val="21"/>
        </w:rPr>
      </w:pPr>
      <w:r>
        <w:pict>
          <v:shape id="_x0000_s130" style="position:absolute;margin-left:10.3757pt;margin-top:5.78862pt;mso-position-vertical-relative:text;mso-position-horizontal-relative:text;width:17.6pt;height:134.05pt;z-index:251765760;"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173"/>
        <w:spacing w:before="1" w:line="477" w:lineRule="exact"/>
        <w:rPr/>
      </w:pPr>
      <w:r>
        <w:pict>
          <v:group id="_x0000_s132" style="position:absolute;margin-left:9.15363pt;margin-top:0.540848pt;mso-position-vertical-relative:text;mso-position-horizontal-relative:text;width:23.35pt;height:23.35pt;z-index:-251553792;" filled="false" stroked="false" coordsize="467,467" coordorigin="0,0">
            <v:shape id="_x0000_s134" style="position:absolute;left:0;top:0;width:467;height:467;" filled="false" stroked="false" type="#_x0000_t75">
              <v:imagedata o:title="" r:id="rId46"/>
            </v:shape>
            <v:shape id="_x0000_s136" style="position:absolute;left:-20;top:-20;width:507;height:600;" filled="false" stroked="false" type="#_x0000_t202">
              <v:fill on="false"/>
              <v:stroke on="false"/>
              <v:path/>
              <v:imagedata o:title=""/>
              <o:lock v:ext="edit" aspectratio="false"/>
              <v:textbox inset="0mm,0mm,0mm,0mm">
                <w:txbxContent>
                  <w:p>
                    <w:pPr>
                      <w:ind w:left="172"/>
                      <w:spacing w:before="165" w:line="198"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rPr>
                      <w:t>9</w:t>
                    </w:r>
                  </w:p>
                </w:txbxContent>
              </v:textbox>
            </v:shape>
          </v:group>
        </w:pict>
      </w:r>
      <w:r>
        <w:rPr>
          <w:position w:val="-10"/>
        </w:rPr>
        <w:pict>
          <v:shape id="_x0000_s138"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400" w:right="0" w:bottom="136" w:left="0" w:header="0" w:footer="0" w:gutter="0"/>
          <w:cols w:equalWidth="0" w:num="2">
            <w:col w:w="10292" w:space="100"/>
            <w:col w:w="720" w:space="0"/>
          </w:cols>
        </w:sectPr>
        <w:rPr/>
      </w:pPr>
    </w:p>
    <w:p>
      <w:pPr>
        <w:ind w:left="741"/>
        <w:spacing w:line="194" w:lineRule="auto"/>
        <w:rPr>
          <w:rFonts w:ascii="FZLanTingHei-M-GBK" w:hAnsi="FZLanTingHei-M-GBK" w:eastAsia="FZLanTingHei-M-GBK" w:cs="FZLanTingHei-M-GBK"/>
          <w:sz w:val="17"/>
          <w:szCs w:val="17"/>
        </w:rPr>
      </w:pPr>
      <w:r>
        <w:drawing>
          <wp:anchor distT="0" distB="0" distL="0" distR="0" simplePos="0" relativeHeight="251780096" behindDoc="1" locked="0" layoutInCell="1" allowOverlap="1">
            <wp:simplePos x="0" y="0"/>
            <wp:positionH relativeFrom="column">
              <wp:posOffset>0</wp:posOffset>
            </wp:positionH>
            <wp:positionV relativeFrom="paragraph">
              <wp:posOffset>-546</wp:posOffset>
            </wp:positionV>
            <wp:extent cx="7055994" cy="179130"/>
            <wp:effectExtent l="0" t="0" r="0" b="0"/>
            <wp:wrapNone/>
            <wp:docPr id="72" name="IM 72"/>
            <wp:cNvGraphicFramePr/>
            <a:graphic>
              <a:graphicData uri="http://schemas.openxmlformats.org/drawingml/2006/picture">
                <pic:pic>
                  <pic:nvPicPr>
                    <pic:cNvPr id="72" name="IM 72"/>
                    <pic:cNvPicPr/>
                  </pic:nvPicPr>
                  <pic:blipFill>
                    <a:blip r:embed="rId47"/>
                    <a:stretch>
                      <a:fillRect/>
                    </a:stretch>
                  </pic:blipFill>
                  <pic:spPr>
                    <a:xfrm rot="0">
                      <a:off x="0" y="0"/>
                      <a:ext cx="7055994" cy="179130"/>
                    </a:xfrm>
                    <a:prstGeom prst="rect">
                      <a:avLst/>
                    </a:prstGeom>
                  </pic:spPr>
                </pic:pic>
              </a:graphicData>
            </a:graphic>
          </wp:anchor>
        </w:drawing>
      </w:r>
      <w:r>
        <w:rPr>
          <w:rFonts w:ascii="FZLanTingHei-M-GBK" w:hAnsi="FZLanTingHei-M-GBK" w:eastAsia="FZLanTingHei-M-GBK" w:cs="FZLanTingHei-M-GBK"/>
          <w:sz w:val="17"/>
          <w:szCs w:val="17"/>
          <w:color w:val="FFFFFF"/>
          <w:spacing w:val="20"/>
        </w:rPr>
        <w:t>读取执行周期</w:t>
      </w:r>
    </w:p>
    <w:p>
      <w:pPr>
        <w:spacing w:line="371" w:lineRule="auto"/>
        <w:rPr>
          <w:rFonts w:ascii="Arial"/>
          <w:sz w:val="21"/>
        </w:rPr>
      </w:pPr>
      <w:r/>
    </w:p>
    <w:p>
      <w:pPr>
        <w:ind w:left="742"/>
        <w:spacing w:before="117" w:line="22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9"/>
        </w:rPr>
        <w:t>读取执行周期</w:t>
      </w:r>
    </w:p>
    <w:p>
      <w:pPr>
        <w:pStyle w:val="BodyText"/>
        <w:ind w:left="743" w:right="734" w:firstLine="528"/>
        <w:spacing w:line="223" w:lineRule="auto"/>
        <w:rPr/>
      </w:pPr>
      <w:r>
        <w:rPr>
          <w:color w:val="231F20"/>
        </w:rPr>
        <w:t>CPU</w:t>
      </w:r>
      <w:r>
        <w:rPr>
          <w:color w:val="231F20"/>
          <w:spacing w:val="48"/>
        </w:rPr>
        <w:t>每秒执行数百万次甚至数十亿次指令。每次执行指令时，它都遵循以下</w:t>
      </w:r>
      <w:r>
        <w:rPr>
          <w:color w:val="231F20"/>
          <w:spacing w:val="12"/>
        </w:rPr>
        <w:t xml:space="preserve"> </w:t>
      </w:r>
      <w:r>
        <w:rPr>
          <w:color w:val="231F20"/>
          <w:spacing w:val="7"/>
        </w:rPr>
        <w:t>步骤。</w:t>
      </w:r>
    </w:p>
    <w:p>
      <w:pPr>
        <w:pStyle w:val="BodyText"/>
        <w:ind w:left="1739" w:right="737" w:hanging="466"/>
        <w:spacing w:before="41" w:line="231" w:lineRule="auto"/>
        <w:rPr/>
      </w:pPr>
      <w:r>
        <w:rPr>
          <w:rFonts w:ascii="Times New Roman" w:hAnsi="Times New Roman" w:eastAsia="Times New Roman" w:cs="Times New Roman"/>
          <w:color w:val="F15921"/>
          <w:spacing w:val="38"/>
        </w:rPr>
        <w:t>●     </w:t>
      </w:r>
      <w:r>
        <w:rPr>
          <w:rFonts w:ascii="FZLanTingYuan-M-GBK" w:hAnsi="FZLanTingYuan-M-GBK" w:eastAsia="FZLanTingYuan-M-GBK" w:cs="FZLanTingYuan-M-GBK"/>
          <w:color w:val="231F20"/>
          <w:spacing w:val="38"/>
        </w:rPr>
        <w:t>读</w:t>
      </w:r>
      <w:r>
        <w:rPr>
          <w:rFonts w:ascii="FZLanTingYuan-M-GBK" w:hAnsi="FZLanTingYuan-M-GBK" w:eastAsia="FZLanTingYuan-M-GBK" w:cs="FZLanTingYuan-M-GBK"/>
          <w:color w:val="231F20"/>
          <w:spacing w:val="-24"/>
        </w:rPr>
        <w:t xml:space="preserve"> </w:t>
      </w:r>
      <w:r>
        <w:rPr>
          <w:rFonts w:ascii="FZLanTingYuan-M-GBK" w:hAnsi="FZLanTingYuan-M-GBK" w:eastAsia="FZLanTingYuan-M-GBK" w:cs="FZLanTingYuan-M-GBK"/>
          <w:color w:val="231F20"/>
          <w:spacing w:val="38"/>
        </w:rPr>
        <w:t>取： </w:t>
      </w:r>
      <w:r>
        <w:rPr>
          <w:color w:val="231F20"/>
          <w:spacing w:val="38"/>
        </w:rPr>
        <w:t>控制单元从</w:t>
      </w:r>
      <w:r>
        <w:rPr>
          <w:color w:val="231F20"/>
        </w:rPr>
        <w:t>RAM</w:t>
      </w:r>
      <w:r>
        <w:rPr>
          <w:color w:val="231F20"/>
          <w:spacing w:val="38"/>
        </w:rPr>
        <w:t>“获取”指令。指令沿着总线从</w:t>
      </w:r>
      <w:r>
        <w:rPr>
          <w:color w:val="231F20"/>
        </w:rPr>
        <w:t>RAM</w:t>
      </w:r>
      <w:r>
        <w:rPr>
          <w:color w:val="231F20"/>
          <w:spacing w:val="38"/>
        </w:rPr>
        <w:t>传输到控制</w:t>
      </w:r>
      <w:r>
        <w:rPr>
          <w:color w:val="231F20"/>
        </w:rPr>
        <w:t xml:space="preserve"> </w:t>
      </w:r>
      <w:r>
        <w:rPr>
          <w:color w:val="231F20"/>
          <w:spacing w:val="8"/>
        </w:rPr>
        <w:t>单元。</w:t>
      </w:r>
    </w:p>
    <w:p>
      <w:pPr>
        <w:pStyle w:val="BodyText"/>
        <w:ind w:left="1737" w:right="737" w:hanging="464"/>
        <w:spacing w:before="43" w:line="231" w:lineRule="auto"/>
        <w:rPr/>
      </w:pPr>
      <w:r>
        <w:rPr>
          <w:rFonts w:ascii="Times New Roman" w:hAnsi="Times New Roman" w:eastAsia="Times New Roman" w:cs="Times New Roman"/>
          <w:color w:val="F15921"/>
          <w:spacing w:val="23"/>
        </w:rPr>
        <w:t>●     </w:t>
      </w:r>
      <w:r>
        <w:rPr>
          <w:rFonts w:ascii="FZLanTingYuan-M-GBK" w:hAnsi="FZLanTingYuan-M-GBK" w:eastAsia="FZLanTingYuan-M-GBK" w:cs="FZLanTingYuan-M-GBK"/>
          <w:color w:val="231F20"/>
          <w:spacing w:val="23"/>
        </w:rPr>
        <w:t>解码： </w:t>
      </w:r>
      <w:r>
        <w:rPr>
          <w:color w:val="231F20"/>
          <w:spacing w:val="23"/>
        </w:rPr>
        <w:t>指令的形式是二进制代码。控制单元知道所有二进制代码的含义， 它</w:t>
      </w:r>
      <w:r>
        <w:rPr>
          <w:color w:val="231F20"/>
          <w:spacing w:val="12"/>
        </w:rPr>
        <w:t xml:space="preserve"> </w:t>
      </w:r>
      <w:r>
        <w:rPr>
          <w:color w:val="231F20"/>
          <w:spacing w:val="16"/>
        </w:rPr>
        <w:t>对指令进行</w:t>
      </w:r>
      <w:r>
        <w:rPr>
          <w:color w:val="231F20"/>
          <w:spacing w:val="-31"/>
        </w:rPr>
        <w:t xml:space="preserve"> </w:t>
      </w:r>
      <w:r>
        <w:rPr>
          <w:color w:val="231F20"/>
          <w:spacing w:val="16"/>
        </w:rPr>
        <w:t>“解码”，  以便知道</w:t>
      </w:r>
      <w:r>
        <w:rPr>
          <w:color w:val="231F20"/>
        </w:rPr>
        <w:t>ALU</w:t>
      </w:r>
      <w:r>
        <w:rPr>
          <w:color w:val="231F20"/>
          <w:spacing w:val="16"/>
        </w:rPr>
        <w:t>该做什么。</w:t>
      </w:r>
    </w:p>
    <w:p>
      <w:pPr>
        <w:pStyle w:val="BodyText"/>
        <w:ind w:left="1763" w:right="786" w:hanging="490"/>
        <w:spacing w:before="45" w:line="230" w:lineRule="auto"/>
        <w:rPr/>
      </w:pPr>
      <w:r>
        <w:rPr>
          <w:rFonts w:ascii="Times New Roman" w:hAnsi="Times New Roman" w:eastAsia="Times New Roman" w:cs="Times New Roman"/>
          <w:color w:val="F15921"/>
          <w:spacing w:val="31"/>
        </w:rPr>
        <w:t>●     </w:t>
      </w:r>
      <w:r>
        <w:rPr>
          <w:rFonts w:ascii="FZLanTingYuan-M-GBK" w:hAnsi="FZLanTingYuan-M-GBK" w:eastAsia="FZLanTingYuan-M-GBK" w:cs="FZLanTingYuan-M-GBK"/>
          <w:color w:val="231F20"/>
          <w:spacing w:val="31"/>
        </w:rPr>
        <w:t>执行 </w:t>
      </w:r>
      <w:r>
        <w:rPr>
          <w:color w:val="231F20"/>
          <w:spacing w:val="31"/>
        </w:rPr>
        <w:t>：控制单元向</w:t>
      </w:r>
      <w:r>
        <w:rPr>
          <w:color w:val="231F20"/>
        </w:rPr>
        <w:t>ALU</w:t>
      </w:r>
      <w:r>
        <w:rPr>
          <w:color w:val="231F20"/>
          <w:spacing w:val="31"/>
        </w:rPr>
        <w:t>发送</w:t>
      </w:r>
      <w:r>
        <w:rPr>
          <w:color w:val="231F20"/>
          <w:spacing w:val="-27"/>
        </w:rPr>
        <w:t xml:space="preserve"> </w:t>
      </w:r>
      <w:r>
        <w:rPr>
          <w:color w:val="231F20"/>
          <w:spacing w:val="31"/>
        </w:rPr>
        <w:t>一</w:t>
      </w:r>
      <w:r>
        <w:rPr>
          <w:color w:val="231F20"/>
          <w:spacing w:val="-26"/>
        </w:rPr>
        <w:t xml:space="preserve"> </w:t>
      </w:r>
      <w:r>
        <w:rPr>
          <w:color w:val="231F20"/>
          <w:spacing w:val="31"/>
        </w:rPr>
        <w:t>个</w:t>
      </w:r>
      <w:r>
        <w:rPr>
          <w:color w:val="231F20"/>
          <w:spacing w:val="30"/>
        </w:rPr>
        <w:t>信号，告诉它该做什么。</w:t>
      </w:r>
      <w:r>
        <w:rPr>
          <w:color w:val="231F20"/>
        </w:rPr>
        <w:t>ALU</w:t>
      </w:r>
      <w:r>
        <w:rPr>
          <w:color w:val="231F20"/>
          <w:spacing w:val="30"/>
        </w:rPr>
        <w:t>实施</w:t>
      </w:r>
      <w:r>
        <w:rPr>
          <w:color w:val="231F20"/>
          <w:spacing w:val="-27"/>
        </w:rPr>
        <w:t xml:space="preserve"> </w:t>
      </w:r>
      <w:r>
        <w:rPr>
          <w:color w:val="231F20"/>
          <w:spacing w:val="30"/>
        </w:rPr>
        <w:t>指令，</w:t>
      </w:r>
      <w:r>
        <w:rPr>
          <w:color w:val="231F20"/>
        </w:rPr>
        <w:t xml:space="preserve"> </w:t>
      </w:r>
      <w:r>
        <w:rPr>
          <w:color w:val="231F20"/>
          <w:spacing w:val="12"/>
        </w:rPr>
        <w:t>“执行”</w:t>
      </w:r>
      <w:r>
        <w:rPr>
          <w:color w:val="231F20"/>
          <w:spacing w:val="-37"/>
        </w:rPr>
        <w:t xml:space="preserve"> </w:t>
      </w:r>
      <w:r>
        <w:rPr>
          <w:color w:val="231F20"/>
          <w:spacing w:val="12"/>
        </w:rPr>
        <w:t>（</w:t>
      </w:r>
      <w:r>
        <w:rPr>
          <w:color w:val="231F20"/>
        </w:rPr>
        <w:t>execute</w:t>
      </w:r>
      <w:r>
        <w:rPr>
          <w:color w:val="231F20"/>
          <w:spacing w:val="12"/>
        </w:rPr>
        <w:t>）  意味着实施指令。</w:t>
      </w:r>
    </w:p>
    <w:p>
      <w:pPr>
        <w:pStyle w:val="BodyText"/>
        <w:ind w:left="1257" w:right="2963" w:firstLine="16"/>
        <w:spacing w:before="47" w:line="268" w:lineRule="auto"/>
        <w:rPr/>
      </w:pPr>
      <w:r>
        <w:rPr>
          <w:rFonts w:ascii="Times New Roman" w:hAnsi="Times New Roman" w:eastAsia="Times New Roman" w:cs="Times New Roman"/>
          <w:color w:val="F15921"/>
          <w:spacing w:val="19"/>
        </w:rPr>
        <w:t>●     </w:t>
      </w:r>
      <w:r>
        <w:rPr>
          <w:rFonts w:ascii="FZLanTingYuan-M-GBK" w:hAnsi="FZLanTingYuan-M-GBK" w:eastAsia="FZLanTingYuan-M-GBK" w:cs="FZLanTingYuan-M-GBK"/>
          <w:color w:val="231F20"/>
          <w:spacing w:val="19"/>
        </w:rPr>
        <w:t>保存： </w:t>
      </w:r>
      <w:r>
        <w:rPr>
          <w:color w:val="231F20"/>
          <w:spacing w:val="19"/>
        </w:rPr>
        <w:t>如果指令产生结果，那么</w:t>
      </w:r>
      <w:r>
        <w:rPr>
          <w:color w:val="231F20"/>
        </w:rPr>
        <w:t>ALU</w:t>
      </w:r>
      <w:r>
        <w:rPr>
          <w:color w:val="231F20"/>
          <w:spacing w:val="19"/>
        </w:rPr>
        <w:t>将结果发送回</w:t>
      </w:r>
      <w:r>
        <w:rPr>
          <w:color w:val="231F20"/>
        </w:rPr>
        <w:t>RAM</w:t>
      </w:r>
      <w:r>
        <w:rPr>
          <w:color w:val="231F20"/>
          <w:spacing w:val="19"/>
        </w:rPr>
        <w:t>。</w:t>
      </w:r>
      <w:r>
        <w:rPr>
          <w:color w:val="231F20"/>
          <w:spacing w:val="17"/>
        </w:rPr>
        <w:t xml:space="preserve"> </w:t>
      </w:r>
      <w:r>
        <w:rPr>
          <w:color w:val="231F20"/>
          <w:spacing w:val="24"/>
        </w:rPr>
        <w:t>这些步骤称为</w:t>
      </w:r>
      <w:r>
        <w:rPr>
          <w:rFonts w:ascii="FZLanTingYuan-M-GBK" w:hAnsi="FZLanTingYuan-M-GBK" w:eastAsia="FZLanTingYuan-M-GBK" w:cs="FZLanTingYuan-M-GBK"/>
          <w:color w:val="4E2A78"/>
          <w:spacing w:val="24"/>
        </w:rPr>
        <w:t>读取执行周期</w:t>
      </w:r>
      <w:r>
        <w:rPr>
          <w:color w:val="231F20"/>
          <w:spacing w:val="24"/>
        </w:rPr>
        <w:t>。</w:t>
      </w:r>
    </w:p>
    <w:p>
      <w:pPr>
        <w:pStyle w:val="BodyText"/>
        <w:ind w:left="743" w:right="737" w:firstLine="516"/>
        <w:spacing w:before="69" w:line="229" w:lineRule="auto"/>
        <w:rPr/>
      </w:pPr>
      <w:r>
        <w:rPr>
          <w:color w:val="231F20"/>
          <w:spacing w:val="30"/>
        </w:rPr>
        <w:t>计算机可能还需要从</w:t>
      </w:r>
      <w:r>
        <w:rPr>
          <w:color w:val="231F20"/>
        </w:rPr>
        <w:t>RAM</w:t>
      </w:r>
      <w:r>
        <w:rPr>
          <w:color w:val="231F20"/>
          <w:spacing w:val="30"/>
        </w:rPr>
        <w:t>中获取一些数据。有些计算机在一个周期内获取指令和</w:t>
      </w:r>
      <w:r>
        <w:rPr>
          <w:color w:val="231F20"/>
        </w:rPr>
        <w:t xml:space="preserve"> </w:t>
      </w:r>
      <w:r>
        <w:rPr>
          <w:color w:val="231F20"/>
          <w:spacing w:val="25"/>
        </w:rPr>
        <w:t>数据。有些计算机在不同的周期内获取指令和数据。</w:t>
      </w:r>
    </w:p>
    <w:p>
      <w:pPr>
        <w:ind w:left="744"/>
        <w:spacing w:before="233" w:line="22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6"/>
        </w:rPr>
        <w:t>工作实例</w:t>
      </w:r>
    </w:p>
    <w:p>
      <w:pPr>
        <w:pStyle w:val="BodyText"/>
        <w:ind w:left="739" w:right="736" w:firstLine="517"/>
        <w:spacing w:before="1" w:line="213" w:lineRule="auto"/>
        <w:rPr/>
      </w:pPr>
      <w:r>
        <w:rPr>
          <w:color w:val="231F20"/>
          <w:spacing w:val="29"/>
        </w:rPr>
        <w:t>在第7册和第8册中，你用</w:t>
      </w:r>
      <w:r>
        <w:rPr>
          <w:color w:val="231F20"/>
        </w:rPr>
        <w:t>Python</w:t>
      </w:r>
      <w:r>
        <w:rPr>
          <w:color w:val="231F20"/>
          <w:spacing w:val="29"/>
        </w:rPr>
        <w:t>创建了程序。你将在本书中创建更</w:t>
      </w:r>
      <w:r>
        <w:rPr>
          <w:color w:val="231F20"/>
          <w:spacing w:val="28"/>
        </w:rPr>
        <w:t>多的程序。这</w:t>
      </w:r>
      <w:r>
        <w:rPr>
          <w:color w:val="231F20"/>
        </w:rPr>
        <w:t xml:space="preserve"> </w:t>
      </w:r>
      <w:r>
        <w:rPr>
          <w:color w:val="231F20"/>
          <w:spacing w:val="25"/>
        </w:rPr>
        <w:t>里有一个用</w:t>
      </w:r>
      <w:r>
        <w:rPr>
          <w:color w:val="231F20"/>
        </w:rPr>
        <w:t>Python</w:t>
      </w:r>
      <w:r>
        <w:rPr>
          <w:color w:val="231F20"/>
          <w:spacing w:val="25"/>
        </w:rPr>
        <w:t>编写的命令。</w:t>
      </w:r>
    </w:p>
    <w:p>
      <w:pPr>
        <w:pStyle w:val="BodyText"/>
        <w:ind w:left="1266"/>
        <w:spacing w:before="130" w:line="194" w:lineRule="auto"/>
        <w:rPr/>
      </w:pPr>
      <w:r>
        <w:rPr>
          <w:color w:val="52B147"/>
          <w:spacing w:val="-2"/>
        </w:rPr>
        <w:t>answer</w:t>
      </w:r>
      <w:r>
        <w:rPr>
          <w:color w:val="52B147"/>
          <w:spacing w:val="39"/>
        </w:rPr>
        <w:t xml:space="preserve"> </w:t>
      </w:r>
      <w:r>
        <w:rPr>
          <w:color w:val="52B147"/>
          <w:spacing w:val="-2"/>
        </w:rPr>
        <w:t>=</w:t>
      </w:r>
      <w:r>
        <w:rPr>
          <w:color w:val="52B147"/>
          <w:spacing w:val="56"/>
          <w:w w:val="101"/>
        </w:rPr>
        <w:t xml:space="preserve"> </w:t>
      </w:r>
      <w:r>
        <w:rPr>
          <w:color w:val="52B147"/>
          <w:spacing w:val="-2"/>
        </w:rPr>
        <w:t>2</w:t>
      </w:r>
      <w:r>
        <w:rPr>
          <w:color w:val="52B147"/>
          <w:spacing w:val="61"/>
        </w:rPr>
        <w:t xml:space="preserve"> </w:t>
      </w:r>
      <w:r>
        <w:rPr>
          <w:color w:val="52B147"/>
          <w:spacing w:val="-2"/>
        </w:rPr>
        <w:t>+</w:t>
      </w:r>
      <w:r>
        <w:rPr>
          <w:color w:val="52B147"/>
          <w:spacing w:val="54"/>
        </w:rPr>
        <w:t xml:space="preserve"> </w:t>
      </w:r>
      <w:r>
        <w:rPr>
          <w:color w:val="52B147"/>
          <w:spacing w:val="-2"/>
        </w:rPr>
        <w:t>3</w:t>
      </w:r>
    </w:p>
    <w:p>
      <w:pPr>
        <w:pStyle w:val="BodyText"/>
        <w:ind w:left="1257"/>
        <w:spacing w:before="106" w:line="236" w:lineRule="auto"/>
        <w:rPr/>
      </w:pPr>
      <w:r>
        <w:rPr>
          <w:color w:val="231F20"/>
          <w:spacing w:val="26"/>
        </w:rPr>
        <w:t>要执行此指令，计算机必须至少完成一个读取执行周</w:t>
      </w:r>
      <w:r>
        <w:rPr>
          <w:color w:val="231F20"/>
          <w:spacing w:val="25"/>
        </w:rPr>
        <w:t>期。</w:t>
      </w:r>
    </w:p>
    <w:p>
      <w:pPr>
        <w:pStyle w:val="BodyText"/>
        <w:ind w:left="1273"/>
        <w:spacing w:before="45" w:line="377" w:lineRule="exact"/>
        <w:rPr/>
      </w:pPr>
      <w:r>
        <w:rPr>
          <w:rFonts w:ascii="Times New Roman" w:hAnsi="Times New Roman" w:eastAsia="Times New Roman" w:cs="Times New Roman"/>
          <w:color w:val="F15921"/>
          <w:spacing w:val="12"/>
          <w:position w:val="3"/>
        </w:rPr>
        <w:t>●     </w:t>
      </w:r>
      <w:r>
        <w:rPr>
          <w:rFonts w:ascii="FZLanTingYuan-M-GBK" w:hAnsi="FZLanTingYuan-M-GBK" w:eastAsia="FZLanTingYuan-M-GBK" w:cs="FZLanTingYuan-M-GBK"/>
          <w:color w:val="231F20"/>
          <w:spacing w:val="12"/>
          <w:position w:val="3"/>
        </w:rPr>
        <w:t>读取： </w:t>
      </w:r>
      <w:r>
        <w:rPr>
          <w:color w:val="231F20"/>
          <w:spacing w:val="12"/>
          <w:position w:val="3"/>
        </w:rPr>
        <w:t>控制单元从</w:t>
      </w:r>
      <w:r>
        <w:rPr>
          <w:color w:val="231F20"/>
          <w:position w:val="3"/>
        </w:rPr>
        <w:t>RAM</w:t>
      </w:r>
      <w:r>
        <w:rPr>
          <w:color w:val="231F20"/>
          <w:spacing w:val="12"/>
          <w:position w:val="3"/>
        </w:rPr>
        <w:t>获取指令</w:t>
      </w:r>
      <w:r>
        <w:rPr>
          <w:color w:val="231F20"/>
          <w:spacing w:val="-41"/>
          <w:position w:val="3"/>
        </w:rPr>
        <w:t xml:space="preserve"> </w:t>
      </w:r>
      <w:r>
        <w:rPr>
          <w:color w:val="231F20"/>
          <w:spacing w:val="12"/>
          <w:position w:val="3"/>
        </w:rPr>
        <w:t>（</w:t>
      </w:r>
      <w:r>
        <w:rPr>
          <w:color w:val="231F20"/>
          <w:spacing w:val="-28"/>
          <w:position w:val="3"/>
        </w:rPr>
        <w:t xml:space="preserve"> </w:t>
      </w:r>
      <w:r>
        <w:rPr>
          <w:color w:val="231F20"/>
          <w:position w:val="3"/>
        </w:rPr>
        <w:t>add</w:t>
      </w:r>
      <w:r>
        <w:rPr>
          <w:color w:val="231F20"/>
          <w:spacing w:val="12"/>
          <w:position w:val="3"/>
        </w:rPr>
        <w:t>）</w:t>
      </w:r>
      <w:r>
        <w:rPr>
          <w:color w:val="231F20"/>
          <w:spacing w:val="-39"/>
          <w:position w:val="3"/>
        </w:rPr>
        <w:t xml:space="preserve"> </w:t>
      </w:r>
      <w:r>
        <w:rPr>
          <w:color w:val="231F20"/>
          <w:spacing w:val="12"/>
          <w:position w:val="3"/>
        </w:rPr>
        <w:t>和数</w:t>
      </w:r>
      <w:r>
        <w:rPr>
          <w:color w:val="231F20"/>
          <w:spacing w:val="11"/>
          <w:position w:val="3"/>
        </w:rPr>
        <w:t>据值</w:t>
      </w:r>
      <w:r>
        <w:rPr>
          <w:color w:val="231F20"/>
          <w:spacing w:val="-41"/>
          <w:position w:val="3"/>
        </w:rPr>
        <w:t xml:space="preserve"> </w:t>
      </w:r>
      <w:r>
        <w:rPr>
          <w:color w:val="231F20"/>
          <w:spacing w:val="11"/>
          <w:position w:val="3"/>
        </w:rPr>
        <w:t>（</w:t>
      </w:r>
      <w:r>
        <w:rPr>
          <w:color w:val="231F20"/>
          <w:spacing w:val="-22"/>
          <w:position w:val="3"/>
        </w:rPr>
        <w:t xml:space="preserve"> </w:t>
      </w:r>
      <w:r>
        <w:rPr>
          <w:color w:val="231F20"/>
          <w:spacing w:val="11"/>
          <w:position w:val="3"/>
        </w:rPr>
        <w:t>2 ，3</w:t>
      </w:r>
      <w:r>
        <w:rPr>
          <w:color w:val="231F20"/>
          <w:spacing w:val="-26"/>
          <w:position w:val="3"/>
        </w:rPr>
        <w:t xml:space="preserve"> </w:t>
      </w:r>
      <w:r>
        <w:rPr>
          <w:color w:val="231F20"/>
          <w:spacing w:val="11"/>
          <w:position w:val="3"/>
        </w:rPr>
        <w:t>）</w:t>
      </w:r>
      <w:r>
        <w:rPr>
          <w:color w:val="231F20"/>
          <w:spacing w:val="-40"/>
          <w:position w:val="3"/>
        </w:rPr>
        <w:t xml:space="preserve"> </w:t>
      </w:r>
      <w:r>
        <w:rPr>
          <w:color w:val="231F20"/>
          <w:spacing w:val="11"/>
          <w:position w:val="3"/>
        </w:rPr>
        <w:t>。</w:t>
      </w:r>
    </w:p>
    <w:p>
      <w:pPr>
        <w:pStyle w:val="BodyText"/>
        <w:ind w:left="1739" w:right="737" w:hanging="466"/>
        <w:spacing w:before="37" w:line="230" w:lineRule="auto"/>
        <w:rPr/>
      </w:pPr>
      <w:r>
        <w:rPr>
          <w:rFonts w:ascii="Times New Roman" w:hAnsi="Times New Roman" w:eastAsia="Times New Roman" w:cs="Times New Roman"/>
          <w:color w:val="F15921"/>
          <w:spacing w:val="21"/>
        </w:rPr>
        <w:t>●     </w:t>
      </w:r>
      <w:r>
        <w:rPr>
          <w:rFonts w:ascii="FZLanTingYuan-M-GBK" w:hAnsi="FZLanTingYuan-M-GBK" w:eastAsia="FZLanTingYuan-M-GBK" w:cs="FZLanTingYuan-M-GBK"/>
          <w:color w:val="231F20"/>
          <w:spacing w:val="21"/>
        </w:rPr>
        <w:t>解码：  </w:t>
      </w:r>
      <w:r>
        <w:rPr>
          <w:color w:val="231F20"/>
          <w:spacing w:val="21"/>
        </w:rPr>
        <w:t>控制单元对指令进行解码，并向</w:t>
      </w:r>
      <w:r>
        <w:rPr>
          <w:color w:val="231F20"/>
        </w:rPr>
        <w:t>ALU</w:t>
      </w:r>
      <w:r>
        <w:rPr>
          <w:color w:val="231F20"/>
          <w:spacing w:val="3"/>
        </w:rPr>
        <w:t xml:space="preserve">  </w:t>
      </w:r>
      <w:r>
        <w:rPr>
          <w:color w:val="231F20"/>
          <w:spacing w:val="21"/>
        </w:rPr>
        <w:t>（算术逻辑单元）  发送</w:t>
      </w:r>
      <w:r>
        <w:rPr>
          <w:color w:val="231F20"/>
          <w:spacing w:val="-28"/>
        </w:rPr>
        <w:t xml:space="preserve"> </w:t>
      </w:r>
      <w:r>
        <w:rPr>
          <w:color w:val="231F20"/>
          <w:spacing w:val="21"/>
        </w:rPr>
        <w:t>一</w:t>
      </w:r>
      <w:r>
        <w:rPr>
          <w:color w:val="231F20"/>
          <w:spacing w:val="-26"/>
        </w:rPr>
        <w:t xml:space="preserve"> </w:t>
      </w:r>
      <w:r>
        <w:rPr>
          <w:color w:val="231F20"/>
          <w:spacing w:val="21"/>
        </w:rPr>
        <w:t>个信</w:t>
      </w:r>
      <w:r>
        <w:rPr>
          <w:color w:val="231F20"/>
        </w:rPr>
        <w:t xml:space="preserve"> </w:t>
      </w:r>
      <w:r>
        <w:rPr>
          <w:color w:val="231F20"/>
          <w:spacing w:val="24"/>
        </w:rPr>
        <w:t>号，告诉</w:t>
      </w:r>
      <w:r>
        <w:rPr>
          <w:color w:val="231F20"/>
        </w:rPr>
        <w:t>ALU</w:t>
      </w:r>
      <w:r>
        <w:rPr>
          <w:color w:val="231F20"/>
          <w:spacing w:val="24"/>
        </w:rPr>
        <w:t>将数字相加。</w:t>
      </w:r>
    </w:p>
    <w:p>
      <w:pPr>
        <w:pStyle w:val="BodyText"/>
        <w:ind w:left="1273"/>
        <w:spacing w:before="45" w:line="379" w:lineRule="exact"/>
        <w:rPr/>
      </w:pPr>
      <w:r>
        <w:rPr>
          <w:rFonts w:ascii="Times New Roman" w:hAnsi="Times New Roman" w:eastAsia="Times New Roman" w:cs="Times New Roman"/>
          <w:color w:val="F15921"/>
          <w:spacing w:val="16"/>
          <w:position w:val="3"/>
        </w:rPr>
        <w:t>●     </w:t>
      </w:r>
      <w:r>
        <w:rPr>
          <w:rFonts w:ascii="FZLanTingYuan-M-GBK" w:hAnsi="FZLanTingYuan-M-GBK" w:eastAsia="FZLanTingYuan-M-GBK" w:cs="FZLanTingYuan-M-GBK"/>
          <w:color w:val="231F20"/>
          <w:spacing w:val="16"/>
          <w:position w:val="3"/>
        </w:rPr>
        <w:t>执行：</w:t>
      </w:r>
      <w:r>
        <w:rPr>
          <w:rFonts w:ascii="FZLanTingYuan-M-GBK" w:hAnsi="FZLanTingYuan-M-GBK" w:eastAsia="FZLanTingYuan-M-GBK" w:cs="FZLanTingYuan-M-GBK"/>
          <w:color w:val="231F20"/>
          <w:spacing w:val="34"/>
          <w:position w:val="3"/>
        </w:rPr>
        <w:t xml:space="preserve"> </w:t>
      </w:r>
      <w:r>
        <w:rPr>
          <w:color w:val="231F20"/>
          <w:position w:val="3"/>
        </w:rPr>
        <w:t>ALU</w:t>
      </w:r>
      <w:r>
        <w:rPr>
          <w:color w:val="231F20"/>
          <w:spacing w:val="16"/>
          <w:position w:val="3"/>
        </w:rPr>
        <w:t>执行指令，将两个数字相加。</w:t>
      </w:r>
    </w:p>
    <w:p>
      <w:pPr>
        <w:pStyle w:val="BodyText"/>
        <w:ind w:left="1741" w:right="736" w:hanging="468"/>
        <w:spacing w:before="34" w:line="231" w:lineRule="auto"/>
        <w:rPr/>
      </w:pPr>
      <w:r>
        <w:rPr>
          <w:rFonts w:ascii="Times New Roman" w:hAnsi="Times New Roman" w:eastAsia="Times New Roman" w:cs="Times New Roman"/>
          <w:color w:val="F15921"/>
          <w:spacing w:val="28"/>
        </w:rPr>
        <w:t>●     </w:t>
      </w:r>
      <w:r>
        <w:rPr>
          <w:rFonts w:ascii="FZLanTingYuan-M-GBK" w:hAnsi="FZLanTingYuan-M-GBK" w:eastAsia="FZLanTingYuan-M-GBK" w:cs="FZLanTingYuan-M-GBK"/>
          <w:color w:val="231F20"/>
          <w:spacing w:val="28"/>
        </w:rPr>
        <w:t>保存</w:t>
      </w:r>
      <w:r>
        <w:rPr>
          <w:rFonts w:ascii="FZLanTingYuan-M-GBK" w:hAnsi="FZLanTingYuan-M-GBK" w:eastAsia="FZLanTingYuan-M-GBK" w:cs="FZLanTingYuan-M-GBK"/>
          <w:color w:val="231F20"/>
          <w:spacing w:val="-12"/>
        </w:rPr>
        <w:t xml:space="preserve"> </w:t>
      </w:r>
      <w:r>
        <w:rPr>
          <w:rFonts w:ascii="FZLanTingYuan-M-GBK" w:hAnsi="FZLanTingYuan-M-GBK" w:eastAsia="FZLanTingYuan-M-GBK" w:cs="FZLanTingYuan-M-GBK"/>
          <w:color w:val="231F20"/>
          <w:spacing w:val="28"/>
        </w:rPr>
        <w:t>：</w:t>
      </w:r>
      <w:r>
        <w:rPr>
          <w:rFonts w:ascii="FZLanTingYuan-M-GBK" w:hAnsi="FZLanTingYuan-M-GBK" w:eastAsia="FZLanTingYuan-M-GBK" w:cs="FZLanTingYuan-M-GBK"/>
          <w:color w:val="231F20"/>
          <w:spacing w:val="-11"/>
        </w:rPr>
        <w:t xml:space="preserve"> </w:t>
      </w:r>
      <w:r>
        <w:rPr>
          <w:color w:val="231F20"/>
        </w:rPr>
        <w:t>ALU</w:t>
      </w:r>
      <w:r>
        <w:rPr>
          <w:color w:val="231F20"/>
          <w:spacing w:val="28"/>
        </w:rPr>
        <w:t>将</w:t>
      </w:r>
      <w:r>
        <w:rPr>
          <w:color w:val="231F20"/>
          <w:spacing w:val="-26"/>
        </w:rPr>
        <w:t xml:space="preserve"> </w:t>
      </w:r>
      <w:r>
        <w:rPr>
          <w:color w:val="231F20"/>
          <w:spacing w:val="28"/>
        </w:rPr>
        <w:t>加法</w:t>
      </w:r>
      <w:r>
        <w:rPr>
          <w:color w:val="231F20"/>
          <w:spacing w:val="-25"/>
        </w:rPr>
        <w:t xml:space="preserve"> </w:t>
      </w:r>
      <w:r>
        <w:rPr>
          <w:color w:val="231F20"/>
          <w:spacing w:val="28"/>
        </w:rPr>
        <w:t>结果发</w:t>
      </w:r>
      <w:r>
        <w:rPr>
          <w:color w:val="231F20"/>
          <w:spacing w:val="-24"/>
        </w:rPr>
        <w:t xml:space="preserve"> </w:t>
      </w:r>
      <w:r>
        <w:rPr>
          <w:color w:val="231F20"/>
          <w:spacing w:val="28"/>
        </w:rPr>
        <w:t>送回</w:t>
      </w:r>
      <w:r>
        <w:rPr>
          <w:color w:val="231F20"/>
        </w:rPr>
        <w:t>RAM</w:t>
      </w:r>
      <w:r>
        <w:rPr>
          <w:color w:val="231F20"/>
          <w:spacing w:val="28"/>
        </w:rPr>
        <w:t>。结果</w:t>
      </w:r>
      <w:r>
        <w:rPr>
          <w:color w:val="231F20"/>
          <w:spacing w:val="-18"/>
        </w:rPr>
        <w:t xml:space="preserve"> </w:t>
      </w:r>
      <w:r>
        <w:rPr>
          <w:color w:val="231F20"/>
          <w:spacing w:val="28"/>
        </w:rPr>
        <w:t>保存</w:t>
      </w:r>
      <w:r>
        <w:rPr>
          <w:color w:val="231F20"/>
          <w:spacing w:val="-24"/>
        </w:rPr>
        <w:t xml:space="preserve"> </w:t>
      </w:r>
      <w:r>
        <w:rPr>
          <w:color w:val="231F20"/>
          <w:spacing w:val="28"/>
        </w:rPr>
        <w:t>在内存</w:t>
      </w:r>
      <w:r>
        <w:rPr>
          <w:color w:val="231F20"/>
          <w:spacing w:val="-8"/>
        </w:rPr>
        <w:t xml:space="preserve"> </w:t>
      </w:r>
      <w:r>
        <w:rPr>
          <w:color w:val="231F20"/>
          <w:spacing w:val="28"/>
        </w:rPr>
        <w:t>中</w:t>
      </w:r>
      <w:r>
        <w:rPr>
          <w:color w:val="231F20"/>
          <w:spacing w:val="-27"/>
        </w:rPr>
        <w:t xml:space="preserve"> </w:t>
      </w:r>
      <w:r>
        <w:rPr>
          <w:color w:val="231F20"/>
          <w:spacing w:val="28"/>
        </w:rPr>
        <w:t>标</w:t>
      </w:r>
      <w:r>
        <w:rPr>
          <w:color w:val="231F20"/>
          <w:spacing w:val="-23"/>
        </w:rPr>
        <w:t xml:space="preserve"> </w:t>
      </w:r>
      <w:r>
        <w:rPr>
          <w:color w:val="231F20"/>
          <w:spacing w:val="28"/>
        </w:rPr>
        <w:t>识</w:t>
      </w:r>
      <w:r>
        <w:rPr>
          <w:color w:val="231F20"/>
          <w:spacing w:val="-16"/>
        </w:rPr>
        <w:t xml:space="preserve"> </w:t>
      </w:r>
      <w:r>
        <w:rPr>
          <w:color w:val="231F20"/>
          <w:spacing w:val="28"/>
        </w:rPr>
        <w:t>为</w:t>
      </w:r>
      <w:r>
        <w:rPr>
          <w:color w:val="231F20"/>
          <w:spacing w:val="-15"/>
        </w:rPr>
        <w:t xml:space="preserve"> </w:t>
      </w:r>
      <w:r>
        <w:rPr>
          <w:color w:val="231F20"/>
        </w:rPr>
        <w:t>answer</w:t>
      </w:r>
      <w:r>
        <w:rPr>
          <w:color w:val="231F20"/>
          <w:spacing w:val="28"/>
        </w:rPr>
        <w:t>的</w:t>
      </w:r>
      <w:r>
        <w:rPr>
          <w:color w:val="231F20"/>
        </w:rPr>
        <w:t xml:space="preserve"> </w:t>
      </w:r>
      <w:r>
        <w:rPr>
          <w:color w:val="231F20"/>
          <w:spacing w:val="8"/>
        </w:rPr>
        <w:t>位置。</w:t>
      </w:r>
    </w:p>
    <w:p>
      <w:pPr>
        <w:pStyle w:val="BodyText"/>
        <w:ind w:left="743" w:right="4243" w:firstLine="513"/>
        <w:spacing w:before="75" w:line="243" w:lineRule="auto"/>
        <w:rPr/>
      </w:pPr>
      <w:r>
        <w:pict>
          <v:shape id="_x0000_s140" style="position:absolute;margin-left:356.59pt;margin-top:5.57897pt;mso-position-vertical-relative:text;mso-position-horizontal-relative:text;width:62.7pt;height:62.7pt;z-index:251784192;" filled="false" stroked="false" type="#_x0000_t202">
            <v:fill on="false"/>
            <v:stroke on="false"/>
            <v:path/>
            <v:imagedata o:title=""/>
            <o:lock v:ext="edit" aspectratio="false"/>
            <v:textbox inset="0mm,0mm,0mm,0mm">
              <w:txbxContent>
                <w:p>
                  <w:pPr>
                    <w:spacing w:line="20" w:lineRule="exact"/>
                    <w:rPr/>
                  </w:pPr>
                  <w:r/>
                </w:p>
                <w:tbl>
                  <w:tblPr>
                    <w:tblStyle w:val="TableNormal"/>
                    <w:tblW w:w="1198" w:type="dxa"/>
                    <w:tblInd w:w="27" w:type="dxa"/>
                    <w:shd w:val="clear" w:fill="FDDAC4"/>
                    <w:tblLayout w:type="fixed"/>
                    <w:tblBorders>
                      <w:left w:val="single" w:color="231F20" w:sz="6" w:space="0"/>
                      <w:bottom w:val="single" w:color="231F20" w:sz="6" w:space="0"/>
                      <w:right w:val="single" w:color="231F20" w:sz="6" w:space="0"/>
                      <w:top w:val="single" w:color="231F20" w:sz="6" w:space="0"/>
                    </w:tblBorders>
                  </w:tblPr>
                  <w:tblGrid>
                    <w:gridCol w:w="1198"/>
                  </w:tblGrid>
                  <w:tr>
                    <w:trPr>
                      <w:trHeight w:val="1183" w:hRule="atLeast"/>
                    </w:trPr>
                    <w:tc>
                      <w:tcPr>
                        <w:shd w:val="clear" w:fill="FDDAC4"/>
                        <w:tcW w:w="1198" w:type="dxa"/>
                        <w:vAlign w:val="top"/>
                      </w:tcPr>
                      <w:p>
                        <w:pPr>
                          <w:ind w:left="93"/>
                          <w:spacing w:before="48" w:line="182" w:lineRule="auto"/>
                          <w:rPr>
                            <w:rFonts w:ascii="Tahoma" w:hAnsi="Tahoma" w:eastAsia="Tahoma" w:cs="Tahoma"/>
                            <w:sz w:val="16"/>
                            <w:szCs w:val="16"/>
                          </w:rPr>
                        </w:pPr>
                        <w:r>
                          <w:rPr>
                            <w:rFonts w:ascii="Tahoma" w:hAnsi="Tahoma" w:eastAsia="Tahoma" w:cs="Tahoma"/>
                            <w:sz w:val="16"/>
                            <w:szCs w:val="16"/>
                            <w:color w:val="231F20"/>
                            <w:spacing w:val="2"/>
                          </w:rPr>
                          <w:t>A</w:t>
                        </w:r>
                      </w:p>
                    </w:tc>
                  </w:tr>
                </w:tbl>
                <w:p>
                  <w:pPr>
                    <w:rPr>
                      <w:rFonts w:ascii="Arial"/>
                      <w:sz w:val="21"/>
                    </w:rPr>
                  </w:pPr>
                  <w:r/>
                </w:p>
              </w:txbxContent>
            </v:textbox>
          </v:shape>
        </w:pict>
      </w:r>
      <w:r>
        <w:pict>
          <v:shape id="_x0000_s142" style="position:absolute;margin-left:456.289pt;margin-top:5.57897pt;mso-position-vertical-relative:text;mso-position-horizontal-relative:text;width:63.5pt;height:62.7pt;z-index:251783168;" filled="false" stroked="false" type="#_x0000_t202">
            <v:fill on="false"/>
            <v:stroke on="false"/>
            <v:path/>
            <v:imagedata o:title=""/>
            <o:lock v:ext="edit" aspectratio="false"/>
            <v:textbox inset="0mm,0mm,0mm,0mm">
              <w:txbxContent>
                <w:p>
                  <w:pPr>
                    <w:spacing w:line="20" w:lineRule="exact"/>
                    <w:rPr/>
                  </w:pPr>
                  <w:r/>
                </w:p>
                <w:tbl>
                  <w:tblPr>
                    <w:tblStyle w:val="TableNormal"/>
                    <w:tblW w:w="1214" w:type="dxa"/>
                    <w:tblInd w:w="27" w:type="dxa"/>
                    <w:shd w:val="clear" w:fill="FDDAC4"/>
                    <w:tblLayout w:type="fixed"/>
                    <w:tblBorders>
                      <w:left w:val="single" w:color="231F20" w:sz="6" w:space="0"/>
                      <w:bottom w:val="single" w:color="231F20" w:sz="6" w:space="0"/>
                      <w:right w:val="single" w:color="231F20" w:sz="6" w:space="0"/>
                      <w:top w:val="single" w:color="231F20" w:sz="6" w:space="0"/>
                    </w:tblBorders>
                  </w:tblPr>
                  <w:tblGrid>
                    <w:gridCol w:w="1214"/>
                  </w:tblGrid>
                  <w:tr>
                    <w:trPr>
                      <w:trHeight w:val="1183" w:hRule="atLeast"/>
                    </w:trPr>
                    <w:tc>
                      <w:tcPr>
                        <w:shd w:val="clear" w:fill="FDDAC4"/>
                        <w:tcW w:w="1214" w:type="dxa"/>
                        <w:vAlign w:val="top"/>
                      </w:tcPr>
                      <w:p>
                        <w:pPr>
                          <w:ind w:left="113"/>
                          <w:spacing w:before="48" w:line="184" w:lineRule="auto"/>
                          <w:rPr>
                            <w:rFonts w:ascii="Tahoma" w:hAnsi="Tahoma" w:eastAsia="Tahoma" w:cs="Tahoma"/>
                            <w:sz w:val="16"/>
                            <w:szCs w:val="16"/>
                          </w:rPr>
                        </w:pPr>
                        <w:r>
                          <w:rPr>
                            <w:rFonts w:ascii="Tahoma" w:hAnsi="Tahoma" w:eastAsia="Tahoma" w:cs="Tahoma"/>
                            <w:sz w:val="16"/>
                            <w:szCs w:val="16"/>
                            <w:color w:val="231F20"/>
                          </w:rPr>
                          <w:t>B</w:t>
                        </w:r>
                      </w:p>
                    </w:tc>
                  </w:tr>
                </w:tbl>
                <w:p>
                  <w:pPr>
                    <w:rPr>
                      <w:rFonts w:ascii="Arial"/>
                      <w:sz w:val="21"/>
                    </w:rPr>
                  </w:pPr>
                  <w:r/>
                </w:p>
              </w:txbxContent>
            </v:textbox>
          </v:shape>
        </w:pict>
      </w:r>
      <w:r>
        <w:pict>
          <v:group id="_x0000_s144" style="position:absolute;margin-left:383.309pt;margin-top:24.745pt;mso-position-vertical-relative:text;mso-position-horizontal-relative:text;width:52.85pt;height:48.6pt;z-index:251787264;" filled="false" stroked="false" coordsize="1056,971" coordorigin="0,0">
            <v:shape id="_x0000_s146" style="position:absolute;left:0;top:0;width:1056;height:971;" filled="false" stroked="false" type="#_x0000_t75">
              <v:imagedata o:title="" r:id="rId48"/>
            </v:shape>
            <v:shape id="_x0000_s148" style="position:absolute;left:-20;top:-20;width:1096;height:1065;" filled="false" stroked="false" type="#_x0000_t202">
              <v:fill on="false"/>
              <v:stroke on="false"/>
              <v:path/>
              <v:imagedata o:title=""/>
              <o:lock v:ext="edit" aspectratio="false"/>
              <v:textbox inset="0mm,0mm,0mm,0mm">
                <w:txbxContent>
                  <w:p>
                    <w:pPr>
                      <w:pStyle w:val="BodyText"/>
                      <w:ind w:left="399"/>
                      <w:spacing w:before="193" w:line="259" w:lineRule="exact"/>
                      <w:rPr>
                        <w:sz w:val="17"/>
                        <w:szCs w:val="17"/>
                      </w:rPr>
                    </w:pPr>
                    <w:r>
                      <w:rPr>
                        <w:sz w:val="17"/>
                        <w:szCs w:val="17"/>
                        <w:color w:val="231F20"/>
                        <w:spacing w:val="19"/>
                        <w:position w:val="2"/>
                      </w:rPr>
                      <w:t>解码</w:t>
                    </w:r>
                  </w:p>
                </w:txbxContent>
              </v:textbox>
            </v:shape>
          </v:group>
        </w:pict>
      </w:r>
      <w:r>
        <w:pict>
          <v:group id="_x0000_s150" style="position:absolute;margin-left:447.547pt;margin-top:28.3854pt;mso-position-vertical-relative:text;mso-position-horizontal-relative:text;width:48.6pt;height:52.85pt;z-index:251785216;" filled="false" stroked="false" coordsize="971,1056" coordorigin="0,0">
            <v:shape id="_x0000_s152" style="position:absolute;left:0;top:0;width:971;height:1056;" filled="false" stroked="false" type="#_x0000_t75">
              <v:imagedata o:title="" r:id="rId49"/>
            </v:shape>
            <v:shape id="_x0000_s154" style="position:absolute;left:-20;top:-20;width:1011;height:1150;" filled="false" stroked="false" type="#_x0000_t202">
              <v:fill on="false"/>
              <v:stroke on="false"/>
              <v:path/>
              <v:imagedata o:title=""/>
              <o:lock v:ext="edit" aspectratio="false"/>
              <v:textbox inset="0mm,0mm,0mm,0mm">
                <w:txbxContent>
                  <w:p>
                    <w:pPr>
                      <w:pStyle w:val="BodyText"/>
                      <w:ind w:left="276"/>
                      <w:spacing w:before="78" w:line="259" w:lineRule="exact"/>
                      <w:rPr>
                        <w:sz w:val="17"/>
                        <w:szCs w:val="17"/>
                      </w:rPr>
                    </w:pPr>
                    <w:r>
                      <w:rPr>
                        <w:sz w:val="17"/>
                        <w:szCs w:val="17"/>
                        <w:color w:val="231F20"/>
                        <w:spacing w:val="11"/>
                        <w:position w:val="2"/>
                      </w:rPr>
                      <w:t>行</w:t>
                    </w:r>
                  </w:p>
                </w:txbxContent>
              </v:textbox>
            </v:shape>
          </v:group>
        </w:pict>
      </w:r>
      <w:r>
        <w:pict>
          <v:shape id="_x0000_s156" style="position:absolute;margin-left:449.493pt;margin-top:30.3046pt;mso-position-vertical-relative:text;mso-position-horizontal-relative:text;width:11.1pt;height:15.05pt;z-index:251791360;" filled="false" stroked="false" type="#_x0000_t202">
            <v:fill on="false"/>
            <v:stroke on="false"/>
            <v:path/>
            <v:imagedata o:title=""/>
            <o:lock v:ext="edit" aspectratio="false"/>
            <v:textbox inset="0mm,0mm,0mm,0mm">
              <w:txbxContent>
                <w:p>
                  <w:pPr>
                    <w:pStyle w:val="BodyText"/>
                    <w:ind w:left="20"/>
                    <w:spacing w:before="20" w:line="260" w:lineRule="exact"/>
                    <w:rPr>
                      <w:sz w:val="17"/>
                      <w:szCs w:val="17"/>
                    </w:rPr>
                  </w:pPr>
                  <w:r>
                    <w:rPr>
                      <w:sz w:val="17"/>
                      <w:szCs w:val="17"/>
                      <w:color w:val="231F20"/>
                      <w:spacing w:val="11"/>
                      <w:position w:val="2"/>
                    </w:rPr>
                    <w:t>执</w:t>
                  </w:r>
                </w:p>
              </w:txbxContent>
            </v:textbox>
          </v:shape>
        </w:pict>
      </w:r>
      <w:r>
        <w:rPr>
          <w:color w:val="231F20"/>
          <w:spacing w:val="26"/>
        </w:rPr>
        <w:t>有些计算机可以在</w:t>
      </w:r>
      <w:r>
        <w:rPr>
          <w:color w:val="231F20"/>
          <w:spacing w:val="-21"/>
        </w:rPr>
        <w:t xml:space="preserve"> </w:t>
      </w:r>
      <w:r>
        <w:rPr>
          <w:color w:val="231F20"/>
          <w:spacing w:val="26"/>
        </w:rPr>
        <w:t>一</w:t>
      </w:r>
      <w:r>
        <w:rPr>
          <w:color w:val="231F20"/>
          <w:spacing w:val="-28"/>
        </w:rPr>
        <w:t xml:space="preserve"> </w:t>
      </w:r>
      <w:r>
        <w:rPr>
          <w:color w:val="231F20"/>
          <w:spacing w:val="26"/>
        </w:rPr>
        <w:t>个</w:t>
      </w:r>
      <w:r>
        <w:rPr>
          <w:color w:val="231F20"/>
          <w:spacing w:val="-33"/>
        </w:rPr>
        <w:t xml:space="preserve"> </w:t>
      </w:r>
      <w:r>
        <w:rPr>
          <w:color w:val="231F20"/>
          <w:spacing w:val="26"/>
        </w:rPr>
        <w:t>周期</w:t>
      </w:r>
      <w:r>
        <w:rPr>
          <w:color w:val="231F20"/>
          <w:spacing w:val="-9"/>
        </w:rPr>
        <w:t xml:space="preserve"> </w:t>
      </w:r>
      <w:r>
        <w:rPr>
          <w:color w:val="231F20"/>
          <w:spacing w:val="26"/>
        </w:rPr>
        <w:t>内完成这</w:t>
      </w:r>
      <w:r>
        <w:rPr>
          <w:color w:val="231F20"/>
          <w:spacing w:val="-30"/>
        </w:rPr>
        <w:t xml:space="preserve"> </w:t>
      </w:r>
      <w:r>
        <w:rPr>
          <w:color w:val="231F20"/>
          <w:spacing w:val="26"/>
        </w:rPr>
        <w:t>一</w:t>
      </w:r>
      <w:r>
        <w:rPr>
          <w:color w:val="231F20"/>
          <w:spacing w:val="-27"/>
        </w:rPr>
        <w:t xml:space="preserve"> </w:t>
      </w:r>
      <w:r>
        <w:rPr>
          <w:color w:val="231F20"/>
          <w:spacing w:val="26"/>
        </w:rPr>
        <w:t>切。有些</w:t>
      </w:r>
      <w:r>
        <w:rPr>
          <w:color w:val="231F20"/>
        </w:rPr>
        <w:t xml:space="preserve"> </w:t>
      </w:r>
      <w:r>
        <w:rPr>
          <w:color w:val="231F20"/>
          <w:spacing w:val="24"/>
        </w:rPr>
        <w:t>计算机会在不同的周期中获取指令和数据。</w:t>
      </w:r>
    </w:p>
    <w:p>
      <w:pPr>
        <w:ind w:left="742"/>
        <w:spacing w:before="232"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9"/>
        </w:rPr>
        <w:t>读取执行示意图</w:t>
      </w:r>
    </w:p>
    <w:p>
      <w:pPr>
        <w:pStyle w:val="BodyText"/>
        <w:ind w:left="1258"/>
        <w:spacing w:before="35" w:line="236" w:lineRule="auto"/>
        <w:rPr/>
      </w:pPr>
      <w:r>
        <w:pict>
          <v:group id="_x0000_s158" style="position:absolute;margin-left:377.426pt;margin-top:4.16789pt;mso-position-vertical-relative:text;mso-position-horizontal-relative:text;width:48.6pt;height:52.85pt;z-index:251788288;" filled="false" stroked="false" coordsize="971,1056" coordorigin="0,0">
            <v:shape id="_x0000_s160" style="position:absolute;left:0;top:0;width:971;height:1056;" filled="false" stroked="false" type="#_x0000_t75">
              <v:imagedata o:title="" r:id="rId50"/>
            </v:shape>
            <v:shape id="_x0000_s162" style="position:absolute;left:-20;top:-19;width:1011;height:1150;" filled="false" stroked="false" type="#_x0000_t202">
              <v:fill on="false"/>
              <v:stroke on="false"/>
              <v:path/>
              <v:imagedata o:title=""/>
              <o:lock v:ext="edit" aspectratio="false"/>
              <v:textbox inset="0mm,0mm,0mm,0mm">
                <w:txbxContent>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BodyText"/>
                      <w:ind w:left="535"/>
                      <w:spacing w:before="64" w:line="259" w:lineRule="exact"/>
                      <w:rPr>
                        <w:sz w:val="17"/>
                        <w:szCs w:val="17"/>
                      </w:rPr>
                    </w:pPr>
                    <w:r>
                      <w:rPr>
                        <w:sz w:val="17"/>
                        <w:szCs w:val="17"/>
                        <w:color w:val="231F20"/>
                        <w:spacing w:val="19"/>
                        <w:position w:val="2"/>
                      </w:rPr>
                      <w:t>读取</w:t>
                    </w:r>
                  </w:p>
                </w:txbxContent>
              </v:textbox>
            </v:shape>
          </v:group>
        </w:pict>
      </w:r>
      <w:r>
        <w:pict>
          <v:group id="_x0000_s164" style="position:absolute;margin-left:437.746pt;margin-top:12.2199pt;mso-position-vertical-relative:text;mso-position-horizontal-relative:text;width:52.85pt;height:48.6pt;z-index:251786240;" filled="false" stroked="false" coordsize="1056,971" coordorigin="0,0">
            <v:shape id="_x0000_s166" style="position:absolute;left:0;top:0;width:1056;height:971;" filled="false" stroked="false" type="#_x0000_t75">
              <v:imagedata o:title="" r:id="rId51"/>
            </v:shape>
            <v:shape id="_x0000_s168" style="position:absolute;left:-20;top:-20;width:1096;height:1063;" filled="false" stroked="false" type="#_x0000_t202">
              <v:fill on="false"/>
              <v:stroke on="false"/>
              <v:path/>
              <v:imagedata o:title=""/>
              <o:lock v:ext="edit" aspectratio="false"/>
              <v:textbox inset="0mm,0mm,0mm,0mm">
                <w:txbxContent>
                  <w:p>
                    <w:pPr>
                      <w:spacing w:line="271" w:lineRule="auto"/>
                      <w:rPr>
                        <w:rFonts w:ascii="Arial"/>
                        <w:sz w:val="21"/>
                      </w:rPr>
                    </w:pPr>
                    <w:r/>
                  </w:p>
                  <w:p>
                    <w:pPr>
                      <w:spacing w:line="271" w:lineRule="auto"/>
                      <w:rPr>
                        <w:rFonts w:ascii="Arial"/>
                        <w:sz w:val="21"/>
                      </w:rPr>
                    </w:pPr>
                    <w:r/>
                  </w:p>
                  <w:p>
                    <w:pPr>
                      <w:pStyle w:val="BodyText"/>
                      <w:ind w:left="215"/>
                      <w:spacing w:before="63" w:line="242" w:lineRule="auto"/>
                      <w:rPr>
                        <w:sz w:val="17"/>
                        <w:szCs w:val="17"/>
                      </w:rPr>
                    </w:pPr>
                    <w:r>
                      <w:rPr>
                        <w:sz w:val="17"/>
                        <w:szCs w:val="17"/>
                        <w:color w:val="231F20"/>
                        <w:spacing w:val="19"/>
                      </w:rPr>
                      <w:t>保存</w:t>
                    </w:r>
                  </w:p>
                </w:txbxContent>
              </v:textbox>
            </v:shape>
          </v:group>
        </w:pict>
      </w:r>
      <w:r>
        <w:rPr>
          <w:color w:val="231F20"/>
          <w:spacing w:val="24"/>
        </w:rPr>
        <w:t>读取执行周期示意如右图所示。</w:t>
      </w:r>
    </w:p>
    <w:p>
      <w:pPr>
        <w:ind w:firstLine="736"/>
        <w:spacing w:before="116" w:line="570" w:lineRule="exact"/>
        <w:rPr/>
      </w:pPr>
      <w:r>
        <w:rPr>
          <w:position w:val="-11"/>
        </w:rPr>
        <w:drawing>
          <wp:inline distT="0" distB="0" distL="0" distR="0">
            <wp:extent cx="361441" cy="361441"/>
            <wp:effectExtent l="0" t="0" r="0" b="0"/>
            <wp:docPr id="74" name="IM 74"/>
            <wp:cNvGraphicFramePr/>
            <a:graphic>
              <a:graphicData uri="http://schemas.openxmlformats.org/drawingml/2006/picture">
                <pic:pic>
                  <pic:nvPicPr>
                    <pic:cNvPr id="74" name="IM 74"/>
                    <pic:cNvPicPr/>
                  </pic:nvPicPr>
                  <pic:blipFill>
                    <a:blip r:embed="rId52"/>
                    <a:stretch>
                      <a:fillRect/>
                    </a:stretch>
                  </pic:blipFill>
                  <pic:spPr>
                    <a:xfrm rot="0">
                      <a:off x="0" y="0"/>
                      <a:ext cx="361441" cy="361441"/>
                    </a:xfrm>
                    <a:prstGeom prst="rect">
                      <a:avLst/>
                    </a:prstGeom>
                  </pic:spPr>
                </pic:pic>
              </a:graphicData>
            </a:graphic>
          </wp:inline>
        </w:drawing>
      </w:r>
    </w:p>
    <w:p>
      <w:pPr>
        <w:pStyle w:val="BodyText"/>
        <w:ind w:left="1258"/>
        <w:spacing w:before="71" w:line="236" w:lineRule="auto"/>
        <w:rPr/>
      </w:pPr>
      <w:r>
        <w:pict>
          <v:shape id="_x0000_s170" style="position:absolute;margin-left:51.1492pt;margin-top:-24.3657pt;mso-position-vertical-relative:text;mso-position-horizontal-relative:text;width:56.7pt;height:19.85pt;z-index:-251535360;"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r>
        <w:pict>
          <v:shape id="_x0000_s172" style="position:absolute;margin-left:356.59pt;margin-top:-36.2809pt;mso-position-vertical-relative:text;mso-position-horizontal-relative:text;width:163.15pt;height:46.9pt;z-index:251782144;" filled="false" stroked="false" type="#_x0000_t202">
            <v:fill on="false"/>
            <v:stroke on="false"/>
            <v:path/>
            <v:imagedata o:title=""/>
            <o:lock v:ext="edit" aspectratio="false"/>
            <v:textbox inset="0mm,0mm,0mm,0mm">
              <w:txbxContent>
                <w:p>
                  <w:pPr>
                    <w:spacing w:line="20" w:lineRule="exact"/>
                    <w:rPr/>
                  </w:pPr>
                  <w:r/>
                </w:p>
                <w:tbl>
                  <w:tblPr>
                    <w:tblStyle w:val="TableNormal"/>
                    <w:tblW w:w="3207" w:type="dxa"/>
                    <w:tblInd w:w="27" w:type="dxa"/>
                    <w:shd w:val="clear" w:fill="FDDAC4"/>
                    <w:tblLayout w:type="fixed"/>
                    <w:tblBorders>
                      <w:left w:val="single" w:color="231F20" w:sz="6" w:space="0"/>
                      <w:bottom w:val="single" w:color="231F20" w:sz="6" w:space="0"/>
                      <w:right w:val="single" w:color="231F20" w:sz="6" w:space="0"/>
                      <w:top w:val="single" w:color="231F20" w:sz="6" w:space="0"/>
                    </w:tblBorders>
                  </w:tblPr>
                  <w:tblGrid>
                    <w:gridCol w:w="3207"/>
                  </w:tblGrid>
                  <w:tr>
                    <w:trPr>
                      <w:trHeight w:val="867" w:hRule="atLeast"/>
                    </w:trPr>
                    <w:tc>
                      <w:tcPr>
                        <w:shd w:val="clear" w:fill="FDDAC4"/>
                        <w:tcW w:w="3207" w:type="dxa"/>
                        <w:vAlign w:val="top"/>
                      </w:tcPr>
                      <w:p>
                        <w:pPr>
                          <w:ind w:left="92"/>
                          <w:spacing w:before="44" w:line="183" w:lineRule="auto"/>
                          <w:rPr>
                            <w:rFonts w:ascii="Tahoma" w:hAnsi="Tahoma" w:eastAsia="Tahoma" w:cs="Tahoma"/>
                            <w:sz w:val="16"/>
                            <w:szCs w:val="16"/>
                          </w:rPr>
                        </w:pPr>
                        <w:r>
                          <w:rPr>
                            <w:rFonts w:ascii="Tahoma" w:hAnsi="Tahoma" w:eastAsia="Tahoma" w:cs="Tahoma"/>
                            <w:sz w:val="16"/>
                            <w:szCs w:val="16"/>
                            <w:color w:val="231F20"/>
                          </w:rPr>
                          <w:t>C</w:t>
                        </w:r>
                      </w:p>
                    </w:tc>
                  </w:tr>
                </w:tbl>
                <w:p>
                  <w:pPr>
                    <w:rPr>
                      <w:rFonts w:ascii="Arial"/>
                      <w:sz w:val="21"/>
                    </w:rPr>
                  </w:pPr>
                  <w:r/>
                </w:p>
              </w:txbxContent>
            </v:textbox>
          </v:shape>
        </w:pict>
      </w:r>
      <w:r>
        <w:rPr>
          <w:color w:val="231F20"/>
          <w:spacing w:val="24"/>
        </w:rPr>
        <w:t>读取执行周期的各个部分发生在不同的地方：</w:t>
      </w:r>
    </w:p>
    <w:p>
      <w:pPr>
        <w:pStyle w:val="BodyText"/>
        <w:ind w:left="1273"/>
        <w:spacing w:before="45" w:line="375" w:lineRule="exact"/>
        <w:rPr/>
      </w:pPr>
      <w:r>
        <w:rPr>
          <w:rFonts w:ascii="Times New Roman" w:hAnsi="Times New Roman" w:eastAsia="Times New Roman" w:cs="Times New Roman"/>
          <w:color w:val="231F20"/>
          <w:spacing w:val="10"/>
          <w:position w:val="3"/>
        </w:rPr>
        <w:t>●</w:t>
      </w:r>
      <w:r>
        <w:rPr>
          <w:rFonts w:ascii="Times New Roman" w:hAnsi="Times New Roman" w:eastAsia="Times New Roman" w:cs="Times New Roman"/>
          <w:color w:val="231F20"/>
          <w:spacing w:val="49"/>
          <w:w w:val="101"/>
          <w:position w:val="3"/>
        </w:rPr>
        <w:t xml:space="preserve"> </w:t>
      </w:r>
      <w:r>
        <w:rPr>
          <w:color w:val="231F20"/>
          <w:spacing w:val="10"/>
          <w:position w:val="3"/>
        </w:rPr>
        <w:t>在内存中        </w:t>
      </w:r>
      <w:r>
        <w:rPr>
          <w:rFonts w:ascii="Times New Roman" w:hAnsi="Times New Roman" w:eastAsia="Times New Roman" w:cs="Times New Roman"/>
          <w:color w:val="231F20"/>
          <w:spacing w:val="10"/>
          <w:position w:val="3"/>
        </w:rPr>
        <w:t>●</w:t>
      </w:r>
      <w:r>
        <w:rPr>
          <w:rFonts w:ascii="Times New Roman" w:hAnsi="Times New Roman" w:eastAsia="Times New Roman" w:cs="Times New Roman"/>
          <w:color w:val="231F20"/>
          <w:spacing w:val="50"/>
          <w:position w:val="3"/>
        </w:rPr>
        <w:t xml:space="preserve"> </w:t>
      </w:r>
      <w:r>
        <w:rPr>
          <w:color w:val="231F20"/>
          <w:spacing w:val="10"/>
          <w:position w:val="3"/>
        </w:rPr>
        <w:t>在控制单元中       </w:t>
      </w:r>
      <w:r>
        <w:rPr>
          <w:color w:val="231F20"/>
          <w:spacing w:val="9"/>
          <w:position w:val="3"/>
        </w:rPr>
        <w:t xml:space="preserve"> </w:t>
      </w:r>
      <w:r>
        <w:rPr>
          <w:rFonts w:ascii="Times New Roman" w:hAnsi="Times New Roman" w:eastAsia="Times New Roman" w:cs="Times New Roman"/>
          <w:color w:val="231F20"/>
          <w:spacing w:val="9"/>
          <w:position w:val="3"/>
        </w:rPr>
        <w:t>●  </w:t>
      </w:r>
      <w:r>
        <w:rPr>
          <w:color w:val="231F20"/>
          <w:spacing w:val="9"/>
          <w:position w:val="3"/>
        </w:rPr>
        <w:t>在</w:t>
      </w:r>
      <w:r>
        <w:rPr>
          <w:color w:val="231F20"/>
          <w:position w:val="3"/>
        </w:rPr>
        <w:t>ALU</w:t>
      </w:r>
      <w:r>
        <w:rPr>
          <w:color w:val="231F20"/>
          <w:spacing w:val="9"/>
          <w:position w:val="3"/>
        </w:rPr>
        <w:t>中</w:t>
      </w:r>
    </w:p>
    <w:p>
      <w:pPr>
        <w:pStyle w:val="BodyText"/>
        <w:ind w:left="1257"/>
        <w:spacing w:before="69" w:line="189" w:lineRule="auto"/>
        <w:rPr/>
      </w:pPr>
      <w:r>
        <w:pict>
          <v:group id="_x0000_s174" style="position:absolute;margin-left:3.4998pt;margin-top:6.8803pt;mso-position-vertical-relative:text;mso-position-horizontal-relative:text;width:23.35pt;height:23.35pt;z-index:251789312;" filled="false" stroked="false" coordsize="467,467" coordorigin="0,0">
            <v:shape id="_x0000_s176" style="position:absolute;left:0;top:0;width:467;height:467;" filled="false" stroked="false" type="#_x0000_t75">
              <v:imagedata o:title="" r:id="rId53"/>
            </v:shape>
            <v:shape id="_x0000_s178" style="position:absolute;left:-20;top:-20;width:507;height:600;" filled="false" stroked="false" type="#_x0000_t202">
              <v:fill on="false"/>
              <v:stroke on="false"/>
              <v:path/>
              <v:imagedata o:title=""/>
              <o:lock v:ext="edit" aspectratio="false"/>
              <v:textbox inset="0mm,0mm,0mm,0mm">
                <w:txbxContent>
                  <w:p>
                    <w:pPr>
                      <w:ind w:left="104"/>
                      <w:spacing w:before="168" w:line="196"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10</w:t>
                    </w:r>
                  </w:p>
                </w:txbxContent>
              </v:textbox>
            </v:shape>
          </v:group>
        </w:pict>
      </w:r>
      <w:r>
        <w:pict>
          <v:shape id="_x0000_s180" style="position:absolute;margin-left:3.4998pt;margin-top:6.8803pt;mso-position-vertical-relative:text;mso-position-horizontal-relative:text;width:24.35pt;height:24.35pt;z-index:251790336;" filled="false" strokecolor="#FFFFFF" strokeweight="1.00pt" coordsize="487,487" coordorigin="0,0" path="m243,476c372,476,476,372,476,243c476,114,372,10,243,10c114,10,10,114,10,243c10,372,114,476,243,476e">
            <v:stroke joinstyle="miter" miterlimit="4"/>
          </v:shape>
        </w:pict>
      </w:r>
      <w:r>
        <w:rPr>
          <w:color w:val="231F20"/>
          <w:spacing w:val="8"/>
        </w:rPr>
        <w:t>绘制读取执行周期图。不要用字母A、B和C，而是用周期中各部分发生的地方的名字。</w:t>
      </w:r>
    </w:p>
    <w:p>
      <w:pPr>
        <w:spacing w:line="189" w:lineRule="auto"/>
        <w:sectPr>
          <w:pgSz w:w="11112" w:h="13947"/>
          <w:pgMar w:top="1" w:right="0" w:bottom="400" w:left="0" w:header="0" w:footer="0" w:gutter="0"/>
        </w:sectPr>
        <w:rPr/>
      </w:pPr>
    </w:p>
    <w:p>
      <w:pPr>
        <w:spacing w:line="280" w:lineRule="exact"/>
        <w:rPr/>
      </w:pPr>
      <w:r>
        <w:rPr>
          <w:position w:val="-5"/>
        </w:rPr>
        <w:drawing>
          <wp:inline distT="0" distB="0" distL="0" distR="0">
            <wp:extent cx="7055994" cy="178255"/>
            <wp:effectExtent l="0" t="0" r="0" b="0"/>
            <wp:docPr id="76" name="IM 76"/>
            <wp:cNvGraphicFramePr/>
            <a:graphic>
              <a:graphicData uri="http://schemas.openxmlformats.org/drawingml/2006/picture">
                <pic:pic>
                  <pic:nvPicPr>
                    <pic:cNvPr id="76" name="IM 76"/>
                    <pic:cNvPicPr/>
                  </pic:nvPicPr>
                  <pic:blipFill>
                    <a:blip r:embed="rId54"/>
                    <a:stretch>
                      <a:fillRect/>
                    </a:stretch>
                  </pic:blipFill>
                  <pic:spPr>
                    <a:xfrm rot="0">
                      <a:off x="0" y="0"/>
                      <a:ext cx="7055994" cy="178255"/>
                    </a:xfrm>
                    <a:prstGeom prst="rect">
                      <a:avLst/>
                    </a:prstGeom>
                  </pic:spPr>
                </pic:pic>
              </a:graphicData>
            </a:graphic>
          </wp:inline>
        </w:drawing>
      </w:r>
    </w:p>
    <w:p>
      <w:pPr>
        <w:spacing w:line="282" w:lineRule="auto"/>
        <w:rPr>
          <w:rFonts w:ascii="Arial"/>
          <w:sz w:val="21"/>
        </w:rPr>
      </w:pPr>
      <w:r/>
    </w:p>
    <w:p>
      <w:pPr>
        <w:ind w:left="734"/>
        <w:spacing w:before="117" w:line="23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31"/>
        </w:rPr>
        <w:t>存储器和计算机速度</w:t>
      </w:r>
    </w:p>
    <w:p>
      <w:pPr>
        <w:pStyle w:val="BodyText"/>
        <w:ind w:left="740" w:right="739" w:firstLine="516"/>
        <w:spacing w:before="38" w:line="245" w:lineRule="auto"/>
        <w:rPr/>
      </w:pPr>
      <w:r>
        <w:rPr>
          <w:color w:val="231F20"/>
          <w:spacing w:val="30"/>
        </w:rPr>
        <w:t>在上一课中，你已了解到时钟的速度会影响计算机的速度。但是存储器的大小也</w:t>
      </w:r>
      <w:r>
        <w:rPr>
          <w:color w:val="231F20"/>
          <w:spacing w:val="13"/>
        </w:rPr>
        <w:t xml:space="preserve"> </w:t>
      </w:r>
      <w:r>
        <w:rPr>
          <w:color w:val="231F20"/>
          <w:spacing w:val="13"/>
        </w:rPr>
        <w:t>很重要。</w:t>
      </w:r>
    </w:p>
    <w:p>
      <w:pPr>
        <w:spacing w:line="268" w:lineRule="auto"/>
        <w:rPr>
          <w:rFonts w:ascii="Arial"/>
          <w:sz w:val="21"/>
        </w:rPr>
      </w:pPr>
      <w:r/>
    </w:p>
    <w:p>
      <w:pPr>
        <w:ind w:left="760"/>
        <w:spacing w:before="117" w:line="189"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1"/>
        </w:rPr>
        <w:t>RAM</w:t>
      </w:r>
    </w:p>
    <w:p>
      <w:pPr>
        <w:pStyle w:val="BodyText"/>
        <w:ind w:left="740" w:right="742" w:firstLine="515"/>
        <w:spacing w:before="77" w:line="243" w:lineRule="auto"/>
        <w:rPr/>
      </w:pPr>
      <w:r>
        <w:rPr>
          <w:color w:val="231F20"/>
          <w:spacing w:val="31"/>
        </w:rPr>
        <w:t>如果一台计算机的</w:t>
      </w:r>
      <w:r>
        <w:rPr>
          <w:color w:val="231F20"/>
        </w:rPr>
        <w:t>RAM</w:t>
      </w:r>
      <w:r>
        <w:rPr>
          <w:color w:val="231F20"/>
          <w:spacing w:val="31"/>
        </w:rPr>
        <w:t>很大，那么所有的数据和指令都可以放入内存。</w:t>
      </w:r>
      <w:r>
        <w:rPr>
          <w:color w:val="231F20"/>
        </w:rPr>
        <w:t>CPU</w:t>
      </w:r>
      <w:r>
        <w:rPr>
          <w:color w:val="231F20"/>
          <w:spacing w:val="31"/>
        </w:rPr>
        <w:t>可以</w:t>
      </w:r>
      <w:r>
        <w:rPr>
          <w:color w:val="231F20"/>
          <w:spacing w:val="13"/>
        </w:rPr>
        <w:t xml:space="preserve"> </w:t>
      </w:r>
      <w:r>
        <w:rPr>
          <w:color w:val="231F20"/>
          <w:spacing w:val="25"/>
        </w:rPr>
        <w:t>很快得到数据和指令。这台计算机将运行得很快。</w:t>
      </w:r>
    </w:p>
    <w:p>
      <w:pPr>
        <w:pStyle w:val="BodyText"/>
        <w:ind w:left="741" w:right="737" w:firstLine="514"/>
        <w:spacing w:before="135" w:line="243" w:lineRule="auto"/>
        <w:rPr/>
      </w:pPr>
      <w:r>
        <w:rPr>
          <w:color w:val="231F20"/>
          <w:spacing w:val="27"/>
        </w:rPr>
        <w:t>如果一台计算机没有太大的内存，</w:t>
      </w:r>
      <w:r>
        <w:rPr>
          <w:color w:val="231F20"/>
          <w:spacing w:val="1"/>
        </w:rPr>
        <w:t xml:space="preserve"> </w:t>
      </w:r>
      <w:r>
        <w:rPr>
          <w:color w:val="231F20"/>
          <w:spacing w:val="27"/>
        </w:rPr>
        <w:t>那么数据和指令就不能全部放入内存，</w:t>
      </w:r>
      <w:r>
        <w:rPr>
          <w:color w:val="231F20"/>
          <w:spacing w:val="-6"/>
        </w:rPr>
        <w:t xml:space="preserve"> </w:t>
      </w:r>
      <w:r>
        <w:rPr>
          <w:color w:val="231F20"/>
          <w:spacing w:val="27"/>
        </w:rPr>
        <w:t>其一部</w:t>
      </w:r>
      <w:r>
        <w:rPr>
          <w:color w:val="231F20"/>
        </w:rPr>
        <w:t xml:space="preserve"> </w:t>
      </w:r>
      <w:r>
        <w:rPr>
          <w:color w:val="231F20"/>
          <w:spacing w:val="24"/>
        </w:rPr>
        <w:t>分要在外存里等待。计算机将运行得较慢。</w:t>
      </w:r>
    </w:p>
    <w:p>
      <w:pPr>
        <w:ind w:left="743"/>
        <w:spacing w:before="345"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6"/>
        </w:rPr>
        <w:t>高速缓存</w:t>
      </w:r>
    </w:p>
    <w:p>
      <w:pPr>
        <w:pStyle w:val="BodyText"/>
        <w:ind w:left="731" w:right="736" w:firstLine="540"/>
        <w:spacing w:before="32" w:line="243" w:lineRule="auto"/>
        <w:jc w:val="both"/>
        <w:rPr/>
      </w:pPr>
      <w:r>
        <w:rPr>
          <w:color w:val="231F20"/>
        </w:rPr>
        <w:t>CPU</w:t>
      </w:r>
      <w:r>
        <w:rPr>
          <w:color w:val="231F20"/>
          <w:spacing w:val="-3"/>
        </w:rPr>
        <w:t xml:space="preserve"> </w:t>
      </w:r>
      <w:r>
        <w:rPr>
          <w:color w:val="231F20"/>
          <w:spacing w:val="33"/>
        </w:rPr>
        <w:t>的内存量很小，   但它 比 </w:t>
      </w:r>
      <w:r>
        <w:rPr>
          <w:color w:val="231F20"/>
        </w:rPr>
        <w:t>RAM</w:t>
      </w:r>
      <w:r>
        <w:rPr>
          <w:color w:val="231F20"/>
          <w:spacing w:val="-23"/>
        </w:rPr>
        <w:t xml:space="preserve"> </w:t>
      </w:r>
      <w:r>
        <w:rPr>
          <w:color w:val="231F20"/>
          <w:spacing w:val="33"/>
        </w:rPr>
        <w:t>更靠近</w:t>
      </w:r>
      <w:r>
        <w:rPr>
          <w:color w:val="231F20"/>
        </w:rPr>
        <w:t>CPU</w:t>
      </w:r>
      <w:r>
        <w:rPr>
          <w:color w:val="231F20"/>
          <w:spacing w:val="33"/>
        </w:rPr>
        <w:t xml:space="preserve"> 。 </w:t>
      </w:r>
      <w:r>
        <w:rPr>
          <w:color w:val="231F20"/>
        </w:rPr>
        <w:t>CPU</w:t>
      </w:r>
      <w:r>
        <w:rPr>
          <w:color w:val="231F20"/>
          <w:spacing w:val="-14"/>
        </w:rPr>
        <w:t xml:space="preserve"> </w:t>
      </w:r>
      <w:r>
        <w:rPr>
          <w:color w:val="231F20"/>
          <w:spacing w:val="33"/>
        </w:rPr>
        <w:t>的内存 叫</w:t>
      </w:r>
      <w:r>
        <w:rPr>
          <w:color w:val="231F20"/>
          <w:spacing w:val="-7"/>
        </w:rPr>
        <w:t xml:space="preserve"> </w:t>
      </w:r>
      <w:r>
        <w:rPr>
          <w:color w:val="231F20"/>
          <w:spacing w:val="33"/>
        </w:rPr>
        <w:t>作</w:t>
      </w:r>
      <w:r>
        <w:rPr>
          <w:color w:val="231F20"/>
          <w:spacing w:val="-6"/>
        </w:rPr>
        <w:t xml:space="preserve"> </w:t>
      </w:r>
      <w:r>
        <w:rPr>
          <w:rFonts w:ascii="FZLanTingYuan-M-GBK" w:hAnsi="FZLanTingYuan-M-GBK" w:eastAsia="FZLanTingYuan-M-GBK" w:cs="FZLanTingYuan-M-GBK"/>
          <w:color w:val="4E2A78"/>
          <w:spacing w:val="33"/>
        </w:rPr>
        <w:t>高速</w:t>
      </w:r>
      <w:r>
        <w:rPr>
          <w:rFonts w:ascii="FZLanTingYuan-M-GBK" w:hAnsi="FZLanTingYuan-M-GBK" w:eastAsia="FZLanTingYuan-M-GBK" w:cs="FZLanTingYuan-M-GBK"/>
          <w:color w:val="4E2A78"/>
          <w:spacing w:val="-8"/>
        </w:rPr>
        <w:t xml:space="preserve"> </w:t>
      </w:r>
      <w:r>
        <w:rPr>
          <w:rFonts w:ascii="FZLanTingYuan-M-GBK" w:hAnsi="FZLanTingYuan-M-GBK" w:eastAsia="FZLanTingYuan-M-GBK" w:cs="FZLanTingYuan-M-GBK"/>
          <w:color w:val="4E2A78"/>
          <w:spacing w:val="33"/>
        </w:rPr>
        <w:t>缓存</w:t>
      </w:r>
      <w:r>
        <w:rPr>
          <w:rFonts w:ascii="FZLanTingYuan-M-GBK" w:hAnsi="FZLanTingYuan-M-GBK" w:eastAsia="FZLanTingYuan-M-GBK" w:cs="FZLanTingYuan-M-GBK"/>
          <w:color w:val="4E2A78"/>
        </w:rPr>
        <w:t xml:space="preserve"> </w:t>
      </w:r>
      <w:r>
        <w:rPr>
          <w:rFonts w:ascii="FZLanTingYuan-M-GBK" w:hAnsi="FZLanTingYuan-M-GBK" w:eastAsia="FZLanTingYuan-M-GBK" w:cs="FZLanTingYuan-M-GBK"/>
          <w:color w:val="4E2A78"/>
          <w:spacing w:val="33"/>
        </w:rPr>
        <w:t>（</w:t>
      </w:r>
      <w:r>
        <w:rPr>
          <w:rFonts w:ascii="FZLanTingYuan-M-GBK" w:hAnsi="FZLanTingYuan-M-GBK" w:eastAsia="FZLanTingYuan-M-GBK" w:cs="FZLanTingYuan-M-GBK"/>
          <w:color w:val="4E2A78"/>
        </w:rPr>
        <w:t>cache</w:t>
      </w:r>
      <w:r>
        <w:rPr>
          <w:rFonts w:ascii="FZLanTingYuan-M-GBK" w:hAnsi="FZLanTingYuan-M-GBK" w:eastAsia="FZLanTingYuan-M-GBK" w:cs="FZLanTingYuan-M-GBK"/>
          <w:color w:val="4E2A78"/>
          <w:spacing w:val="33"/>
        </w:rPr>
        <w:t>） </w:t>
      </w:r>
      <w:r>
        <w:rPr>
          <w:color w:val="231F20"/>
          <w:spacing w:val="33"/>
        </w:rPr>
        <w:t>。</w:t>
      </w:r>
      <w:r>
        <w:rPr>
          <w:color w:val="231F20"/>
        </w:rPr>
        <w:t>CPU</w:t>
      </w:r>
      <w:r>
        <w:rPr>
          <w:color w:val="231F20"/>
          <w:spacing w:val="33"/>
        </w:rPr>
        <w:t>从高速缓存中获取数据和指令的速度非常快。如果</w:t>
      </w:r>
      <w:r>
        <w:rPr>
          <w:color w:val="231F20"/>
          <w:spacing w:val="32"/>
        </w:rPr>
        <w:t>一台计算机有</w:t>
      </w:r>
      <w:r>
        <w:rPr>
          <w:color w:val="231F20"/>
          <w:spacing w:val="-33"/>
        </w:rPr>
        <w:t xml:space="preserve"> </w:t>
      </w:r>
      <w:r>
        <w:rPr>
          <w:color w:val="231F20"/>
          <w:spacing w:val="32"/>
        </w:rPr>
        <w:t>较</w:t>
      </w:r>
      <w:r>
        <w:rPr>
          <w:color w:val="231F20"/>
        </w:rPr>
        <w:t xml:space="preserve"> </w:t>
      </w:r>
      <w:r>
        <w:rPr>
          <w:color w:val="231F20"/>
          <w:spacing w:val="26"/>
        </w:rPr>
        <w:t>大的高速缓存，那么它将能够快速获得所有的数据和指令。</w:t>
      </w:r>
    </w:p>
    <w:p>
      <w:pPr>
        <w:ind w:left="740"/>
        <w:spacing w:before="355" w:line="208"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0"/>
        </w:rPr>
        <w:t>字长</w:t>
      </w:r>
    </w:p>
    <w:p>
      <w:pPr>
        <w:pStyle w:val="BodyText"/>
        <w:ind w:left="742" w:right="737" w:firstLine="515"/>
        <w:spacing w:before="78" w:line="246" w:lineRule="auto"/>
        <w:jc w:val="both"/>
        <w:rPr/>
      </w:pPr>
      <w:r>
        <w:rPr>
          <w:color w:val="231F20"/>
          <w:spacing w:val="29"/>
        </w:rPr>
        <w:t>你已经看到一些计算机可以在一个循环内从内存中提取大</w:t>
      </w:r>
      <w:r>
        <w:rPr>
          <w:color w:val="231F20"/>
          <w:spacing w:val="28"/>
        </w:rPr>
        <w:t>量数据</w:t>
      </w:r>
      <w:r>
        <w:rPr>
          <w:color w:val="231F20"/>
          <w:spacing w:val="-37"/>
        </w:rPr>
        <w:t xml:space="preserve"> </w:t>
      </w:r>
      <w:r>
        <w:rPr>
          <w:color w:val="231F20"/>
          <w:spacing w:val="28"/>
        </w:rPr>
        <w:t>，</w:t>
      </w:r>
      <w:r>
        <w:rPr>
          <w:color w:val="231F20"/>
          <w:spacing w:val="-30"/>
        </w:rPr>
        <w:t xml:space="preserve"> </w:t>
      </w:r>
      <w:r>
        <w:rPr>
          <w:color w:val="231F20"/>
          <w:spacing w:val="28"/>
        </w:rPr>
        <w:t>其他计算机则</w:t>
      </w:r>
      <w:r>
        <w:rPr>
          <w:color w:val="231F20"/>
        </w:rPr>
        <w:t xml:space="preserve"> </w:t>
      </w:r>
      <w:r>
        <w:rPr>
          <w:color w:val="231F20"/>
          <w:spacing w:val="33"/>
        </w:rPr>
        <w:t>需要几个循环。计算机在</w:t>
      </w:r>
      <w:r>
        <w:rPr>
          <w:color w:val="231F20"/>
          <w:spacing w:val="-33"/>
        </w:rPr>
        <w:t xml:space="preserve"> </w:t>
      </w:r>
      <w:r>
        <w:rPr>
          <w:color w:val="231F20"/>
          <w:spacing w:val="33"/>
        </w:rPr>
        <w:t>一</w:t>
      </w:r>
      <w:r>
        <w:rPr>
          <w:color w:val="231F20"/>
          <w:spacing w:val="-31"/>
        </w:rPr>
        <w:t xml:space="preserve"> </w:t>
      </w:r>
      <w:r>
        <w:rPr>
          <w:color w:val="231F20"/>
          <w:spacing w:val="33"/>
        </w:rPr>
        <w:t>个循环内可以获取和使用的数据量称为“字</w:t>
      </w:r>
      <w:r>
        <w:rPr>
          <w:color w:val="231F20"/>
          <w:spacing w:val="-30"/>
        </w:rPr>
        <w:t xml:space="preserve"> </w:t>
      </w:r>
      <w:r>
        <w:rPr>
          <w:color w:val="231F20"/>
          <w:spacing w:val="33"/>
        </w:rPr>
        <w:t>长</w:t>
      </w:r>
      <w:r>
        <w:rPr>
          <w:color w:val="231F20"/>
          <w:spacing w:val="-16"/>
        </w:rPr>
        <w:t xml:space="preserve"> </w:t>
      </w:r>
      <w:r>
        <w:rPr>
          <w:color w:val="231F20"/>
          <w:spacing w:val="32"/>
        </w:rPr>
        <w:t>”（</w:t>
      </w:r>
      <w:r>
        <w:rPr>
          <w:color w:val="231F20"/>
        </w:rPr>
        <w:t>word </w:t>
      </w:r>
      <w:r>
        <w:rPr>
          <w:color w:val="231F20"/>
        </w:rPr>
        <w:t>size</w:t>
      </w:r>
      <w:r>
        <w:rPr>
          <w:color w:val="231F20"/>
          <w:spacing w:val="14"/>
        </w:rPr>
        <w:t>） 。字长大的计算机通常工作得更快。</w:t>
      </w:r>
      <w:r>
        <w:rPr>
          <w:color w:val="231F20"/>
          <w:spacing w:val="26"/>
        </w:rPr>
        <w:t xml:space="preserve">  </w:t>
      </w:r>
      <w:r>
        <w:rPr>
          <w:color w:val="231F20"/>
          <w:spacing w:val="14"/>
        </w:rPr>
        <w:t>总线比较大，  则能传递更多数据。</w:t>
      </w:r>
    </w:p>
    <w:p>
      <w:pPr>
        <w:ind w:left="737"/>
        <w:spacing w:before="358"/>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position w:val="-18"/>
        </w:rPr>
        <w:drawing>
          <wp:inline distT="0" distB="0" distL="0" distR="0">
            <wp:extent cx="361441" cy="361454"/>
            <wp:effectExtent l="0" t="0" r="0" b="0"/>
            <wp:docPr id="78" name="IM 78"/>
            <wp:cNvGraphicFramePr/>
            <a:graphic>
              <a:graphicData uri="http://schemas.openxmlformats.org/drawingml/2006/picture">
                <pic:pic>
                  <pic:nvPicPr>
                    <pic:cNvPr id="78" name="IM 78"/>
                    <pic:cNvPicPr/>
                  </pic:nvPicPr>
                  <pic:blipFill>
                    <a:blip r:embed="rId55"/>
                    <a:stretch>
                      <a:fillRect/>
                    </a:stretch>
                  </pic:blipFill>
                  <pic:spPr>
                    <a:xfrm rot="0">
                      <a:off x="0" y="0"/>
                      <a:ext cx="361441" cy="361454"/>
                    </a:xfrm>
                    <a:prstGeom prst="rect">
                      <a:avLst/>
                    </a:prstGeom>
                  </pic:spPr>
                </pic:pic>
              </a:graphicData>
            </a:graphic>
          </wp:inline>
        </w:drawing>
      </w:r>
      <w:r>
        <w:rPr>
          <w:shd w:val="clear" w:fill="00AEEF"/>
          <w:rFonts w:ascii="FZZhengHeiS-DB-GB" w:hAnsi="FZZhengHeiS-DB-GB" w:eastAsia="FZZhengHeiS-DB-GB" w:cs="FZZhengHeiS-DB-GB"/>
          <w:sz w:val="32"/>
          <w:szCs w:val="32"/>
          <w:color w:val="FFFFFF"/>
          <w:spacing w:val="17"/>
        </w:rPr>
        <w:t>额外挑战</w:t>
      </w:r>
    </w:p>
    <w:p>
      <w:pPr>
        <w:pStyle w:val="BodyText"/>
        <w:ind w:left="741" w:right="734" w:firstLine="516"/>
        <w:spacing w:before="157" w:line="228" w:lineRule="auto"/>
        <w:jc w:val="both"/>
        <w:rPr/>
      </w:pPr>
      <w:r>
        <w:rPr>
          <w:color w:val="231F20"/>
          <w:spacing w:val="30"/>
        </w:rPr>
        <w:t>一个朋友想买一台速度快的计算机。写一封电子邮件告诉他在选择计算机时要注</w:t>
      </w:r>
      <w:r>
        <w:rPr>
          <w:color w:val="231F20"/>
          <w:spacing w:val="15"/>
        </w:rPr>
        <w:t xml:space="preserve"> </w:t>
      </w:r>
      <w:r>
        <w:rPr>
          <w:color w:val="231F20"/>
          <w:spacing w:val="27"/>
        </w:rPr>
        <w:t>意什么。</w:t>
      </w:r>
      <w:r>
        <w:rPr>
          <w:color w:val="231F20"/>
          <w:spacing w:val="61"/>
          <w:w w:val="101"/>
        </w:rPr>
        <w:t xml:space="preserve"> </w:t>
      </w:r>
      <w:r>
        <w:rPr>
          <w:color w:val="231F20"/>
          <w:spacing w:val="27"/>
        </w:rPr>
        <w:t>一个因素是时钟速度，但还有其他因素。告诉你的朋友其他一些影响计算机</w:t>
      </w:r>
      <w:r>
        <w:rPr>
          <w:color w:val="231F20"/>
        </w:rPr>
        <w:t xml:space="preserve"> </w:t>
      </w:r>
      <w:r>
        <w:rPr>
          <w:color w:val="231F20"/>
          <w:spacing w:val="23"/>
        </w:rPr>
        <w:t>速度的因素，</w:t>
      </w:r>
      <w:r>
        <w:rPr>
          <w:color w:val="231F20"/>
          <w:spacing w:val="-29"/>
        </w:rPr>
        <w:t xml:space="preserve"> </w:t>
      </w:r>
      <w:r>
        <w:rPr>
          <w:color w:val="231F20"/>
          <w:spacing w:val="23"/>
        </w:rPr>
        <w:t>解释为什么每一个都很重要。</w:t>
      </w:r>
    </w:p>
    <w:p>
      <w:pPr>
        <w:ind w:left="10748"/>
        <w:spacing w:line="188"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p>
      <w:pPr>
        <w:ind w:left="736"/>
        <w:spacing w:before="64" w:line="219" w:lineRule="auto"/>
        <w:tabs>
          <w:tab w:val="left" w:pos="876"/>
        </w:tabs>
        <w:rPr>
          <w:rFonts w:ascii="FZZhengHeiS-DB-GB" w:hAnsi="FZZhengHeiS-DB-GB" w:eastAsia="FZZhengHeiS-DB-GB" w:cs="FZZhengHeiS-DB-GB"/>
          <w:sz w:val="32"/>
          <w:szCs w:val="32"/>
        </w:rPr>
      </w:pPr>
      <w:r>
        <w:pict>
          <v:shape id="_x0000_s182" style="position:absolute;margin-left:529.966pt;margin-top:5.83715pt;mso-position-vertical-relative:text;mso-position-horizontal-relative:text;width:17.6pt;height:134.05pt;z-index:251801600;"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drawing>
          <wp:anchor distT="0" distB="0" distL="0" distR="0" simplePos="0" relativeHeight="251798528" behindDoc="1" locked="0" layoutInCell="1" allowOverlap="1">
            <wp:simplePos x="0" y="0"/>
            <wp:positionH relativeFrom="column">
              <wp:posOffset>480691</wp:posOffset>
            </wp:positionH>
            <wp:positionV relativeFrom="paragraph">
              <wp:posOffset>11925</wp:posOffset>
            </wp:positionV>
            <wp:extent cx="333222" cy="333222"/>
            <wp:effectExtent l="0" t="0" r="0" b="0"/>
            <wp:wrapNone/>
            <wp:docPr id="80" name="IM 80"/>
            <wp:cNvGraphicFramePr/>
            <a:graphic>
              <a:graphicData uri="http://schemas.openxmlformats.org/drawingml/2006/picture">
                <pic:pic>
                  <pic:nvPicPr>
                    <pic:cNvPr id="80" name="IM 80"/>
                    <pic:cNvPicPr/>
                  </pic:nvPicPr>
                  <pic:blipFill>
                    <a:blip r:embed="rId56"/>
                    <a:stretch>
                      <a:fillRect/>
                    </a:stretch>
                  </pic:blipFill>
                  <pic:spPr>
                    <a:xfrm rot="0">
                      <a:off x="0" y="0"/>
                      <a:ext cx="333222" cy="333222"/>
                    </a:xfrm>
                    <a:prstGeom prst="rect">
                      <a:avLst/>
                    </a:prstGeom>
                  </pic:spPr>
                </pic:pic>
              </a:graphicData>
            </a:graphic>
          </wp:anchor>
        </w:drawing>
      </w:r>
      <w:r>
        <w:drawing>
          <wp:anchor distT="0" distB="0" distL="0" distR="0" simplePos="0" relativeHeight="251802624" behindDoc="0" locked="0" layoutInCell="1" allowOverlap="1">
            <wp:simplePos x="0" y="0"/>
            <wp:positionH relativeFrom="column">
              <wp:posOffset>4015523</wp:posOffset>
            </wp:positionH>
            <wp:positionV relativeFrom="paragraph">
              <wp:posOffset>89732</wp:posOffset>
            </wp:positionV>
            <wp:extent cx="2644270" cy="1965680"/>
            <wp:effectExtent l="0" t="0" r="0" b="0"/>
            <wp:wrapNone/>
            <wp:docPr id="82" name="IM 82"/>
            <wp:cNvGraphicFramePr/>
            <a:graphic>
              <a:graphicData uri="http://schemas.openxmlformats.org/drawingml/2006/picture">
                <pic:pic>
                  <pic:nvPicPr>
                    <pic:cNvPr id="82" name="IM 82"/>
                    <pic:cNvPicPr/>
                  </pic:nvPicPr>
                  <pic:blipFill>
                    <a:blip r:embed="rId57"/>
                    <a:stretch>
                      <a:fillRect/>
                    </a:stretch>
                  </pic:blipFill>
                  <pic:spPr>
                    <a:xfrm rot="0">
                      <a:off x="0" y="0"/>
                      <a:ext cx="2644270" cy="1965680"/>
                    </a:xfrm>
                    <a:prstGeom prst="rect">
                      <a:avLst/>
                    </a:prstGeom>
                  </pic:spPr>
                </pic:pic>
              </a:graphicData>
            </a:graphic>
          </wp:anchor>
        </w:drawing>
      </w:r>
      <w:r>
        <w:rPr>
          <w:rFonts w:ascii="MS Mincho" w:hAnsi="MS Mincho" w:eastAsia="MS Mincho" w:cs="MS Mincho"/>
          <w:sz w:val="38"/>
          <w:szCs w:val="38"/>
          <w:color w:val="FFF101"/>
        </w:rPr>
        <w:tab/>
      </w:r>
      <w:r>
        <w:rPr>
          <w:shd w:val="clear" w:fill="57585A"/>
          <w:rFonts w:ascii="MS Mincho" w:hAnsi="MS Mincho" w:eastAsia="MS Mincho" w:cs="MS Mincho"/>
          <w:sz w:val="38"/>
          <w:szCs w:val="38"/>
          <w:color w:val="FFF101"/>
          <w:spacing w:val="-26"/>
        </w:rPr>
        <w:t>√</w:t>
      </w:r>
      <w:r>
        <w:rPr>
          <w:rFonts w:ascii="MS Mincho" w:hAnsi="MS Mincho" w:eastAsia="MS Mincho" w:cs="MS Mincho"/>
          <w:sz w:val="38"/>
          <w:szCs w:val="38"/>
          <w:color w:val="FFF101"/>
          <w:spacing w:val="7"/>
        </w:rPr>
        <w:t xml:space="preserve"> </w:t>
      </w:r>
      <w:r>
        <w:rPr>
          <w:shd w:val="clear" w:fill="57585A"/>
          <w:rFonts w:ascii="FZZhengHeiS-DB-GB" w:hAnsi="FZZhengHeiS-DB-GB" w:eastAsia="FZZhengHeiS-DB-GB" w:cs="FZZhengHeiS-DB-GB"/>
          <w:sz w:val="32"/>
          <w:szCs w:val="32"/>
          <w:color w:val="FFFFFF"/>
          <w:spacing w:val="-26"/>
        </w:rPr>
        <w:t>测验</w:t>
      </w:r>
    </w:p>
    <w:p>
      <w:pPr>
        <w:pStyle w:val="BodyText"/>
        <w:ind w:left="1267"/>
        <w:spacing w:before="150" w:line="232" w:lineRule="auto"/>
        <w:rPr/>
      </w:pPr>
      <w:r>
        <w:rPr>
          <w:rFonts w:ascii="FZLanTingYuan-DB1-GBK" w:hAnsi="FZLanTingYuan-DB1-GBK" w:eastAsia="FZLanTingYuan-DB1-GBK" w:cs="FZLanTingYuan-DB1-GBK"/>
          <w:color w:val="52B147"/>
          <w:spacing w:val="15"/>
        </w:rPr>
        <w:t>1.</w:t>
      </w:r>
      <w:r>
        <w:rPr>
          <w:color w:val="231F20"/>
          <w:spacing w:val="15"/>
        </w:rPr>
        <w:t>内存和外存有什么区别？</w:t>
      </w:r>
    </w:p>
    <w:p>
      <w:pPr>
        <w:pStyle w:val="BodyText"/>
        <w:ind w:left="1266"/>
        <w:spacing w:before="137" w:line="233" w:lineRule="auto"/>
        <w:rPr/>
      </w:pPr>
      <w:r>
        <w:rPr>
          <w:rFonts w:ascii="FZLanTingYuan-DB1-GBK" w:hAnsi="FZLanTingYuan-DB1-GBK" w:eastAsia="FZLanTingYuan-DB1-GBK" w:cs="FZLanTingYuan-DB1-GBK"/>
          <w:color w:val="52B147"/>
          <w:spacing w:val="22"/>
        </w:rPr>
        <w:t>2.</w:t>
      </w:r>
      <w:r>
        <w:rPr>
          <w:color w:val="231F20"/>
          <w:spacing w:val="22"/>
        </w:rPr>
        <w:t>列出读取执行周期的4个阶段。</w:t>
      </w:r>
    </w:p>
    <w:p>
      <w:pPr>
        <w:pStyle w:val="BodyText"/>
        <w:ind w:left="741" w:right="4994" w:firstLine="518"/>
        <w:spacing w:before="135" w:line="242" w:lineRule="auto"/>
        <w:rPr/>
      </w:pPr>
      <w:r>
        <w:rPr>
          <w:rFonts w:ascii="FZLanTingYuan-DB1-GBK" w:hAnsi="FZLanTingYuan-DB1-GBK" w:eastAsia="FZLanTingYuan-DB1-GBK" w:cs="FZLanTingYuan-DB1-GBK"/>
          <w:color w:val="00AEEF"/>
          <w:spacing w:val="26"/>
        </w:rPr>
        <w:t>3</w:t>
      </w:r>
      <w:r>
        <w:rPr>
          <w:rFonts w:ascii="FZLanTingYuan-DB1-GBK" w:hAnsi="FZLanTingYuan-DB1-GBK" w:eastAsia="FZLanTingYuan-DB1-GBK" w:cs="FZLanTingYuan-DB1-GBK"/>
          <w:color w:val="00AEEF"/>
          <w:spacing w:val="-9"/>
        </w:rPr>
        <w:t xml:space="preserve"> </w:t>
      </w:r>
      <w:r>
        <w:rPr>
          <w:rFonts w:ascii="FZLanTingYuan-DB1-GBK" w:hAnsi="FZLanTingYuan-DB1-GBK" w:eastAsia="FZLanTingYuan-DB1-GBK" w:cs="FZLanTingYuan-DB1-GBK"/>
          <w:color w:val="00AEEF"/>
          <w:spacing w:val="26"/>
        </w:rPr>
        <w:t>.</w:t>
      </w:r>
      <w:r>
        <w:rPr>
          <w:rFonts w:ascii="FZLanTingYuan-DB1-GBK" w:hAnsi="FZLanTingYuan-DB1-GBK" w:eastAsia="FZLanTingYuan-DB1-GBK" w:cs="FZLanTingYuan-DB1-GBK"/>
          <w:color w:val="00AEEF"/>
          <w:spacing w:val="-27"/>
        </w:rPr>
        <w:t xml:space="preserve"> </w:t>
      </w:r>
      <w:r>
        <w:rPr>
          <w:color w:val="231F20"/>
          <w:spacing w:val="26"/>
        </w:rPr>
        <w:t>描述在</w:t>
      </w:r>
      <w:r>
        <w:rPr>
          <w:color w:val="231F20"/>
          <w:spacing w:val="-27"/>
        </w:rPr>
        <w:t xml:space="preserve"> </w:t>
      </w:r>
      <w:r>
        <w:rPr>
          <w:color w:val="231F20"/>
          <w:spacing w:val="26"/>
        </w:rPr>
        <w:t>读</w:t>
      </w:r>
      <w:r>
        <w:rPr>
          <w:color w:val="231F20"/>
          <w:spacing w:val="-28"/>
        </w:rPr>
        <w:t xml:space="preserve"> </w:t>
      </w:r>
      <w:r>
        <w:rPr>
          <w:color w:val="231F20"/>
          <w:spacing w:val="26"/>
        </w:rPr>
        <w:t>取执行</w:t>
      </w:r>
      <w:r>
        <w:rPr>
          <w:color w:val="231F20"/>
          <w:spacing w:val="-30"/>
        </w:rPr>
        <w:t xml:space="preserve"> </w:t>
      </w:r>
      <w:r>
        <w:rPr>
          <w:color w:val="231F20"/>
          <w:spacing w:val="26"/>
        </w:rPr>
        <w:t>周期</w:t>
      </w:r>
      <w:r>
        <w:rPr>
          <w:color w:val="231F20"/>
          <w:spacing w:val="-16"/>
        </w:rPr>
        <w:t xml:space="preserve"> </w:t>
      </w:r>
      <w:r>
        <w:rPr>
          <w:color w:val="231F20"/>
          <w:spacing w:val="26"/>
        </w:rPr>
        <w:t>的“执行”阶段发</w:t>
      </w:r>
      <w:r>
        <w:rPr>
          <w:color w:val="231F20"/>
        </w:rPr>
        <w:t xml:space="preserve"> </w:t>
      </w:r>
      <w:r>
        <w:rPr>
          <w:color w:val="231F20"/>
          <w:spacing w:val="23"/>
        </w:rPr>
        <w:t>生了什么，以及发生在哪里。</w:t>
      </w:r>
    </w:p>
    <w:p>
      <w:pPr>
        <w:pStyle w:val="BodyText"/>
        <w:ind w:left="760" w:right="4975" w:firstLine="499"/>
        <w:spacing w:before="135" w:line="229" w:lineRule="auto"/>
        <w:rPr/>
      </w:pPr>
      <w:r>
        <w:pict>
          <v:group id="_x0000_s184" style="position:absolute;margin-left:528.744pt;margin-top:29.6067pt;mso-position-vertical-relative:text;mso-position-horizontal-relative:text;width:23.35pt;height:23.35pt;z-index:251799552;" filled="false" stroked="false" coordsize="467,467" coordorigin="0,0">
            <v:shape id="_x0000_s186" style="position:absolute;left:0;top:0;width:467;height:467;" filled="false" stroked="false" type="#_x0000_t75">
              <v:imagedata o:title="" r:id="rId58"/>
            </v:shape>
            <v:shape id="_x0000_s188" style="position:absolute;left:-20;top:-20;width:507;height:602;" filled="false" stroked="false" type="#_x0000_t202">
              <v:fill on="false"/>
              <v:stroke on="false"/>
              <v:path/>
              <v:imagedata o:title=""/>
              <o:lock v:ext="edit" aspectratio="false"/>
              <v:textbox inset="0mm,0mm,0mm,0mm">
                <w:txbxContent>
                  <w:p>
                    <w:pPr>
                      <w:ind w:left="122"/>
                      <w:spacing w:before="171" w:line="194"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11</w:t>
                    </w:r>
                  </w:p>
                </w:txbxContent>
              </v:textbox>
            </v:shape>
          </v:group>
        </w:pict>
      </w:r>
      <w:r>
        <w:pict>
          <v:shape id="_x0000_s190" style="position:absolute;margin-left:528.744pt;margin-top:29.6067pt;mso-position-vertical-relative:text;mso-position-horizontal-relative:text;width:24.35pt;height:24.35pt;z-index:251800576;" filled="false" strokecolor="#FFFFFF" strokeweight="1.00pt" coordsize="487,487" coordorigin="0,0" path="m243,476c372,476,476,372,476,243c476,114,372,10,243,10c114,10,10,114,10,243c10,372,114,476,243,476e">
            <v:stroke joinstyle="miter" miterlimit="4"/>
          </v:shape>
        </w:pict>
      </w:r>
      <w:r>
        <w:rPr>
          <w:rFonts w:ascii="FZLanTingYuan-DB1-GBK" w:hAnsi="FZLanTingYuan-DB1-GBK" w:eastAsia="FZLanTingYuan-DB1-GBK" w:cs="FZLanTingYuan-DB1-GBK"/>
          <w:color w:val="00AEEF"/>
          <w:spacing w:val="29"/>
        </w:rPr>
        <w:t>4.</w:t>
      </w:r>
      <w:r>
        <w:rPr>
          <w:rFonts w:ascii="FZLanTingYuan-DB1-GBK" w:hAnsi="FZLanTingYuan-DB1-GBK" w:eastAsia="FZLanTingYuan-DB1-GBK" w:cs="FZLanTingYuan-DB1-GBK"/>
          <w:color w:val="00AEEF"/>
          <w:spacing w:val="-30"/>
        </w:rPr>
        <w:t xml:space="preserve"> </w:t>
      </w:r>
      <w:r>
        <w:rPr>
          <w:color w:val="231F20"/>
          <w:spacing w:val="29"/>
        </w:rPr>
        <w:t>解释为什么</w:t>
      </w:r>
      <w:r>
        <w:rPr>
          <w:color w:val="231F20"/>
          <w:spacing w:val="-29"/>
        </w:rPr>
        <w:t xml:space="preserve"> </w:t>
      </w:r>
      <w:r>
        <w:rPr>
          <w:color w:val="231F20"/>
          <w:spacing w:val="29"/>
        </w:rPr>
        <w:t>一</w:t>
      </w:r>
      <w:r>
        <w:rPr>
          <w:color w:val="231F20"/>
          <w:spacing w:val="-20"/>
        </w:rPr>
        <w:t xml:space="preserve"> </w:t>
      </w:r>
      <w:r>
        <w:rPr>
          <w:color w:val="231F20"/>
          <w:spacing w:val="29"/>
        </w:rPr>
        <w:t>台</w:t>
      </w:r>
      <w:r>
        <w:rPr>
          <w:color w:val="231F20"/>
        </w:rPr>
        <w:t>RAM</w:t>
      </w:r>
      <w:r>
        <w:rPr>
          <w:color w:val="231F20"/>
          <w:spacing w:val="29"/>
        </w:rPr>
        <w:t>很</w:t>
      </w:r>
      <w:r>
        <w:rPr>
          <w:color w:val="231F20"/>
          <w:spacing w:val="-29"/>
        </w:rPr>
        <w:t xml:space="preserve"> </w:t>
      </w:r>
      <w:r>
        <w:rPr>
          <w:color w:val="231F20"/>
          <w:spacing w:val="29"/>
        </w:rPr>
        <w:t>大</w:t>
      </w:r>
      <w:r>
        <w:rPr>
          <w:color w:val="231F20"/>
          <w:spacing w:val="-19"/>
        </w:rPr>
        <w:t xml:space="preserve"> </w:t>
      </w:r>
      <w:r>
        <w:rPr>
          <w:color w:val="231F20"/>
          <w:spacing w:val="29"/>
        </w:rPr>
        <w:t>的计算机通常</w:t>
      </w:r>
      <w:r>
        <w:rPr>
          <w:color w:val="231F20"/>
        </w:rPr>
        <w:t xml:space="preserve"> </w:t>
      </w:r>
      <w:r>
        <w:rPr>
          <w:color w:val="231F20"/>
          <w:spacing w:val="24"/>
        </w:rPr>
        <w:t>比一台</w:t>
      </w:r>
      <w:r>
        <w:rPr>
          <w:color w:val="231F20"/>
        </w:rPr>
        <w:t>RAM</w:t>
      </w:r>
      <w:r>
        <w:rPr>
          <w:color w:val="231F20"/>
          <w:spacing w:val="24"/>
        </w:rPr>
        <w:t>较小的相似计算机运行得更快。</w:t>
      </w:r>
    </w:p>
    <w:p>
      <w:pPr>
        <w:spacing w:line="229" w:lineRule="auto"/>
        <w:sectPr>
          <w:pgSz w:w="11112" w:h="13947"/>
          <w:pgMar w:top="1" w:right="0" w:bottom="400" w:left="0" w:header="0" w:footer="0" w:gutter="0"/>
        </w:sectPr>
        <w:rPr/>
      </w:pPr>
    </w:p>
    <w:p>
      <w:pPr>
        <w:ind w:left="430"/>
        <w:spacing w:before="1" w:line="220" w:lineRule="auto"/>
        <w:outlineLvl w:val="0"/>
        <w:rPr>
          <w:rFonts w:ascii="FZLanTingYuan-H-GBK" w:hAnsi="FZLanTingYuan-H-GBK" w:eastAsia="FZLanTingYuan-H-GBK" w:cs="FZLanTingYuan-H-GBK"/>
          <w:sz w:val="56"/>
          <w:szCs w:val="56"/>
        </w:rPr>
      </w:pPr>
      <w:r>
        <w:drawing>
          <wp:anchor distT="0" distB="0" distL="0" distR="0" simplePos="0" relativeHeight="251817984" behindDoc="1" locked="0" layoutInCell="1" allowOverlap="1">
            <wp:simplePos x="0" y="0"/>
            <wp:positionH relativeFrom="column">
              <wp:posOffset>0</wp:posOffset>
            </wp:positionH>
            <wp:positionV relativeFrom="paragraph">
              <wp:posOffset>-140738</wp:posOffset>
            </wp:positionV>
            <wp:extent cx="7055994" cy="2460513"/>
            <wp:effectExtent l="0" t="0" r="0" b="0"/>
            <wp:wrapNone/>
            <wp:docPr id="84" name="IM 84"/>
            <wp:cNvGraphicFramePr/>
            <a:graphic>
              <a:graphicData uri="http://schemas.openxmlformats.org/drawingml/2006/picture">
                <pic:pic>
                  <pic:nvPicPr>
                    <pic:cNvPr id="84" name="IM 84"/>
                    <pic:cNvPicPr/>
                  </pic:nvPicPr>
                  <pic:blipFill>
                    <a:blip r:embed="rId59"/>
                    <a:stretch>
                      <a:fillRect/>
                    </a:stretch>
                  </pic:blipFill>
                  <pic:spPr>
                    <a:xfrm rot="0">
                      <a:off x="0" y="0"/>
                      <a:ext cx="7055994" cy="2460513"/>
                    </a:xfrm>
                    <a:prstGeom prst="rect">
                      <a:avLst/>
                    </a:prstGeom>
                  </pic:spPr>
                </pic:pic>
              </a:graphicData>
            </a:graphic>
          </wp:anchor>
        </w:drawing>
      </w:r>
      <w:r>
        <w:pict>
          <v:shape id="_x0000_s192" style="position:absolute;margin-left:8.5039pt;margin-top:-11.0818pt;mso-position-vertical-relative:text;mso-position-horizontal-relative:text;width:77.7pt;height:72.05pt;z-index:251836416;" filled="false" strokecolor="#FFFFFF" strokeweight="4.00pt" coordsize="1553,1441" coordorigin="0,0" path="m776,1400c1184,1400,1513,1070,1513,663c1513,256,1184,-73,776,-73c369,-73,40,256,40,663c40,1070,369,1400,776,1400e">
            <v:stroke joinstyle="miter" miterlimit="4"/>
          </v:shape>
        </w:pict>
      </w:r>
      <w:r>
        <w:rPr>
          <w:rFonts w:ascii="FZLanTingYuan-H-GBK" w:hAnsi="FZLanTingYuan-H-GBK" w:eastAsia="FZLanTingYuan-H-GBK" w:cs="FZLanTingYuan-H-GBK"/>
          <w:sz w:val="72"/>
          <w:szCs w:val="72"/>
          <w:color w:val="FFFFFF"/>
          <w:spacing w:val="-5"/>
          <w:position w:val="-14"/>
        </w:rPr>
        <w:t>1.3</w:t>
      </w:r>
      <w:r>
        <w:rPr>
          <w:rFonts w:ascii="FZLanTingYuan-H-GBK" w:hAnsi="FZLanTingYuan-H-GBK" w:eastAsia="FZLanTingYuan-H-GBK" w:cs="FZLanTingYuan-H-GBK"/>
          <w:sz w:val="72"/>
          <w:szCs w:val="72"/>
          <w:color w:val="FFFFFF"/>
          <w:spacing w:val="83"/>
          <w:position w:val="-14"/>
        </w:rPr>
        <w:t xml:space="preserve">  </w:t>
      </w:r>
      <w:r>
        <w:rPr>
          <w:rFonts w:ascii="FZLanTingYuan-H-GBK" w:hAnsi="FZLanTingYuan-H-GBK" w:eastAsia="FZLanTingYuan-H-GBK" w:cs="FZLanTingYuan-H-GBK"/>
          <w:sz w:val="56"/>
          <w:szCs w:val="56"/>
          <w:color w:val="FFFFFF"/>
          <w:spacing w:val="-5"/>
          <w:position w:val="6"/>
        </w:rPr>
        <w:t>CPU与逻辑</w:t>
      </w:r>
    </w:p>
    <w:p>
      <w:pPr>
        <w:spacing w:line="270" w:lineRule="auto"/>
        <w:rPr>
          <w:rFonts w:ascii="Arial"/>
          <w:sz w:val="21"/>
        </w:rPr>
      </w:pPr>
      <w:r/>
    </w:p>
    <w:p>
      <w:pPr>
        <w:ind w:left="1023"/>
        <w:spacing w:before="120" w:line="234" w:lineRule="auto"/>
        <w:rPr>
          <w:rFonts w:ascii="FZLanTingYuan-DB-GBK" w:hAnsi="FZLanTingYuan-DB-GBK" w:eastAsia="FZLanTingYuan-DB-GBK" w:cs="FZLanTingYuan-DB-GBK"/>
          <w:sz w:val="32"/>
          <w:szCs w:val="32"/>
        </w:rPr>
      </w:pPr>
      <w:r>
        <w:rPr>
          <w:rFonts w:ascii="FZLanTingYuan-DB-GBK" w:hAnsi="FZLanTingYuan-DB-GBK" w:eastAsia="FZLanTingYuan-DB-GBK" w:cs="FZLanTingYuan-DB-GBK"/>
          <w:sz w:val="32"/>
          <w:szCs w:val="32"/>
          <w:color w:val="F15921"/>
          <w:spacing w:val="9"/>
        </w:rPr>
        <w:t>本课中</w:t>
      </w:r>
    </w:p>
    <w:p>
      <w:pPr>
        <w:pStyle w:val="BodyText"/>
        <w:ind w:left="1025"/>
        <w:spacing w:before="28" w:line="236" w:lineRule="auto"/>
        <w:rPr/>
      </w:pPr>
      <w:r>
        <w:rPr>
          <w:color w:val="231F20"/>
          <w:spacing w:val="12"/>
        </w:rPr>
        <w:t>你将学习：</w:t>
      </w:r>
    </w:p>
    <w:p>
      <w:pPr>
        <w:pStyle w:val="BodyText"/>
        <w:ind w:left="1054"/>
        <w:spacing w:before="77" w:line="390" w:lineRule="exact"/>
        <w:rPr>
          <w:sz w:val="24"/>
          <w:szCs w:val="24"/>
        </w:rPr>
      </w:pPr>
      <w:r>
        <w:rPr>
          <w:rFonts w:ascii="Times New Roman" w:hAnsi="Times New Roman" w:eastAsia="Times New Roman" w:cs="Times New Roman"/>
          <w:sz w:val="24"/>
          <w:szCs w:val="24"/>
          <w:color w:val="F15921"/>
          <w:spacing w:val="7"/>
          <w:position w:val="3"/>
        </w:rPr>
        <w:t>►</w:t>
      </w:r>
      <w:r>
        <w:rPr>
          <w:rFonts w:ascii="Times New Roman" w:hAnsi="Times New Roman" w:eastAsia="Times New Roman" w:cs="Times New Roman"/>
          <w:sz w:val="24"/>
          <w:szCs w:val="24"/>
          <w:color w:val="F15921"/>
          <w:spacing w:val="57"/>
          <w:w w:val="101"/>
          <w:position w:val="3"/>
        </w:rPr>
        <w:t xml:space="preserve"> </w:t>
      </w:r>
      <w:r>
        <w:rPr>
          <w:sz w:val="24"/>
          <w:szCs w:val="24"/>
          <w:color w:val="231F20"/>
          <w:position w:val="3"/>
        </w:rPr>
        <w:t>ALU</w:t>
      </w:r>
      <w:r>
        <w:rPr>
          <w:sz w:val="24"/>
          <w:szCs w:val="24"/>
          <w:color w:val="231F20"/>
          <w:spacing w:val="7"/>
          <w:position w:val="3"/>
        </w:rPr>
        <w:t>如何处理逻辑问题；</w:t>
      </w:r>
    </w:p>
    <w:p>
      <w:pPr>
        <w:pStyle w:val="BodyText"/>
        <w:ind w:left="1054"/>
        <w:spacing w:before="7" w:line="390" w:lineRule="exact"/>
        <w:rPr>
          <w:sz w:val="24"/>
          <w:szCs w:val="24"/>
        </w:rPr>
      </w:pPr>
      <w:r>
        <w:rPr>
          <w:rFonts w:ascii="Times New Roman" w:hAnsi="Times New Roman" w:eastAsia="Times New Roman" w:cs="Times New Roman"/>
          <w:sz w:val="24"/>
          <w:szCs w:val="24"/>
          <w:color w:val="F15921"/>
          <w:spacing w:val="4"/>
          <w:position w:val="3"/>
        </w:rPr>
        <w:t>►</w:t>
      </w:r>
      <w:r>
        <w:rPr>
          <w:rFonts w:ascii="Times New Roman" w:hAnsi="Times New Roman" w:eastAsia="Times New Roman" w:cs="Times New Roman"/>
          <w:sz w:val="24"/>
          <w:szCs w:val="24"/>
          <w:color w:val="F15921"/>
          <w:spacing w:val="51"/>
          <w:w w:val="101"/>
          <w:position w:val="3"/>
        </w:rPr>
        <w:t xml:space="preserve"> </w:t>
      </w:r>
      <w:r>
        <w:rPr>
          <w:sz w:val="24"/>
          <w:szCs w:val="24"/>
          <w:color w:val="231F20"/>
          <w:spacing w:val="4"/>
          <w:position w:val="3"/>
        </w:rPr>
        <w:t>如何编写逻辑论证；</w:t>
      </w:r>
    </w:p>
    <w:p>
      <w:pPr>
        <w:pStyle w:val="BodyText"/>
        <w:ind w:left="1054"/>
        <w:spacing w:before="6" w:line="391" w:lineRule="exact"/>
        <w:rPr>
          <w:sz w:val="24"/>
          <w:szCs w:val="24"/>
        </w:rPr>
      </w:pPr>
      <w:r>
        <w:rPr>
          <w:rFonts w:ascii="Times New Roman" w:hAnsi="Times New Roman" w:eastAsia="Times New Roman" w:cs="Times New Roman"/>
          <w:sz w:val="24"/>
          <w:szCs w:val="24"/>
          <w:color w:val="F15921"/>
          <w:spacing w:val="1"/>
          <w:position w:val="3"/>
        </w:rPr>
        <w:t>►</w:t>
      </w:r>
      <w:r>
        <w:rPr>
          <w:rFonts w:ascii="Times New Roman" w:hAnsi="Times New Roman" w:eastAsia="Times New Roman" w:cs="Times New Roman"/>
          <w:sz w:val="24"/>
          <w:szCs w:val="24"/>
          <w:color w:val="F15921"/>
          <w:spacing w:val="51"/>
          <w:w w:val="101"/>
          <w:position w:val="3"/>
        </w:rPr>
        <w:t xml:space="preserve"> </w:t>
      </w:r>
      <w:r>
        <w:rPr>
          <w:sz w:val="24"/>
          <w:szCs w:val="24"/>
          <w:color w:val="231F20"/>
          <w:spacing w:val="1"/>
          <w:position w:val="3"/>
        </w:rPr>
        <w:t>如何绘制真值表。</w:t>
      </w:r>
    </w:p>
    <w:p>
      <w:pPr>
        <w:spacing w:line="251" w:lineRule="auto"/>
        <w:rPr>
          <w:rFonts w:ascii="Arial"/>
          <w:sz w:val="21"/>
        </w:rPr>
      </w:pPr>
      <w:r/>
    </w:p>
    <w:p>
      <w:pPr>
        <w:ind w:left="739"/>
        <w:spacing w:before="117" w:line="23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8"/>
        </w:rPr>
        <w:t>算术与逻辑</w:t>
      </w:r>
    </w:p>
    <w:p>
      <w:pPr>
        <w:pStyle w:val="BodyText"/>
        <w:ind w:left="747" w:right="736" w:firstLine="510"/>
        <w:spacing w:before="40" w:line="244" w:lineRule="auto"/>
        <w:rPr/>
      </w:pPr>
      <w:r>
        <w:drawing>
          <wp:anchor distT="0" distB="0" distL="0" distR="0" simplePos="0" relativeHeight="251831296" behindDoc="0" locked="0" layoutInCell="1" allowOverlap="1">
            <wp:simplePos x="0" y="0"/>
            <wp:positionH relativeFrom="column">
              <wp:posOffset>5251997</wp:posOffset>
            </wp:positionH>
            <wp:positionV relativeFrom="paragraph">
              <wp:posOffset>426270</wp:posOffset>
            </wp:positionV>
            <wp:extent cx="1473123" cy="1555102"/>
            <wp:effectExtent l="0" t="0" r="0" b="0"/>
            <wp:wrapNone/>
            <wp:docPr id="86" name="IM 86"/>
            <wp:cNvGraphicFramePr/>
            <a:graphic>
              <a:graphicData uri="http://schemas.openxmlformats.org/drawingml/2006/picture">
                <pic:pic>
                  <pic:nvPicPr>
                    <pic:cNvPr id="86" name="IM 86"/>
                    <pic:cNvPicPr/>
                  </pic:nvPicPr>
                  <pic:blipFill>
                    <a:blip r:embed="rId60"/>
                    <a:stretch>
                      <a:fillRect/>
                    </a:stretch>
                  </pic:blipFill>
                  <pic:spPr>
                    <a:xfrm rot="0">
                      <a:off x="0" y="0"/>
                      <a:ext cx="1473123" cy="1555102"/>
                    </a:xfrm>
                    <a:prstGeom prst="rect">
                      <a:avLst/>
                    </a:prstGeom>
                  </pic:spPr>
                </pic:pic>
              </a:graphicData>
            </a:graphic>
          </wp:anchor>
        </w:drawing>
      </w:r>
      <w:r>
        <w:drawing>
          <wp:anchor distT="0" distB="0" distL="0" distR="0" simplePos="0" relativeHeight="251824128" behindDoc="0" locked="0" layoutInCell="1" allowOverlap="1">
            <wp:simplePos x="0" y="0"/>
            <wp:positionH relativeFrom="column">
              <wp:posOffset>5246870</wp:posOffset>
            </wp:positionH>
            <wp:positionV relativeFrom="paragraph">
              <wp:posOffset>459110</wp:posOffset>
            </wp:positionV>
            <wp:extent cx="895233" cy="643823"/>
            <wp:effectExtent l="0" t="0" r="0" b="0"/>
            <wp:wrapNone/>
            <wp:docPr id="88" name="IM 88"/>
            <wp:cNvGraphicFramePr/>
            <a:graphic>
              <a:graphicData uri="http://schemas.openxmlformats.org/drawingml/2006/picture">
                <pic:pic>
                  <pic:nvPicPr>
                    <pic:cNvPr id="88" name="IM 88"/>
                    <pic:cNvPicPr/>
                  </pic:nvPicPr>
                  <pic:blipFill>
                    <a:blip r:embed="rId61"/>
                    <a:stretch>
                      <a:fillRect/>
                    </a:stretch>
                  </pic:blipFill>
                  <pic:spPr>
                    <a:xfrm rot="0">
                      <a:off x="0" y="0"/>
                      <a:ext cx="895233" cy="643823"/>
                    </a:xfrm>
                    <a:prstGeom prst="rect">
                      <a:avLst/>
                    </a:prstGeom>
                  </pic:spPr>
                </pic:pic>
              </a:graphicData>
            </a:graphic>
          </wp:anchor>
        </w:drawing>
      </w:r>
      <w:r>
        <w:rPr>
          <w:color w:val="231F20"/>
          <w:spacing w:val="33"/>
        </w:rPr>
        <w:t>你已经了解到</w:t>
      </w:r>
      <w:r>
        <w:rPr>
          <w:color w:val="231F20"/>
        </w:rPr>
        <w:t>CPU</w:t>
      </w:r>
      <w:r>
        <w:rPr>
          <w:color w:val="231F20"/>
          <w:spacing w:val="33"/>
        </w:rPr>
        <w:t>包含</w:t>
      </w:r>
      <w:r>
        <w:rPr>
          <w:color w:val="231F20"/>
          <w:spacing w:val="-22"/>
        </w:rPr>
        <w:t xml:space="preserve"> </w:t>
      </w:r>
      <w:r>
        <w:rPr>
          <w:color w:val="231F20"/>
          <w:spacing w:val="33"/>
        </w:rPr>
        <w:t>一</w:t>
      </w:r>
      <w:r>
        <w:rPr>
          <w:color w:val="231F20"/>
          <w:spacing w:val="-25"/>
        </w:rPr>
        <w:t xml:space="preserve"> </w:t>
      </w:r>
      <w:r>
        <w:rPr>
          <w:color w:val="231F20"/>
          <w:spacing w:val="33"/>
        </w:rPr>
        <w:t>个算术逻辑单元。在1</w:t>
      </w:r>
      <w:r>
        <w:rPr>
          <w:color w:val="231F20"/>
          <w:spacing w:val="-7"/>
        </w:rPr>
        <w:t xml:space="preserve"> </w:t>
      </w:r>
      <w:r>
        <w:rPr>
          <w:color w:val="231F20"/>
          <w:spacing w:val="33"/>
        </w:rPr>
        <w:t>.</w:t>
      </w:r>
      <w:r>
        <w:rPr>
          <w:color w:val="231F20"/>
          <w:spacing w:val="-14"/>
        </w:rPr>
        <w:t xml:space="preserve"> </w:t>
      </w:r>
      <w:r>
        <w:rPr>
          <w:color w:val="231F20"/>
          <w:spacing w:val="33"/>
        </w:rPr>
        <w:t>2</w:t>
      </w:r>
      <w:r>
        <w:rPr>
          <w:color w:val="231F20"/>
          <w:spacing w:val="-27"/>
        </w:rPr>
        <w:t xml:space="preserve"> </w:t>
      </w:r>
      <w:r>
        <w:rPr>
          <w:color w:val="231F20"/>
          <w:spacing w:val="33"/>
        </w:rPr>
        <w:t>课的活动中，你</w:t>
      </w:r>
      <w:r>
        <w:rPr>
          <w:color w:val="231F20"/>
          <w:spacing w:val="-13"/>
        </w:rPr>
        <w:t xml:space="preserve"> </w:t>
      </w:r>
      <w:r>
        <w:rPr>
          <w:color w:val="231F20"/>
          <w:spacing w:val="33"/>
        </w:rPr>
        <w:t>已经</w:t>
      </w:r>
      <w:r>
        <w:rPr>
          <w:color w:val="231F20"/>
          <w:spacing w:val="-29"/>
        </w:rPr>
        <w:t xml:space="preserve"> </w:t>
      </w:r>
      <w:r>
        <w:rPr>
          <w:color w:val="231F20"/>
          <w:spacing w:val="33"/>
        </w:rPr>
        <w:t>学习了</w:t>
      </w:r>
      <w:r>
        <w:rPr>
          <w:color w:val="231F20"/>
        </w:rPr>
        <w:t xml:space="preserve"> </w:t>
      </w:r>
      <w:r>
        <w:rPr>
          <w:color w:val="231F20"/>
        </w:rPr>
        <w:t>ALU</w:t>
      </w:r>
      <w:r>
        <w:rPr>
          <w:color w:val="231F20"/>
          <w:spacing w:val="23"/>
        </w:rPr>
        <w:t>如何进行算术运算。</w:t>
      </w:r>
    </w:p>
    <w:p>
      <w:pPr>
        <w:pStyle w:val="BodyText"/>
        <w:ind w:left="742" w:right="3124" w:firstLine="513"/>
        <w:spacing w:before="133" w:line="246" w:lineRule="auto"/>
        <w:jc w:val="both"/>
        <w:rPr/>
      </w:pPr>
      <w:r>
        <w:drawing>
          <wp:anchor distT="0" distB="0" distL="0" distR="0" simplePos="0" relativeHeight="251827200" behindDoc="0" locked="0" layoutInCell="1" allowOverlap="1">
            <wp:simplePos x="0" y="0"/>
            <wp:positionH relativeFrom="column">
              <wp:posOffset>6433110</wp:posOffset>
            </wp:positionH>
            <wp:positionV relativeFrom="paragraph">
              <wp:posOffset>519542</wp:posOffset>
            </wp:positionV>
            <wp:extent cx="41122" cy="12280"/>
            <wp:effectExtent l="0" t="0" r="0" b="0"/>
            <wp:wrapNone/>
            <wp:docPr id="90" name="IM 90"/>
            <wp:cNvGraphicFramePr/>
            <a:graphic>
              <a:graphicData uri="http://schemas.openxmlformats.org/drawingml/2006/picture">
                <pic:pic>
                  <pic:nvPicPr>
                    <pic:cNvPr id="90" name="IM 90"/>
                    <pic:cNvPicPr/>
                  </pic:nvPicPr>
                  <pic:blipFill>
                    <a:blip r:embed="rId62"/>
                    <a:stretch>
                      <a:fillRect/>
                    </a:stretch>
                  </pic:blipFill>
                  <pic:spPr>
                    <a:xfrm rot="0">
                      <a:off x="0" y="0"/>
                      <a:ext cx="41122" cy="12280"/>
                    </a:xfrm>
                    <a:prstGeom prst="rect">
                      <a:avLst/>
                    </a:prstGeom>
                  </pic:spPr>
                </pic:pic>
              </a:graphicData>
            </a:graphic>
          </wp:anchor>
        </w:drawing>
      </w:r>
      <w:r>
        <w:drawing>
          <wp:anchor distT="0" distB="0" distL="0" distR="0" simplePos="0" relativeHeight="251826176" behindDoc="0" locked="0" layoutInCell="1" allowOverlap="1">
            <wp:simplePos x="0" y="0"/>
            <wp:positionH relativeFrom="column">
              <wp:posOffset>5502542</wp:posOffset>
            </wp:positionH>
            <wp:positionV relativeFrom="paragraph">
              <wp:posOffset>467460</wp:posOffset>
            </wp:positionV>
            <wp:extent cx="1155420" cy="638008"/>
            <wp:effectExtent l="0" t="0" r="0" b="0"/>
            <wp:wrapNone/>
            <wp:docPr id="92" name="IM 92"/>
            <wp:cNvGraphicFramePr/>
            <a:graphic>
              <a:graphicData uri="http://schemas.openxmlformats.org/drawingml/2006/picture">
                <pic:pic>
                  <pic:nvPicPr>
                    <pic:cNvPr id="92" name="IM 92"/>
                    <pic:cNvPicPr/>
                  </pic:nvPicPr>
                  <pic:blipFill>
                    <a:blip r:embed="rId63"/>
                    <a:stretch>
                      <a:fillRect/>
                    </a:stretch>
                  </pic:blipFill>
                  <pic:spPr>
                    <a:xfrm rot="0">
                      <a:off x="0" y="0"/>
                      <a:ext cx="1155420" cy="638008"/>
                    </a:xfrm>
                    <a:prstGeom prst="rect">
                      <a:avLst/>
                    </a:prstGeom>
                  </pic:spPr>
                </pic:pic>
              </a:graphicData>
            </a:graphic>
          </wp:anchor>
        </w:drawing>
      </w:r>
      <w:r>
        <w:drawing>
          <wp:anchor distT="0" distB="0" distL="0" distR="0" simplePos="0" relativeHeight="251832320" behindDoc="0" locked="0" layoutInCell="1" allowOverlap="1">
            <wp:simplePos x="0" y="0"/>
            <wp:positionH relativeFrom="column">
              <wp:posOffset>5583518</wp:posOffset>
            </wp:positionH>
            <wp:positionV relativeFrom="paragraph">
              <wp:posOffset>324999</wp:posOffset>
            </wp:positionV>
            <wp:extent cx="1039698" cy="659539"/>
            <wp:effectExtent l="0" t="0" r="0" b="0"/>
            <wp:wrapNone/>
            <wp:docPr id="94" name="IM 94"/>
            <wp:cNvGraphicFramePr/>
            <a:graphic>
              <a:graphicData uri="http://schemas.openxmlformats.org/drawingml/2006/picture">
                <pic:pic>
                  <pic:nvPicPr>
                    <pic:cNvPr id="94" name="IM 94"/>
                    <pic:cNvPicPr/>
                  </pic:nvPicPr>
                  <pic:blipFill>
                    <a:blip r:embed="rId64"/>
                    <a:stretch>
                      <a:fillRect/>
                    </a:stretch>
                  </pic:blipFill>
                  <pic:spPr>
                    <a:xfrm rot="0">
                      <a:off x="0" y="0"/>
                      <a:ext cx="1039698" cy="659539"/>
                    </a:xfrm>
                    <a:prstGeom prst="rect">
                      <a:avLst/>
                    </a:prstGeom>
                  </pic:spPr>
                </pic:pic>
              </a:graphicData>
            </a:graphic>
          </wp:anchor>
        </w:drawing>
      </w:r>
      <w:r>
        <w:drawing>
          <wp:anchor distT="0" distB="0" distL="0" distR="0" simplePos="0" relativeHeight="251823104" behindDoc="0" locked="0" layoutInCell="1" allowOverlap="1">
            <wp:simplePos x="0" y="0"/>
            <wp:positionH relativeFrom="column">
              <wp:posOffset>6033364</wp:posOffset>
            </wp:positionH>
            <wp:positionV relativeFrom="paragraph">
              <wp:posOffset>831848</wp:posOffset>
            </wp:positionV>
            <wp:extent cx="79794" cy="164338"/>
            <wp:effectExtent l="0" t="0" r="0" b="0"/>
            <wp:wrapNone/>
            <wp:docPr id="96" name="IM 96"/>
            <wp:cNvGraphicFramePr/>
            <a:graphic>
              <a:graphicData uri="http://schemas.openxmlformats.org/drawingml/2006/picture">
                <pic:pic>
                  <pic:nvPicPr>
                    <pic:cNvPr id="96" name="IM 96"/>
                    <pic:cNvPicPr/>
                  </pic:nvPicPr>
                  <pic:blipFill>
                    <a:blip r:embed="rId65"/>
                    <a:stretch>
                      <a:fillRect/>
                    </a:stretch>
                  </pic:blipFill>
                  <pic:spPr>
                    <a:xfrm rot="0">
                      <a:off x="0" y="0"/>
                      <a:ext cx="79794" cy="164338"/>
                    </a:xfrm>
                    <a:prstGeom prst="rect">
                      <a:avLst/>
                    </a:prstGeom>
                  </pic:spPr>
                </pic:pic>
              </a:graphicData>
            </a:graphic>
          </wp:anchor>
        </w:drawing>
      </w:r>
      <w:r>
        <w:drawing>
          <wp:anchor distT="0" distB="0" distL="0" distR="0" simplePos="0" relativeHeight="251828224" behindDoc="0" locked="0" layoutInCell="1" allowOverlap="1">
            <wp:simplePos x="0" y="0"/>
            <wp:positionH relativeFrom="column">
              <wp:posOffset>6499798</wp:posOffset>
            </wp:positionH>
            <wp:positionV relativeFrom="paragraph">
              <wp:posOffset>761477</wp:posOffset>
            </wp:positionV>
            <wp:extent cx="105625" cy="123736"/>
            <wp:effectExtent l="0" t="0" r="0" b="0"/>
            <wp:wrapNone/>
            <wp:docPr id="98" name="IM 98"/>
            <wp:cNvGraphicFramePr/>
            <a:graphic>
              <a:graphicData uri="http://schemas.openxmlformats.org/drawingml/2006/picture">
                <pic:pic>
                  <pic:nvPicPr>
                    <pic:cNvPr id="98" name="IM 98"/>
                    <pic:cNvPicPr/>
                  </pic:nvPicPr>
                  <pic:blipFill>
                    <a:blip r:embed="rId66"/>
                    <a:stretch>
                      <a:fillRect/>
                    </a:stretch>
                  </pic:blipFill>
                  <pic:spPr>
                    <a:xfrm rot="0">
                      <a:off x="0" y="0"/>
                      <a:ext cx="105625" cy="123736"/>
                    </a:xfrm>
                    <a:prstGeom prst="rect">
                      <a:avLst/>
                    </a:prstGeom>
                  </pic:spPr>
                </pic:pic>
              </a:graphicData>
            </a:graphic>
          </wp:anchor>
        </w:drawing>
      </w:r>
      <w:r>
        <w:rPr>
          <w:color w:val="231F20"/>
          <w:spacing w:val="42"/>
        </w:rPr>
        <w:t>如果你在计算机上玩游戏，你可以看到</w:t>
      </w:r>
      <w:r>
        <w:rPr>
          <w:color w:val="231F20"/>
        </w:rPr>
        <w:t>ALU</w:t>
      </w:r>
      <w:r>
        <w:rPr>
          <w:color w:val="231F20"/>
          <w:spacing w:val="42"/>
        </w:rPr>
        <w:t>（算术逻辑单</w:t>
      </w:r>
      <w:r>
        <w:rPr>
          <w:color w:val="231F20"/>
          <w:spacing w:val="2"/>
        </w:rPr>
        <w:t xml:space="preserve"> </w:t>
      </w:r>
      <w:r>
        <w:rPr>
          <w:color w:val="231F20"/>
          <w:spacing w:val="29"/>
        </w:rPr>
        <w:t>元）执行算术的结果。例如，当你在游戏中</w:t>
      </w:r>
      <w:r>
        <w:rPr>
          <w:color w:val="231F20"/>
          <w:spacing w:val="28"/>
        </w:rPr>
        <w:t>获得能量时，你的角</w:t>
      </w:r>
      <w:r>
        <w:rPr>
          <w:color w:val="231F20"/>
        </w:rPr>
        <w:t xml:space="preserve"> </w:t>
      </w:r>
      <w:r>
        <w:rPr>
          <w:color w:val="231F20"/>
          <w:spacing w:val="18"/>
        </w:rPr>
        <w:t>色的力量会增加。</w:t>
      </w:r>
      <w:r>
        <w:rPr>
          <w:color w:val="231F20"/>
          <w:spacing w:val="25"/>
          <w:w w:val="101"/>
        </w:rPr>
        <w:t xml:space="preserve">  </w:t>
      </w:r>
      <w:r>
        <w:rPr>
          <w:color w:val="231F20"/>
          <w:spacing w:val="18"/>
        </w:rPr>
        <w:t>一个值将添加到现有的总力量值中。</w:t>
      </w:r>
    </w:p>
    <w:p>
      <w:pPr>
        <w:pStyle w:val="BodyText"/>
        <w:ind w:left="1257" w:right="5526"/>
        <w:spacing w:before="134" w:line="319" w:lineRule="auto"/>
        <w:rPr/>
      </w:pPr>
      <w:r>
        <w:drawing>
          <wp:anchor distT="0" distB="0" distL="0" distR="0" simplePos="0" relativeHeight="251815936" behindDoc="1" locked="0" layoutInCell="1" allowOverlap="1">
            <wp:simplePos x="0" y="0"/>
            <wp:positionH relativeFrom="column">
              <wp:posOffset>6547931</wp:posOffset>
            </wp:positionH>
            <wp:positionV relativeFrom="paragraph">
              <wp:posOffset>299454</wp:posOffset>
            </wp:positionV>
            <wp:extent cx="7937" cy="6413"/>
            <wp:effectExtent l="0" t="0" r="0" b="0"/>
            <wp:wrapNone/>
            <wp:docPr id="100" name="IM 100"/>
            <wp:cNvGraphicFramePr/>
            <a:graphic>
              <a:graphicData uri="http://schemas.openxmlformats.org/drawingml/2006/picture">
                <pic:pic>
                  <pic:nvPicPr>
                    <pic:cNvPr id="100" name="IM 100"/>
                    <pic:cNvPicPr/>
                  </pic:nvPicPr>
                  <pic:blipFill>
                    <a:blip r:embed="rId67"/>
                    <a:stretch>
                      <a:fillRect/>
                    </a:stretch>
                  </pic:blipFill>
                  <pic:spPr>
                    <a:xfrm rot="0">
                      <a:off x="0" y="0"/>
                      <a:ext cx="7937" cy="6413"/>
                    </a:xfrm>
                    <a:prstGeom prst="rect">
                      <a:avLst/>
                    </a:prstGeom>
                  </pic:spPr>
                </pic:pic>
              </a:graphicData>
            </a:graphic>
          </wp:anchor>
        </w:drawing>
      </w:r>
      <w:r>
        <w:drawing>
          <wp:anchor distT="0" distB="0" distL="0" distR="0" simplePos="0" relativeHeight="251829248" behindDoc="0" locked="0" layoutInCell="1" allowOverlap="1">
            <wp:simplePos x="0" y="0"/>
            <wp:positionH relativeFrom="column">
              <wp:posOffset>6470625</wp:posOffset>
            </wp:positionH>
            <wp:positionV relativeFrom="paragraph">
              <wp:posOffset>467449</wp:posOffset>
            </wp:positionV>
            <wp:extent cx="164122" cy="75920"/>
            <wp:effectExtent l="0" t="0" r="0" b="0"/>
            <wp:wrapNone/>
            <wp:docPr id="102" name="IM 102"/>
            <wp:cNvGraphicFramePr/>
            <a:graphic>
              <a:graphicData uri="http://schemas.openxmlformats.org/drawingml/2006/picture">
                <pic:pic>
                  <pic:nvPicPr>
                    <pic:cNvPr id="102" name="IM 102"/>
                    <pic:cNvPicPr/>
                  </pic:nvPicPr>
                  <pic:blipFill>
                    <a:blip r:embed="rId68"/>
                    <a:stretch>
                      <a:fillRect/>
                    </a:stretch>
                  </pic:blipFill>
                  <pic:spPr>
                    <a:xfrm rot="0">
                      <a:off x="0" y="0"/>
                      <a:ext cx="164122" cy="75920"/>
                    </a:xfrm>
                    <a:prstGeom prst="rect">
                      <a:avLst/>
                    </a:prstGeom>
                  </pic:spPr>
                </pic:pic>
              </a:graphicData>
            </a:graphic>
          </wp:anchor>
        </w:drawing>
      </w:r>
      <w:r>
        <w:drawing>
          <wp:anchor distT="0" distB="0" distL="0" distR="0" simplePos="0" relativeHeight="251816960" behindDoc="1" locked="0" layoutInCell="1" allowOverlap="1">
            <wp:simplePos x="0" y="0"/>
            <wp:positionH relativeFrom="column">
              <wp:posOffset>5631069</wp:posOffset>
            </wp:positionH>
            <wp:positionV relativeFrom="paragraph">
              <wp:posOffset>137846</wp:posOffset>
            </wp:positionV>
            <wp:extent cx="61807" cy="152272"/>
            <wp:effectExtent l="0" t="0" r="0" b="0"/>
            <wp:wrapNone/>
            <wp:docPr id="104" name="IM 104"/>
            <wp:cNvGraphicFramePr/>
            <a:graphic>
              <a:graphicData uri="http://schemas.openxmlformats.org/drawingml/2006/picture">
                <pic:pic>
                  <pic:nvPicPr>
                    <pic:cNvPr id="104" name="IM 104"/>
                    <pic:cNvPicPr/>
                  </pic:nvPicPr>
                  <pic:blipFill>
                    <a:blip r:embed="rId69"/>
                    <a:stretch>
                      <a:fillRect/>
                    </a:stretch>
                  </pic:blipFill>
                  <pic:spPr>
                    <a:xfrm rot="0">
                      <a:off x="0" y="0"/>
                      <a:ext cx="61807" cy="152272"/>
                    </a:xfrm>
                    <a:prstGeom prst="rect">
                      <a:avLst/>
                    </a:prstGeom>
                  </pic:spPr>
                </pic:pic>
              </a:graphicData>
            </a:graphic>
          </wp:anchor>
        </w:drawing>
      </w:r>
      <w:r>
        <w:drawing>
          <wp:anchor distT="0" distB="0" distL="0" distR="0" simplePos="0" relativeHeight="251820032" behindDoc="0" locked="0" layoutInCell="1" allowOverlap="1">
            <wp:simplePos x="0" y="0"/>
            <wp:positionH relativeFrom="column">
              <wp:posOffset>6353037</wp:posOffset>
            </wp:positionH>
            <wp:positionV relativeFrom="paragraph">
              <wp:posOffset>272060</wp:posOffset>
            </wp:positionV>
            <wp:extent cx="127468" cy="188171"/>
            <wp:effectExtent l="0" t="0" r="0" b="0"/>
            <wp:wrapNone/>
            <wp:docPr id="106" name="IM 106"/>
            <wp:cNvGraphicFramePr/>
            <a:graphic>
              <a:graphicData uri="http://schemas.openxmlformats.org/drawingml/2006/picture">
                <pic:pic>
                  <pic:nvPicPr>
                    <pic:cNvPr id="106" name="IM 106"/>
                    <pic:cNvPicPr/>
                  </pic:nvPicPr>
                  <pic:blipFill>
                    <a:blip r:embed="rId70"/>
                    <a:stretch>
                      <a:fillRect/>
                    </a:stretch>
                  </pic:blipFill>
                  <pic:spPr>
                    <a:xfrm rot="0">
                      <a:off x="0" y="0"/>
                      <a:ext cx="127468" cy="188171"/>
                    </a:xfrm>
                    <a:prstGeom prst="rect">
                      <a:avLst/>
                    </a:prstGeom>
                  </pic:spPr>
                </pic:pic>
              </a:graphicData>
            </a:graphic>
          </wp:anchor>
        </w:drawing>
      </w:r>
      <w:r>
        <w:drawing>
          <wp:anchor distT="0" distB="0" distL="0" distR="0" simplePos="0" relativeHeight="251821056" behindDoc="0" locked="0" layoutInCell="1" allowOverlap="1">
            <wp:simplePos x="0" y="0"/>
            <wp:positionH relativeFrom="column">
              <wp:posOffset>6352592</wp:posOffset>
            </wp:positionH>
            <wp:positionV relativeFrom="paragraph">
              <wp:posOffset>291389</wp:posOffset>
            </wp:positionV>
            <wp:extent cx="103529" cy="128765"/>
            <wp:effectExtent l="0" t="0" r="0" b="0"/>
            <wp:wrapNone/>
            <wp:docPr id="108" name="IM 108"/>
            <wp:cNvGraphicFramePr/>
            <a:graphic>
              <a:graphicData uri="http://schemas.openxmlformats.org/drawingml/2006/picture">
                <pic:pic>
                  <pic:nvPicPr>
                    <pic:cNvPr id="108" name="IM 108"/>
                    <pic:cNvPicPr/>
                  </pic:nvPicPr>
                  <pic:blipFill>
                    <a:blip r:embed="rId71"/>
                    <a:stretch>
                      <a:fillRect/>
                    </a:stretch>
                  </pic:blipFill>
                  <pic:spPr>
                    <a:xfrm rot="0">
                      <a:off x="0" y="0"/>
                      <a:ext cx="103529" cy="128765"/>
                    </a:xfrm>
                    <a:prstGeom prst="rect">
                      <a:avLst/>
                    </a:prstGeom>
                  </pic:spPr>
                </pic:pic>
              </a:graphicData>
            </a:graphic>
          </wp:anchor>
        </w:drawing>
      </w:r>
      <w:r>
        <w:drawing>
          <wp:anchor distT="0" distB="0" distL="0" distR="0" simplePos="0" relativeHeight="251822080" behindDoc="0" locked="0" layoutInCell="1" allowOverlap="1">
            <wp:simplePos x="0" y="0"/>
            <wp:positionH relativeFrom="column">
              <wp:posOffset>6350433</wp:posOffset>
            </wp:positionH>
            <wp:positionV relativeFrom="paragraph">
              <wp:posOffset>272784</wp:posOffset>
            </wp:positionV>
            <wp:extent cx="107105" cy="132079"/>
            <wp:effectExtent l="0" t="0" r="0" b="0"/>
            <wp:wrapNone/>
            <wp:docPr id="110" name="IM 110"/>
            <wp:cNvGraphicFramePr/>
            <a:graphic>
              <a:graphicData uri="http://schemas.openxmlformats.org/drawingml/2006/picture">
                <pic:pic>
                  <pic:nvPicPr>
                    <pic:cNvPr id="110" name="IM 110"/>
                    <pic:cNvPicPr/>
                  </pic:nvPicPr>
                  <pic:blipFill>
                    <a:blip r:embed="rId72"/>
                    <a:stretch>
                      <a:fillRect/>
                    </a:stretch>
                  </pic:blipFill>
                  <pic:spPr>
                    <a:xfrm rot="0">
                      <a:off x="0" y="0"/>
                      <a:ext cx="107105" cy="132079"/>
                    </a:xfrm>
                    <a:prstGeom prst="rect">
                      <a:avLst/>
                    </a:prstGeom>
                  </pic:spPr>
                </pic:pic>
              </a:graphicData>
            </a:graphic>
          </wp:anchor>
        </w:drawing>
      </w:r>
      <w:r>
        <w:drawing>
          <wp:anchor distT="0" distB="0" distL="0" distR="0" simplePos="0" relativeHeight="251825152" behindDoc="0" locked="0" layoutInCell="1" allowOverlap="1">
            <wp:simplePos x="0" y="0"/>
            <wp:positionH relativeFrom="column">
              <wp:posOffset>6304111</wp:posOffset>
            </wp:positionH>
            <wp:positionV relativeFrom="paragraph">
              <wp:posOffset>125895</wp:posOffset>
            </wp:positionV>
            <wp:extent cx="252174" cy="225730"/>
            <wp:effectExtent l="0" t="0" r="0" b="0"/>
            <wp:wrapNone/>
            <wp:docPr id="112" name="IM 112"/>
            <wp:cNvGraphicFramePr/>
            <a:graphic>
              <a:graphicData uri="http://schemas.openxmlformats.org/drawingml/2006/picture">
                <pic:pic>
                  <pic:nvPicPr>
                    <pic:cNvPr id="112" name="IM 112"/>
                    <pic:cNvPicPr/>
                  </pic:nvPicPr>
                  <pic:blipFill>
                    <a:blip r:embed="rId73"/>
                    <a:stretch>
                      <a:fillRect/>
                    </a:stretch>
                  </pic:blipFill>
                  <pic:spPr>
                    <a:xfrm rot="0">
                      <a:off x="0" y="0"/>
                      <a:ext cx="252174" cy="225730"/>
                    </a:xfrm>
                    <a:prstGeom prst="rect">
                      <a:avLst/>
                    </a:prstGeom>
                  </pic:spPr>
                </pic:pic>
              </a:graphicData>
            </a:graphic>
          </wp:anchor>
        </w:drawing>
      </w:r>
      <w:r>
        <w:drawing>
          <wp:anchor distT="0" distB="0" distL="0" distR="0" simplePos="0" relativeHeight="251819008" behindDoc="0" locked="0" layoutInCell="1" allowOverlap="1">
            <wp:simplePos x="0" y="0"/>
            <wp:positionH relativeFrom="column">
              <wp:posOffset>5515255</wp:posOffset>
            </wp:positionH>
            <wp:positionV relativeFrom="paragraph">
              <wp:posOffset>411531</wp:posOffset>
            </wp:positionV>
            <wp:extent cx="1126744" cy="294969"/>
            <wp:effectExtent l="0" t="0" r="0" b="0"/>
            <wp:wrapNone/>
            <wp:docPr id="114" name="IM 114"/>
            <wp:cNvGraphicFramePr/>
            <a:graphic>
              <a:graphicData uri="http://schemas.openxmlformats.org/drawingml/2006/picture">
                <pic:pic>
                  <pic:nvPicPr>
                    <pic:cNvPr id="114" name="IM 114"/>
                    <pic:cNvPicPr/>
                  </pic:nvPicPr>
                  <pic:blipFill>
                    <a:blip r:embed="rId74"/>
                    <a:stretch>
                      <a:fillRect/>
                    </a:stretch>
                  </pic:blipFill>
                  <pic:spPr>
                    <a:xfrm rot="0">
                      <a:off x="0" y="0"/>
                      <a:ext cx="1126744" cy="294969"/>
                    </a:xfrm>
                    <a:prstGeom prst="rect">
                      <a:avLst/>
                    </a:prstGeom>
                  </pic:spPr>
                </pic:pic>
              </a:graphicData>
            </a:graphic>
          </wp:anchor>
        </w:drawing>
      </w:r>
      <w:r>
        <w:drawing>
          <wp:anchor distT="0" distB="0" distL="0" distR="0" simplePos="0" relativeHeight="251830272" behindDoc="0" locked="0" layoutInCell="1" allowOverlap="1">
            <wp:simplePos x="0" y="0"/>
            <wp:positionH relativeFrom="column">
              <wp:posOffset>5792408</wp:posOffset>
            </wp:positionH>
            <wp:positionV relativeFrom="paragraph">
              <wp:posOffset>584582</wp:posOffset>
            </wp:positionV>
            <wp:extent cx="336270" cy="153656"/>
            <wp:effectExtent l="0" t="0" r="0" b="0"/>
            <wp:wrapNone/>
            <wp:docPr id="116" name="IM 116"/>
            <wp:cNvGraphicFramePr/>
            <a:graphic>
              <a:graphicData uri="http://schemas.openxmlformats.org/drawingml/2006/picture">
                <pic:pic>
                  <pic:nvPicPr>
                    <pic:cNvPr id="116" name="IM 116"/>
                    <pic:cNvPicPr/>
                  </pic:nvPicPr>
                  <pic:blipFill>
                    <a:blip r:embed="rId75"/>
                    <a:stretch>
                      <a:fillRect/>
                    </a:stretch>
                  </pic:blipFill>
                  <pic:spPr>
                    <a:xfrm rot="0">
                      <a:off x="0" y="0"/>
                      <a:ext cx="336270" cy="153656"/>
                    </a:xfrm>
                    <a:prstGeom prst="rect">
                      <a:avLst/>
                    </a:prstGeom>
                  </pic:spPr>
                </pic:pic>
              </a:graphicData>
            </a:graphic>
          </wp:anchor>
        </w:drawing>
      </w:r>
      <w:r>
        <w:rPr>
          <w:color w:val="231F20"/>
          <w:spacing w:val="24"/>
        </w:rPr>
        <w:t>一个游戏如果只使用算术就会很无趣。</w:t>
      </w:r>
      <w:r>
        <w:rPr>
          <w:color w:val="231F20"/>
          <w:spacing w:val="8"/>
        </w:rPr>
        <w:t xml:space="preserve"> </w:t>
      </w:r>
      <w:r>
        <w:rPr>
          <w:color w:val="231F20"/>
          <w:spacing w:val="8"/>
        </w:rPr>
        <w:t>游戏还必须包括挑战。</w:t>
      </w:r>
      <w:r>
        <w:rPr>
          <w:color w:val="231F20"/>
          <w:spacing w:val="27"/>
          <w:w w:val="101"/>
        </w:rPr>
        <w:t xml:space="preserve">  </w:t>
      </w:r>
      <w:r>
        <w:rPr>
          <w:color w:val="231F20"/>
          <w:spacing w:val="8"/>
        </w:rPr>
        <w:t>例如：</w:t>
      </w:r>
    </w:p>
    <w:p>
      <w:pPr>
        <w:pStyle w:val="BodyText"/>
        <w:ind w:left="1273"/>
        <w:spacing w:line="376" w:lineRule="exact"/>
        <w:rPr/>
      </w:pPr>
      <w:r>
        <w:rPr>
          <w:rFonts w:ascii="Times New Roman" w:hAnsi="Times New Roman" w:eastAsia="Times New Roman" w:cs="Times New Roman"/>
          <w:color w:val="F15921"/>
          <w:spacing w:val="7"/>
          <w:position w:val="3"/>
        </w:rPr>
        <w:t>●</w:t>
      </w:r>
      <w:r>
        <w:rPr>
          <w:rFonts w:ascii="Times New Roman" w:hAnsi="Times New Roman" w:eastAsia="Times New Roman" w:cs="Times New Roman"/>
          <w:color w:val="F15921"/>
          <w:spacing w:val="11"/>
          <w:position w:val="3"/>
        </w:rPr>
        <w:t xml:space="preserve">     </w:t>
      </w:r>
      <w:r>
        <w:rPr>
          <w:color w:val="231F20"/>
          <w:spacing w:val="7"/>
          <w:position w:val="3"/>
        </w:rPr>
        <w:t>宝箱里有金币吗？</w:t>
      </w:r>
    </w:p>
    <w:p>
      <w:pPr>
        <w:pStyle w:val="BodyText"/>
        <w:ind w:left="1273"/>
        <w:spacing w:before="97" w:line="377" w:lineRule="exact"/>
        <w:rPr/>
      </w:pPr>
      <w:r>
        <w:rPr>
          <w:rFonts w:ascii="Times New Roman" w:hAnsi="Times New Roman" w:eastAsia="Times New Roman" w:cs="Times New Roman"/>
          <w:color w:val="F15921"/>
          <w:spacing w:val="9"/>
          <w:position w:val="3"/>
        </w:rPr>
        <w:t>●</w:t>
      </w:r>
      <w:r>
        <w:rPr>
          <w:rFonts w:ascii="Times New Roman" w:hAnsi="Times New Roman" w:eastAsia="Times New Roman" w:cs="Times New Roman"/>
          <w:color w:val="F15921"/>
          <w:spacing w:val="11"/>
          <w:position w:val="3"/>
        </w:rPr>
        <w:t xml:space="preserve">     </w:t>
      </w:r>
      <w:r>
        <w:rPr>
          <w:color w:val="231F20"/>
          <w:spacing w:val="9"/>
          <w:position w:val="3"/>
        </w:rPr>
        <w:t>钥匙能打开宝箱吗？</w:t>
      </w:r>
    </w:p>
    <w:p>
      <w:pPr>
        <w:pStyle w:val="BodyText"/>
        <w:ind w:left="742" w:right="740" w:firstLine="512"/>
        <w:spacing w:before="128" w:line="244" w:lineRule="auto"/>
        <w:rPr/>
      </w:pPr>
      <w:r>
        <w:rPr>
          <w:color w:val="231F20"/>
          <w:spacing w:val="30"/>
        </w:rPr>
        <w:t>像这样的挑战不能用算术来解决，它们需要逻辑。在本课中，你将学习什么是逻</w:t>
      </w:r>
      <w:r>
        <w:rPr>
          <w:color w:val="231F20"/>
          <w:spacing w:val="15"/>
        </w:rPr>
        <w:t xml:space="preserve"> </w:t>
      </w:r>
      <w:r>
        <w:rPr>
          <w:color w:val="231F20"/>
          <w:spacing w:val="20"/>
        </w:rPr>
        <w:t>辑，</w:t>
      </w:r>
      <w:r>
        <w:rPr>
          <w:color w:val="231F20"/>
          <w:spacing w:val="-8"/>
        </w:rPr>
        <w:t xml:space="preserve"> </w:t>
      </w:r>
      <w:r>
        <w:rPr>
          <w:color w:val="231F20"/>
          <w:spacing w:val="20"/>
        </w:rPr>
        <w:t>以及</w:t>
      </w:r>
      <w:r>
        <w:rPr>
          <w:color w:val="231F20"/>
        </w:rPr>
        <w:t>ALU</w:t>
      </w:r>
      <w:r>
        <w:rPr>
          <w:color w:val="231F20"/>
          <w:spacing w:val="20"/>
        </w:rPr>
        <w:t>如何使用逻辑。</w:t>
      </w:r>
    </w:p>
    <w:p>
      <w:pPr>
        <w:ind w:left="739"/>
        <w:spacing w:before="341"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8"/>
        </w:rPr>
        <w:t>什么是逻辑</w:t>
      </w:r>
    </w:p>
    <w:p>
      <w:pPr>
        <w:pStyle w:val="BodyText"/>
        <w:ind w:left="741" w:right="736" w:firstLine="516"/>
        <w:spacing w:before="38" w:line="244" w:lineRule="auto"/>
        <w:rPr/>
      </w:pPr>
      <w:r>
        <w:drawing>
          <wp:anchor distT="0" distB="0" distL="0" distR="0" simplePos="0" relativeHeight="251835392" behindDoc="0" locked="0" layoutInCell="1" allowOverlap="1">
            <wp:simplePos x="0" y="0"/>
            <wp:positionH relativeFrom="column">
              <wp:posOffset>467993</wp:posOffset>
            </wp:positionH>
            <wp:positionV relativeFrom="paragraph">
              <wp:posOffset>541682</wp:posOffset>
            </wp:positionV>
            <wp:extent cx="361441" cy="361442"/>
            <wp:effectExtent l="0" t="0" r="0" b="0"/>
            <wp:wrapNone/>
            <wp:docPr id="118" name="IM 118"/>
            <wp:cNvGraphicFramePr/>
            <a:graphic>
              <a:graphicData uri="http://schemas.openxmlformats.org/drawingml/2006/picture">
                <pic:pic>
                  <pic:nvPicPr>
                    <pic:cNvPr id="118" name="IM 118"/>
                    <pic:cNvPicPr/>
                  </pic:nvPicPr>
                  <pic:blipFill>
                    <a:blip r:embed="rId76"/>
                    <a:stretch>
                      <a:fillRect/>
                    </a:stretch>
                  </pic:blipFill>
                  <pic:spPr>
                    <a:xfrm rot="0">
                      <a:off x="0" y="0"/>
                      <a:ext cx="361441" cy="361442"/>
                    </a:xfrm>
                    <a:prstGeom prst="rect">
                      <a:avLst/>
                    </a:prstGeom>
                  </pic:spPr>
                </pic:pic>
              </a:graphicData>
            </a:graphic>
          </wp:anchor>
        </w:drawing>
      </w:r>
      <w:r>
        <w:rPr>
          <w:color w:val="231F20"/>
          <w:spacing w:val="19"/>
        </w:rPr>
        <w:t>判断一下  “宝箱里有黄金”这句话。有两种可能</w:t>
      </w:r>
      <w:r>
        <w:rPr>
          <w:color w:val="231F20"/>
          <w:spacing w:val="18"/>
        </w:rPr>
        <w:t>的情况—这种说法可能是对的，也</w:t>
      </w:r>
      <w:r>
        <w:rPr>
          <w:color w:val="231F20"/>
        </w:rPr>
        <w:t xml:space="preserve"> </w:t>
      </w:r>
      <w:r>
        <w:rPr>
          <w:color w:val="231F20"/>
          <w:spacing w:val="11"/>
        </w:rPr>
        <w:t>可能是错的。“钥匙打开宝箱”是一个逻辑陈述。逻辑陈述可以用来说明某事是真是假。</w:t>
      </w:r>
    </w:p>
    <w:p>
      <w:pPr>
        <w:ind w:firstLine="1022"/>
        <w:spacing w:before="195" w:line="397" w:lineRule="exact"/>
        <w:rPr/>
      </w:pPr>
      <w:r>
        <w:rPr>
          <w:position w:val="-7"/>
        </w:rPr>
        <w:pict>
          <v:shape id="_x0000_s194"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752" w:right="737" w:firstLine="527"/>
        <w:spacing w:before="221" w:line="245" w:lineRule="auto"/>
        <w:rPr/>
      </w:pPr>
      <w:r>
        <w:rPr>
          <w:color w:val="231F20"/>
          <w:spacing w:val="25"/>
        </w:rPr>
        <w:t>“下雨了”是一个逻辑陈述</w:t>
      </w:r>
      <w:r>
        <w:rPr>
          <w:color w:val="231F20"/>
          <w:spacing w:val="2"/>
        </w:rPr>
        <w:t xml:space="preserve"> </w:t>
      </w:r>
      <w:r>
        <w:rPr>
          <w:color w:val="231F20"/>
          <w:spacing w:val="25"/>
        </w:rPr>
        <w:t>。</w:t>
      </w:r>
      <w:r>
        <w:rPr>
          <w:color w:val="231F20"/>
          <w:spacing w:val="-19"/>
        </w:rPr>
        <w:t xml:space="preserve"> </w:t>
      </w:r>
      <w:r>
        <w:rPr>
          <w:color w:val="231F20"/>
          <w:spacing w:val="25"/>
        </w:rPr>
        <w:t>它可能是真的，</w:t>
      </w:r>
      <w:r>
        <w:rPr>
          <w:color w:val="231F20"/>
          <w:spacing w:val="-7"/>
        </w:rPr>
        <w:t xml:space="preserve"> </w:t>
      </w:r>
      <w:r>
        <w:rPr>
          <w:color w:val="231F20"/>
          <w:spacing w:val="25"/>
        </w:rPr>
        <w:t>也可能是假的。再写两条关于天气</w:t>
      </w:r>
      <w:r>
        <w:rPr>
          <w:color w:val="231F20"/>
        </w:rPr>
        <w:t xml:space="preserve"> </w:t>
      </w:r>
      <w:r>
        <w:rPr>
          <w:color w:val="231F20"/>
          <w:spacing w:val="16"/>
        </w:rPr>
        <w:t>的逻辑陈述。</w:t>
      </w:r>
    </w:p>
    <w:p>
      <w:pPr>
        <w:ind w:left="738"/>
        <w:spacing w:before="157" w:line="235"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40"/>
        </w:rPr>
        <w:t>逻辑与</w:t>
      </w:r>
      <w:r>
        <w:rPr>
          <w:rFonts w:ascii="FZLanTingYuan-DB-GBK" w:hAnsi="FZLanTingYuan-DB-GBK" w:eastAsia="FZLanTingYuan-DB-GBK" w:cs="FZLanTingYuan-DB-GBK"/>
          <w:sz w:val="31"/>
          <w:szCs w:val="31"/>
          <w:color w:val="F15921"/>
        </w:rPr>
        <w:t>ALU</w:t>
      </w:r>
    </w:p>
    <w:p>
      <w:pPr>
        <w:pStyle w:val="BodyText"/>
        <w:ind w:left="1259"/>
        <w:spacing w:before="32" w:line="236" w:lineRule="auto"/>
        <w:rPr/>
      </w:pPr>
      <w:r>
        <w:rPr>
          <w:color w:val="231F20"/>
          <w:spacing w:val="30"/>
        </w:rPr>
        <w:t>计算机是一种数字设备。计算机处理器是由电子开关组成的。计算机中的电气开</w:t>
      </w:r>
    </w:p>
    <w:p>
      <w:pPr>
        <w:pStyle w:val="BodyText"/>
        <w:ind w:left="745"/>
        <w:spacing w:before="17" w:line="180" w:lineRule="auto"/>
        <w:rPr/>
      </w:pPr>
      <w:r>
        <w:drawing>
          <wp:anchor distT="0" distB="0" distL="0" distR="0" simplePos="0" relativeHeight="251834368" behindDoc="0" locked="0" layoutInCell="1" allowOverlap="1">
            <wp:simplePos x="0" y="0"/>
            <wp:positionH relativeFrom="column">
              <wp:posOffset>38097</wp:posOffset>
            </wp:positionH>
            <wp:positionV relativeFrom="paragraph">
              <wp:posOffset>41422</wp:posOffset>
            </wp:positionV>
            <wp:extent cx="309194" cy="309194"/>
            <wp:effectExtent l="0" t="0" r="0" b="0"/>
            <wp:wrapNone/>
            <wp:docPr id="120" name="IM 120"/>
            <wp:cNvGraphicFramePr/>
            <a:graphic>
              <a:graphicData uri="http://schemas.openxmlformats.org/drawingml/2006/picture">
                <pic:pic>
                  <pic:nvPicPr>
                    <pic:cNvPr id="120" name="IM 120"/>
                    <pic:cNvPicPr/>
                  </pic:nvPicPr>
                  <pic:blipFill>
                    <a:blip r:embed="rId77"/>
                    <a:stretch>
                      <a:fillRect/>
                    </a:stretch>
                  </pic:blipFill>
                  <pic:spPr>
                    <a:xfrm rot="0">
                      <a:off x="0" y="0"/>
                      <a:ext cx="309194" cy="309194"/>
                    </a:xfrm>
                    <a:prstGeom prst="rect">
                      <a:avLst/>
                    </a:prstGeom>
                  </pic:spPr>
                </pic:pic>
              </a:graphicData>
            </a:graphic>
          </wp:anchor>
        </w:drawing>
      </w:r>
      <w:r>
        <w:pict>
          <v:shape id="_x0000_s196" style="position:absolute;margin-left:6.89911pt;margin-top:10.2467pt;mso-position-vertical-relative:text;mso-position-horizontal-relative:text;width:15.5pt;height:16.05pt;z-index:251833344;" filled="false" stroked="false" type="#_x0000_t202">
            <v:fill on="false"/>
            <v:stroke on="false"/>
            <v:path/>
            <v:imagedata o:title=""/>
            <o:lock v:ext="edit" aspectratio="false"/>
            <v:textbox inset="0mm,0mm,0mm,0mm">
              <w:txbxContent>
                <w:p>
                  <w:pPr>
                    <w:ind w:left="20"/>
                    <w:spacing w:before="2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12</w:t>
                  </w:r>
                </w:p>
              </w:txbxContent>
            </v:textbox>
          </v:shape>
        </w:pict>
      </w:r>
      <w:r>
        <w:rPr>
          <w:color w:val="231F20"/>
          <w:spacing w:val="25"/>
        </w:rPr>
        <w:t>关可以打开或关闭。计算机被称为</w:t>
      </w:r>
      <w:r>
        <w:rPr>
          <w:rFonts w:ascii="FZLanTingYuan-M-GBK" w:hAnsi="FZLanTingYuan-M-GBK" w:eastAsia="FZLanTingYuan-M-GBK" w:cs="FZLanTingYuan-M-GBK"/>
          <w:color w:val="4E2A78"/>
          <w:spacing w:val="25"/>
        </w:rPr>
        <w:t>二态设备</w:t>
      </w:r>
      <w:r>
        <w:rPr>
          <w:color w:val="231F20"/>
          <w:spacing w:val="25"/>
        </w:rPr>
        <w:t>。</w:t>
      </w:r>
    </w:p>
    <w:p>
      <w:pPr>
        <w:spacing w:line="180" w:lineRule="auto"/>
        <w:sectPr>
          <w:pgSz w:w="11112" w:h="13947"/>
          <w:pgMar w:top="222" w:right="0" w:bottom="398" w:left="0" w:header="0" w:footer="0" w:gutter="0"/>
        </w:sectPr>
        <w:rPr/>
      </w:pPr>
    </w:p>
    <w:p>
      <w:pPr>
        <w:spacing w:line="242" w:lineRule="auto"/>
        <w:rPr>
          <w:rFonts w:ascii="Arial"/>
          <w:sz w:val="21"/>
        </w:rPr>
      </w:pPr>
      <w:r/>
    </w:p>
    <w:p>
      <w:pPr>
        <w:pStyle w:val="BodyText"/>
        <w:ind w:left="1256"/>
        <w:spacing w:before="86" w:line="237" w:lineRule="auto"/>
        <w:rPr/>
      </w:pPr>
      <w:r>
        <w:drawing>
          <wp:anchor distT="0" distB="0" distL="0" distR="0" simplePos="0" relativeHeight="251837440" behindDoc="1" locked="0" layoutInCell="1" allowOverlap="1">
            <wp:simplePos x="0" y="0"/>
            <wp:positionH relativeFrom="column">
              <wp:posOffset>0</wp:posOffset>
            </wp:positionH>
            <wp:positionV relativeFrom="paragraph">
              <wp:posOffset>-408590</wp:posOffset>
            </wp:positionV>
            <wp:extent cx="7055994" cy="539989"/>
            <wp:effectExtent l="0" t="0" r="0" b="0"/>
            <wp:wrapNone/>
            <wp:docPr id="122" name="IM 122"/>
            <wp:cNvGraphicFramePr/>
            <a:graphic>
              <a:graphicData uri="http://schemas.openxmlformats.org/drawingml/2006/picture">
                <pic:pic>
                  <pic:nvPicPr>
                    <pic:cNvPr id="122" name="IM 122"/>
                    <pic:cNvPicPr/>
                  </pic:nvPicPr>
                  <pic:blipFill>
                    <a:blip r:embed="rId78"/>
                    <a:stretch>
                      <a:fillRect/>
                    </a:stretch>
                  </pic:blipFill>
                  <pic:spPr>
                    <a:xfrm rot="0">
                      <a:off x="0" y="0"/>
                      <a:ext cx="7055994" cy="539989"/>
                    </a:xfrm>
                    <a:prstGeom prst="rect">
                      <a:avLst/>
                    </a:prstGeom>
                  </pic:spPr>
                </pic:pic>
              </a:graphicData>
            </a:graphic>
          </wp:anchor>
        </w:drawing>
      </w:r>
      <w:r>
        <w:rPr>
          <w:color w:val="231F20"/>
          <w:spacing w:val="29"/>
        </w:rPr>
        <w:t>逻辑也有两种状态。这两种状态是真或假。逻辑陈述可以是真，</w:t>
      </w:r>
      <w:r>
        <w:rPr>
          <w:color w:val="231F20"/>
          <w:spacing w:val="-6"/>
        </w:rPr>
        <w:t xml:space="preserve"> </w:t>
      </w:r>
      <w:r>
        <w:rPr>
          <w:color w:val="231F20"/>
          <w:spacing w:val="29"/>
        </w:rPr>
        <w:t>也</w:t>
      </w:r>
      <w:r>
        <w:rPr>
          <w:color w:val="231F20"/>
          <w:spacing w:val="28"/>
        </w:rPr>
        <w:t>可以是假。计</w:t>
      </w:r>
    </w:p>
    <w:p>
      <w:pPr>
        <w:pStyle w:val="BodyText"/>
        <w:ind w:left="741" w:right="737"/>
        <w:spacing w:before="19" w:line="245" w:lineRule="auto"/>
        <w:rPr/>
      </w:pPr>
      <w:r>
        <w:rPr>
          <w:color w:val="231F20"/>
          <w:spacing w:val="31"/>
        </w:rPr>
        <w:t>算机的</w:t>
      </w:r>
      <w:r>
        <w:rPr>
          <w:color w:val="231F20"/>
        </w:rPr>
        <w:t>ALU</w:t>
      </w:r>
      <w:r>
        <w:rPr>
          <w:color w:val="231F20"/>
          <w:spacing w:val="31"/>
        </w:rPr>
        <w:t>（算术逻辑单元）可以处理逻辑陈述，</w:t>
      </w:r>
      <w:r>
        <w:rPr>
          <w:color w:val="231F20"/>
          <w:spacing w:val="-30"/>
        </w:rPr>
        <w:t xml:space="preserve"> </w:t>
      </w:r>
      <w:r>
        <w:rPr>
          <w:color w:val="231F20"/>
          <w:spacing w:val="31"/>
        </w:rPr>
        <w:t>这是因为逻辑和</w:t>
      </w:r>
      <w:r>
        <w:rPr>
          <w:color w:val="231F20"/>
          <w:spacing w:val="30"/>
        </w:rPr>
        <w:t>计算机都使用两种</w:t>
      </w:r>
      <w:r>
        <w:rPr>
          <w:color w:val="231F20"/>
        </w:rPr>
        <w:t xml:space="preserve"> </w:t>
      </w:r>
      <w:r>
        <w:rPr>
          <w:color w:val="231F20"/>
          <w:spacing w:val="8"/>
        </w:rPr>
        <w:t>状态。</w:t>
      </w:r>
    </w:p>
    <w:p>
      <w:pPr>
        <w:spacing w:line="20" w:lineRule="exact"/>
        <w:rPr/>
      </w:pPr>
      <w:r/>
    </w:p>
    <w:tbl>
      <w:tblPr>
        <w:tblStyle w:val="TableNormal"/>
        <w:tblW w:w="7788" w:type="dxa"/>
        <w:tblInd w:w="752" w:type="dxa"/>
        <w:shd w:val="clear" w:fill="FDDAC4"/>
        <w:tblLayout w:type="fixed"/>
        <w:tblBorders>
          <w:top w:val="single" w:color="231F20" w:sz="10" w:space="0"/>
          <w:left w:val="single" w:color="231F20" w:sz="10" w:space="0"/>
          <w:bottom w:val="single" w:color="231F20" w:sz="10" w:space="0"/>
          <w:right w:val="single" w:color="231F20" w:sz="10" w:space="0"/>
          <w:insideH w:val="single" w:color="231F20" w:sz="10" w:space="0"/>
          <w:insideV w:val="single" w:color="231F20" w:sz="10" w:space="0"/>
        </w:tblBorders>
      </w:tblPr>
      <w:tblGrid>
        <w:gridCol w:w="1307"/>
        <w:gridCol w:w="1294"/>
        <w:gridCol w:w="1294"/>
        <w:gridCol w:w="1294"/>
        <w:gridCol w:w="1293"/>
        <w:gridCol w:w="1306"/>
      </w:tblGrid>
      <w:tr>
        <w:trPr>
          <w:trHeight w:val="924" w:hRule="atLeast"/>
        </w:trPr>
        <w:tc>
          <w:tcPr>
            <w:shd w:val="clear" w:fill="FDDAC4"/>
            <w:tcW w:w="1307" w:type="dxa"/>
            <w:vAlign w:val="top"/>
            <w:tcBorders>
              <w:top w:val="single" w:color="231F20" w:sz="8" w:space="0"/>
            </w:tcBorders>
          </w:tcPr>
          <w:p>
            <w:pPr>
              <w:ind w:firstLine="396"/>
              <w:spacing w:before="186" w:line="672" w:lineRule="exact"/>
              <w:rPr/>
            </w:pPr>
            <w:r>
              <w:rPr>
                <w:position w:val="-13"/>
              </w:rPr>
              <w:drawing>
                <wp:inline distT="0" distB="0" distL="0" distR="0">
                  <wp:extent cx="306465" cy="426464"/>
                  <wp:effectExtent l="0" t="0" r="0" b="0"/>
                  <wp:docPr id="124" name="IM 124"/>
                  <wp:cNvGraphicFramePr/>
                  <a:graphic>
                    <a:graphicData uri="http://schemas.openxmlformats.org/drawingml/2006/picture">
                      <pic:pic>
                        <pic:nvPicPr>
                          <pic:cNvPr id="124" name="IM 124"/>
                          <pic:cNvPicPr/>
                        </pic:nvPicPr>
                        <pic:blipFill>
                          <a:blip r:embed="rId79"/>
                          <a:stretch>
                            <a:fillRect/>
                          </a:stretch>
                        </pic:blipFill>
                        <pic:spPr>
                          <a:xfrm rot="0">
                            <a:off x="0" y="0"/>
                            <a:ext cx="306465" cy="426464"/>
                          </a:xfrm>
                          <a:prstGeom prst="rect">
                            <a:avLst/>
                          </a:prstGeom>
                        </pic:spPr>
                      </pic:pic>
                    </a:graphicData>
                  </a:graphic>
                </wp:inline>
              </w:drawing>
            </w:r>
          </w:p>
        </w:tc>
        <w:tc>
          <w:tcPr>
            <w:shd w:val="clear" w:fill="FDDAC4"/>
            <w:tcW w:w="1294" w:type="dxa"/>
            <w:vAlign w:val="top"/>
            <w:tcBorders>
              <w:top w:val="single" w:color="231F20" w:sz="8" w:space="0"/>
            </w:tcBorders>
          </w:tcPr>
          <w:p>
            <w:pPr>
              <w:ind w:firstLine="261"/>
              <w:spacing w:before="31" w:line="827" w:lineRule="exact"/>
              <w:rPr/>
            </w:pPr>
            <w:r>
              <w:rPr>
                <w:position w:val="-16"/>
              </w:rPr>
              <w:drawing>
                <wp:inline distT="0" distB="0" distL="0" distR="0">
                  <wp:extent cx="477114" cy="525277"/>
                  <wp:effectExtent l="0" t="0" r="0" b="0"/>
                  <wp:docPr id="126" name="IM 126"/>
                  <wp:cNvGraphicFramePr/>
                  <a:graphic>
                    <a:graphicData uri="http://schemas.openxmlformats.org/drawingml/2006/picture">
                      <pic:pic>
                        <pic:nvPicPr>
                          <pic:cNvPr id="126" name="IM 126"/>
                          <pic:cNvPicPr/>
                        </pic:nvPicPr>
                        <pic:blipFill>
                          <a:blip r:embed="rId80"/>
                          <a:stretch>
                            <a:fillRect/>
                          </a:stretch>
                        </pic:blipFill>
                        <pic:spPr>
                          <a:xfrm rot="0">
                            <a:off x="0" y="0"/>
                            <a:ext cx="477114" cy="525277"/>
                          </a:xfrm>
                          <a:prstGeom prst="rect">
                            <a:avLst/>
                          </a:prstGeom>
                        </pic:spPr>
                      </pic:pic>
                    </a:graphicData>
                  </a:graphic>
                </wp:inline>
              </w:drawing>
            </w:r>
          </w:p>
        </w:tc>
        <w:tc>
          <w:tcPr>
            <w:shd w:val="clear" w:fill="FDDAC4"/>
            <w:tcW w:w="1294" w:type="dxa"/>
            <w:vAlign w:val="top"/>
            <w:tcBorders>
              <w:top w:val="single" w:color="231F20" w:sz="8" w:space="0"/>
            </w:tcBorders>
          </w:tcPr>
          <w:p>
            <w:pPr>
              <w:ind w:firstLine="257"/>
              <w:spacing w:before="31" w:line="827" w:lineRule="exact"/>
              <w:rPr/>
            </w:pPr>
            <w:r>
              <w:rPr>
                <w:position w:val="-16"/>
              </w:rPr>
              <w:drawing>
                <wp:inline distT="0" distB="0" distL="0" distR="0">
                  <wp:extent cx="477139" cy="525277"/>
                  <wp:effectExtent l="0" t="0" r="0" b="0"/>
                  <wp:docPr id="128" name="IM 128"/>
                  <wp:cNvGraphicFramePr/>
                  <a:graphic>
                    <a:graphicData uri="http://schemas.openxmlformats.org/drawingml/2006/picture">
                      <pic:pic>
                        <pic:nvPicPr>
                          <pic:cNvPr id="128" name="IM 128"/>
                          <pic:cNvPicPr/>
                        </pic:nvPicPr>
                        <pic:blipFill>
                          <a:blip r:embed="rId81"/>
                          <a:stretch>
                            <a:fillRect/>
                          </a:stretch>
                        </pic:blipFill>
                        <pic:spPr>
                          <a:xfrm rot="0">
                            <a:off x="0" y="0"/>
                            <a:ext cx="477139" cy="525277"/>
                          </a:xfrm>
                          <a:prstGeom prst="rect">
                            <a:avLst/>
                          </a:prstGeom>
                        </pic:spPr>
                      </pic:pic>
                    </a:graphicData>
                  </a:graphic>
                </wp:inline>
              </w:drawing>
            </w:r>
          </w:p>
        </w:tc>
        <w:tc>
          <w:tcPr>
            <w:shd w:val="clear" w:fill="FDDAC4"/>
            <w:tcW w:w="1294" w:type="dxa"/>
            <w:vAlign w:val="top"/>
            <w:tcBorders>
              <w:top w:val="single" w:color="231F20" w:sz="8" w:space="0"/>
            </w:tcBorders>
          </w:tcPr>
          <w:p>
            <w:pPr>
              <w:ind w:firstLine="414"/>
              <w:spacing w:before="186" w:line="672" w:lineRule="exact"/>
              <w:rPr/>
            </w:pPr>
            <w:r>
              <w:rPr>
                <w:position w:val="-13"/>
              </w:rPr>
              <w:drawing>
                <wp:inline distT="0" distB="0" distL="0" distR="0">
                  <wp:extent cx="306447" cy="426464"/>
                  <wp:effectExtent l="0" t="0" r="0" b="0"/>
                  <wp:docPr id="130" name="IM 130"/>
                  <wp:cNvGraphicFramePr/>
                  <a:graphic>
                    <a:graphicData uri="http://schemas.openxmlformats.org/drawingml/2006/picture">
                      <pic:pic>
                        <pic:nvPicPr>
                          <pic:cNvPr id="130" name="IM 130"/>
                          <pic:cNvPicPr/>
                        </pic:nvPicPr>
                        <pic:blipFill>
                          <a:blip r:embed="rId82"/>
                          <a:stretch>
                            <a:fillRect/>
                          </a:stretch>
                        </pic:blipFill>
                        <pic:spPr>
                          <a:xfrm rot="0">
                            <a:off x="0" y="0"/>
                            <a:ext cx="306447" cy="426464"/>
                          </a:xfrm>
                          <a:prstGeom prst="rect">
                            <a:avLst/>
                          </a:prstGeom>
                        </pic:spPr>
                      </pic:pic>
                    </a:graphicData>
                  </a:graphic>
                </wp:inline>
              </w:drawing>
            </w:r>
          </w:p>
        </w:tc>
        <w:tc>
          <w:tcPr>
            <w:shd w:val="clear" w:fill="FDDAC4"/>
            <w:tcW w:w="1293" w:type="dxa"/>
            <w:vAlign w:val="top"/>
            <w:tcBorders>
              <w:top w:val="single" w:color="231F20" w:sz="8" w:space="0"/>
            </w:tcBorders>
          </w:tcPr>
          <w:p>
            <w:pPr>
              <w:ind w:firstLine="282"/>
              <w:spacing w:before="31" w:line="827" w:lineRule="exact"/>
              <w:rPr/>
            </w:pPr>
            <w:r>
              <w:rPr>
                <w:position w:val="-16"/>
              </w:rPr>
              <w:drawing>
                <wp:inline distT="0" distB="0" distL="0" distR="0">
                  <wp:extent cx="477121" cy="525277"/>
                  <wp:effectExtent l="0" t="0" r="0" b="0"/>
                  <wp:docPr id="132" name="IM 132"/>
                  <wp:cNvGraphicFramePr/>
                  <a:graphic>
                    <a:graphicData uri="http://schemas.openxmlformats.org/drawingml/2006/picture">
                      <pic:pic>
                        <pic:nvPicPr>
                          <pic:cNvPr id="132" name="IM 132"/>
                          <pic:cNvPicPr/>
                        </pic:nvPicPr>
                        <pic:blipFill>
                          <a:blip r:embed="rId83"/>
                          <a:stretch>
                            <a:fillRect/>
                          </a:stretch>
                        </pic:blipFill>
                        <pic:spPr>
                          <a:xfrm rot="0">
                            <a:off x="0" y="0"/>
                            <a:ext cx="477121" cy="525277"/>
                          </a:xfrm>
                          <a:prstGeom prst="rect">
                            <a:avLst/>
                          </a:prstGeom>
                        </pic:spPr>
                      </pic:pic>
                    </a:graphicData>
                  </a:graphic>
                </wp:inline>
              </w:drawing>
            </w:r>
          </w:p>
        </w:tc>
        <w:tc>
          <w:tcPr>
            <w:shd w:val="clear" w:fill="FDDAC4"/>
            <w:tcW w:w="1306" w:type="dxa"/>
            <w:vAlign w:val="top"/>
            <w:tcBorders>
              <w:top w:val="single" w:color="231F20" w:sz="8" w:space="0"/>
            </w:tcBorders>
          </w:tcPr>
          <w:p>
            <w:pPr>
              <w:ind w:firstLine="429"/>
              <w:spacing w:before="186" w:line="672" w:lineRule="exact"/>
              <w:rPr/>
            </w:pPr>
            <w:r>
              <w:rPr>
                <w:position w:val="-13"/>
              </w:rPr>
              <w:drawing>
                <wp:inline distT="0" distB="0" distL="0" distR="0">
                  <wp:extent cx="306465" cy="426464"/>
                  <wp:effectExtent l="0" t="0" r="0" b="0"/>
                  <wp:docPr id="134" name="IM 134"/>
                  <wp:cNvGraphicFramePr/>
                  <a:graphic>
                    <a:graphicData uri="http://schemas.openxmlformats.org/drawingml/2006/picture">
                      <pic:pic>
                        <pic:nvPicPr>
                          <pic:cNvPr id="134" name="IM 134"/>
                          <pic:cNvPicPr/>
                        </pic:nvPicPr>
                        <pic:blipFill>
                          <a:blip r:embed="rId84"/>
                          <a:stretch>
                            <a:fillRect/>
                          </a:stretch>
                        </pic:blipFill>
                        <pic:spPr>
                          <a:xfrm rot="0">
                            <a:off x="0" y="0"/>
                            <a:ext cx="306465" cy="426464"/>
                          </a:xfrm>
                          <a:prstGeom prst="rect">
                            <a:avLst/>
                          </a:prstGeom>
                        </pic:spPr>
                      </pic:pic>
                    </a:graphicData>
                  </a:graphic>
                </wp:inline>
              </w:drawing>
            </w:r>
          </w:p>
        </w:tc>
      </w:tr>
      <w:tr>
        <w:trPr>
          <w:trHeight w:val="368" w:hRule="atLeast"/>
        </w:trPr>
        <w:tc>
          <w:tcPr>
            <w:shd w:val="clear" w:fill="FDDAC4"/>
            <w:tcW w:w="1307" w:type="dxa"/>
            <w:vAlign w:val="top"/>
          </w:tcPr>
          <w:p>
            <w:pPr>
              <w:ind w:left="428"/>
              <w:spacing w:before="1" w:line="184" w:lineRule="auto"/>
              <w:rPr>
                <w:rFonts w:ascii="FZLanTingYuan-EL-GBK" w:hAnsi="FZLanTingYuan-EL-GBK" w:eastAsia="FZLanTingYuan-EL-GBK" w:cs="FZLanTingYuan-EL-GBK"/>
                <w:sz w:val="31"/>
                <w:szCs w:val="31"/>
              </w:rPr>
            </w:pPr>
            <w:r>
              <w:rPr>
                <w:rFonts w:ascii="FZLanTingYuan-EL-GBK" w:hAnsi="FZLanTingYuan-EL-GBK" w:eastAsia="FZLanTingYuan-EL-GBK" w:cs="FZLanTingYuan-EL-GBK"/>
                <w:sz w:val="31"/>
                <w:szCs w:val="31"/>
                <w:color w:val="231F20"/>
                <w:spacing w:val="2"/>
              </w:rPr>
              <w:t>关</w:t>
            </w:r>
          </w:p>
        </w:tc>
        <w:tc>
          <w:tcPr>
            <w:shd w:val="clear" w:fill="FDDAC4"/>
            <w:tcW w:w="1294" w:type="dxa"/>
            <w:vAlign w:val="top"/>
          </w:tcPr>
          <w:p>
            <w:pPr>
              <w:ind w:left="458"/>
              <w:spacing w:before="1" w:line="184" w:lineRule="auto"/>
              <w:rPr>
                <w:rFonts w:ascii="FZLanTingYuan-EL-GBK" w:hAnsi="FZLanTingYuan-EL-GBK" w:eastAsia="FZLanTingYuan-EL-GBK" w:cs="FZLanTingYuan-EL-GBK"/>
                <w:sz w:val="31"/>
                <w:szCs w:val="31"/>
              </w:rPr>
            </w:pPr>
            <w:r>
              <w:rPr>
                <w:rFonts w:ascii="FZLanTingYuan-EL-GBK" w:hAnsi="FZLanTingYuan-EL-GBK" w:eastAsia="FZLanTingYuan-EL-GBK" w:cs="FZLanTingYuan-EL-GBK"/>
                <w:sz w:val="31"/>
                <w:szCs w:val="31"/>
                <w:color w:val="231F20"/>
                <w:spacing w:val="8"/>
              </w:rPr>
              <w:t>开</w:t>
            </w:r>
          </w:p>
        </w:tc>
        <w:tc>
          <w:tcPr>
            <w:shd w:val="clear" w:fill="FDDAC4"/>
            <w:tcW w:w="1294" w:type="dxa"/>
            <w:vAlign w:val="top"/>
          </w:tcPr>
          <w:p>
            <w:pPr>
              <w:ind w:left="462"/>
              <w:spacing w:before="1" w:line="184" w:lineRule="auto"/>
              <w:rPr>
                <w:rFonts w:ascii="FZLanTingYuan-EL-GBK" w:hAnsi="FZLanTingYuan-EL-GBK" w:eastAsia="FZLanTingYuan-EL-GBK" w:cs="FZLanTingYuan-EL-GBK"/>
                <w:sz w:val="31"/>
                <w:szCs w:val="31"/>
              </w:rPr>
            </w:pPr>
            <w:r>
              <w:rPr>
                <w:rFonts w:ascii="FZLanTingYuan-EL-GBK" w:hAnsi="FZLanTingYuan-EL-GBK" w:eastAsia="FZLanTingYuan-EL-GBK" w:cs="FZLanTingYuan-EL-GBK"/>
                <w:sz w:val="31"/>
                <w:szCs w:val="31"/>
                <w:color w:val="231F20"/>
                <w:spacing w:val="8"/>
              </w:rPr>
              <w:t>开</w:t>
            </w:r>
          </w:p>
        </w:tc>
        <w:tc>
          <w:tcPr>
            <w:shd w:val="clear" w:fill="FDDAC4"/>
            <w:tcW w:w="1294" w:type="dxa"/>
            <w:vAlign w:val="top"/>
          </w:tcPr>
          <w:p>
            <w:pPr>
              <w:ind w:left="427"/>
              <w:spacing w:before="1" w:line="184" w:lineRule="auto"/>
              <w:rPr>
                <w:rFonts w:ascii="FZLanTingYuan-EL-GBK" w:hAnsi="FZLanTingYuan-EL-GBK" w:eastAsia="FZLanTingYuan-EL-GBK" w:cs="FZLanTingYuan-EL-GBK"/>
                <w:sz w:val="31"/>
                <w:szCs w:val="31"/>
              </w:rPr>
            </w:pPr>
            <w:r>
              <w:rPr>
                <w:rFonts w:ascii="FZLanTingYuan-EL-GBK" w:hAnsi="FZLanTingYuan-EL-GBK" w:eastAsia="FZLanTingYuan-EL-GBK" w:cs="FZLanTingYuan-EL-GBK"/>
                <w:sz w:val="31"/>
                <w:szCs w:val="31"/>
                <w:color w:val="231F20"/>
                <w:spacing w:val="2"/>
              </w:rPr>
              <w:t>关</w:t>
            </w:r>
          </w:p>
        </w:tc>
        <w:tc>
          <w:tcPr>
            <w:shd w:val="clear" w:fill="FDDAC4"/>
            <w:tcW w:w="1293" w:type="dxa"/>
            <w:vAlign w:val="top"/>
          </w:tcPr>
          <w:p>
            <w:pPr>
              <w:ind w:left="470"/>
              <w:spacing w:before="1" w:line="184" w:lineRule="auto"/>
              <w:rPr>
                <w:rFonts w:ascii="FZLanTingYuan-EL-GBK" w:hAnsi="FZLanTingYuan-EL-GBK" w:eastAsia="FZLanTingYuan-EL-GBK" w:cs="FZLanTingYuan-EL-GBK"/>
                <w:sz w:val="31"/>
                <w:szCs w:val="31"/>
              </w:rPr>
            </w:pPr>
            <w:r>
              <w:rPr>
                <w:rFonts w:ascii="FZLanTingYuan-EL-GBK" w:hAnsi="FZLanTingYuan-EL-GBK" w:eastAsia="FZLanTingYuan-EL-GBK" w:cs="FZLanTingYuan-EL-GBK"/>
                <w:sz w:val="31"/>
                <w:szCs w:val="31"/>
                <w:color w:val="231F20"/>
                <w:spacing w:val="8"/>
              </w:rPr>
              <w:t>开</w:t>
            </w:r>
          </w:p>
        </w:tc>
        <w:tc>
          <w:tcPr>
            <w:shd w:val="clear" w:fill="FDDAC4"/>
            <w:tcW w:w="1306" w:type="dxa"/>
            <w:vAlign w:val="top"/>
          </w:tcPr>
          <w:p>
            <w:pPr>
              <w:ind w:left="436"/>
              <w:spacing w:before="1" w:line="184" w:lineRule="auto"/>
              <w:rPr>
                <w:rFonts w:ascii="FZLanTingYuan-EL-GBK" w:hAnsi="FZLanTingYuan-EL-GBK" w:eastAsia="FZLanTingYuan-EL-GBK" w:cs="FZLanTingYuan-EL-GBK"/>
                <w:sz w:val="31"/>
                <w:szCs w:val="31"/>
              </w:rPr>
            </w:pPr>
            <w:r>
              <w:rPr>
                <w:rFonts w:ascii="FZLanTingYuan-EL-GBK" w:hAnsi="FZLanTingYuan-EL-GBK" w:eastAsia="FZLanTingYuan-EL-GBK" w:cs="FZLanTingYuan-EL-GBK"/>
                <w:sz w:val="31"/>
                <w:szCs w:val="31"/>
                <w:color w:val="231F20"/>
                <w:spacing w:val="2"/>
              </w:rPr>
              <w:t>关</w:t>
            </w:r>
          </w:p>
        </w:tc>
      </w:tr>
      <w:tr>
        <w:trPr>
          <w:trHeight w:val="413" w:hRule="atLeast"/>
        </w:trPr>
        <w:tc>
          <w:tcPr>
            <w:shd w:val="clear" w:fill="FDDAC4"/>
            <w:tcW w:w="1307" w:type="dxa"/>
            <w:vAlign w:val="top"/>
          </w:tcPr>
          <w:p>
            <w:pPr>
              <w:ind w:left="582"/>
              <w:spacing w:before="111" w:line="174" w:lineRule="auto"/>
              <w:rPr>
                <w:rFonts w:ascii="Tahoma" w:hAnsi="Tahoma" w:eastAsia="Tahoma" w:cs="Tahoma"/>
                <w:sz w:val="26"/>
                <w:szCs w:val="26"/>
              </w:rPr>
            </w:pPr>
            <w:r>
              <w:rPr>
                <w:rFonts w:ascii="Tahoma" w:hAnsi="Tahoma" w:eastAsia="Tahoma" w:cs="Tahoma"/>
                <w:sz w:val="26"/>
                <w:szCs w:val="26"/>
                <w:color w:val="231F20"/>
              </w:rPr>
              <w:t>0</w:t>
            </w:r>
          </w:p>
        </w:tc>
        <w:tc>
          <w:tcPr>
            <w:shd w:val="clear" w:fill="FDDAC4"/>
            <w:tcW w:w="1294" w:type="dxa"/>
            <w:vAlign w:val="top"/>
          </w:tcPr>
          <w:p>
            <w:pPr>
              <w:ind w:left="582"/>
              <w:spacing w:before="113" w:line="173" w:lineRule="auto"/>
              <w:rPr>
                <w:rFonts w:ascii="Tahoma" w:hAnsi="Tahoma" w:eastAsia="Tahoma" w:cs="Tahoma"/>
                <w:sz w:val="26"/>
                <w:szCs w:val="26"/>
              </w:rPr>
            </w:pPr>
            <w:r>
              <w:rPr>
                <w:rFonts w:ascii="Tahoma" w:hAnsi="Tahoma" w:eastAsia="Tahoma" w:cs="Tahoma"/>
                <w:sz w:val="26"/>
                <w:szCs w:val="26"/>
                <w:color w:val="231F20"/>
              </w:rPr>
              <w:t>1</w:t>
            </w:r>
          </w:p>
        </w:tc>
        <w:tc>
          <w:tcPr>
            <w:shd w:val="clear" w:fill="FDDAC4"/>
            <w:tcW w:w="1294" w:type="dxa"/>
            <w:vAlign w:val="top"/>
          </w:tcPr>
          <w:p>
            <w:pPr>
              <w:ind w:left="586"/>
              <w:spacing w:before="113" w:line="173" w:lineRule="auto"/>
              <w:rPr>
                <w:rFonts w:ascii="Tahoma" w:hAnsi="Tahoma" w:eastAsia="Tahoma" w:cs="Tahoma"/>
                <w:sz w:val="26"/>
                <w:szCs w:val="26"/>
              </w:rPr>
            </w:pPr>
            <w:r>
              <w:rPr>
                <w:rFonts w:ascii="Tahoma" w:hAnsi="Tahoma" w:eastAsia="Tahoma" w:cs="Tahoma"/>
                <w:sz w:val="26"/>
                <w:szCs w:val="26"/>
                <w:color w:val="231F20"/>
              </w:rPr>
              <w:t>1</w:t>
            </w:r>
          </w:p>
        </w:tc>
        <w:tc>
          <w:tcPr>
            <w:shd w:val="clear" w:fill="FDDAC4"/>
            <w:tcW w:w="1294" w:type="dxa"/>
            <w:vAlign w:val="top"/>
          </w:tcPr>
          <w:p>
            <w:pPr>
              <w:ind w:left="580"/>
              <w:spacing w:before="111" w:line="174" w:lineRule="auto"/>
              <w:rPr>
                <w:rFonts w:ascii="Tahoma" w:hAnsi="Tahoma" w:eastAsia="Tahoma" w:cs="Tahoma"/>
                <w:sz w:val="26"/>
                <w:szCs w:val="26"/>
              </w:rPr>
            </w:pPr>
            <w:r>
              <w:rPr>
                <w:rFonts w:ascii="Tahoma" w:hAnsi="Tahoma" w:eastAsia="Tahoma" w:cs="Tahoma"/>
                <w:sz w:val="26"/>
                <w:szCs w:val="26"/>
                <w:color w:val="231F20"/>
              </w:rPr>
              <w:t>0</w:t>
            </w:r>
          </w:p>
        </w:tc>
        <w:tc>
          <w:tcPr>
            <w:shd w:val="clear" w:fill="FDDAC4"/>
            <w:tcW w:w="1293" w:type="dxa"/>
            <w:vAlign w:val="top"/>
          </w:tcPr>
          <w:p>
            <w:pPr>
              <w:ind w:left="594"/>
              <w:spacing w:before="113" w:line="173" w:lineRule="auto"/>
              <w:rPr>
                <w:rFonts w:ascii="Tahoma" w:hAnsi="Tahoma" w:eastAsia="Tahoma" w:cs="Tahoma"/>
                <w:sz w:val="26"/>
                <w:szCs w:val="26"/>
              </w:rPr>
            </w:pPr>
            <w:r>
              <w:rPr>
                <w:rFonts w:ascii="Tahoma" w:hAnsi="Tahoma" w:eastAsia="Tahoma" w:cs="Tahoma"/>
                <w:sz w:val="26"/>
                <w:szCs w:val="26"/>
                <w:color w:val="231F20"/>
              </w:rPr>
              <w:t>1</w:t>
            </w:r>
          </w:p>
        </w:tc>
        <w:tc>
          <w:tcPr>
            <w:shd w:val="clear" w:fill="FDDAC4"/>
            <w:tcW w:w="1306" w:type="dxa"/>
            <w:vAlign w:val="top"/>
          </w:tcPr>
          <w:p>
            <w:pPr>
              <w:ind w:left="589"/>
              <w:spacing w:before="111" w:line="174" w:lineRule="auto"/>
              <w:rPr>
                <w:rFonts w:ascii="Tahoma" w:hAnsi="Tahoma" w:eastAsia="Tahoma" w:cs="Tahoma"/>
                <w:sz w:val="26"/>
                <w:szCs w:val="26"/>
              </w:rPr>
            </w:pPr>
            <w:r>
              <w:rPr>
                <w:rFonts w:ascii="Tahoma" w:hAnsi="Tahoma" w:eastAsia="Tahoma" w:cs="Tahoma"/>
                <w:sz w:val="26"/>
                <w:szCs w:val="26"/>
                <w:color w:val="231F20"/>
              </w:rPr>
              <w:t>0</w:t>
            </w:r>
          </w:p>
        </w:tc>
      </w:tr>
    </w:tbl>
    <w:p>
      <w:pPr>
        <w:pStyle w:val="BodyText"/>
        <w:ind w:left="743" w:right="736" w:firstLine="514"/>
        <w:spacing w:before="275" w:line="247" w:lineRule="auto"/>
        <w:jc w:val="both"/>
        <w:rPr/>
      </w:pPr>
      <w:r>
        <w:rPr>
          <w:color w:val="231F20"/>
          <w:spacing w:val="33"/>
        </w:rPr>
        <w:t>在计算机中，我们用二进制来表示开关的状态。“1”表示开关处于“打开”状</w:t>
      </w:r>
      <w:r>
        <w:rPr>
          <w:color w:val="231F20"/>
          <w:spacing w:val="1"/>
        </w:rPr>
        <w:t xml:space="preserve"> </w:t>
      </w:r>
      <w:r>
        <w:rPr>
          <w:color w:val="231F20"/>
          <w:spacing w:val="30"/>
        </w:rPr>
        <w:t>态</w:t>
      </w:r>
      <w:r>
        <w:rPr>
          <w:color w:val="231F20"/>
          <w:spacing w:val="-32"/>
        </w:rPr>
        <w:t xml:space="preserve"> </w:t>
      </w:r>
      <w:r>
        <w:rPr>
          <w:color w:val="231F20"/>
          <w:spacing w:val="30"/>
        </w:rPr>
        <w:t>，</w:t>
      </w:r>
      <w:r>
        <w:rPr>
          <w:color w:val="231F20"/>
          <w:spacing w:val="7"/>
        </w:rPr>
        <w:t xml:space="preserve"> </w:t>
      </w:r>
      <w:r>
        <w:rPr>
          <w:color w:val="231F20"/>
          <w:spacing w:val="30"/>
        </w:rPr>
        <w:t>“0”表示开关处于“关闭”状态。我们也可以使用二进制来显示逻辑陈述的状</w:t>
      </w:r>
      <w:r>
        <w:rPr>
          <w:color w:val="231F20"/>
        </w:rPr>
        <w:t xml:space="preserve"> </w:t>
      </w:r>
      <w:r>
        <w:rPr>
          <w:color w:val="231F20"/>
          <w:spacing w:val="17"/>
        </w:rPr>
        <w:t>态。“1”可用于表示陈述为“真”</w:t>
      </w:r>
      <w:r>
        <w:rPr>
          <w:color w:val="231F20"/>
          <w:spacing w:val="-35"/>
        </w:rPr>
        <w:t xml:space="preserve"> </w:t>
      </w:r>
      <w:r>
        <w:rPr>
          <w:color w:val="231F20"/>
          <w:spacing w:val="17"/>
        </w:rPr>
        <w:t>，  “0”可用于表示它为 “假”。</w:t>
      </w:r>
    </w:p>
    <w:p>
      <w:pPr>
        <w:ind w:left="742"/>
        <w:spacing w:before="340" w:line="232"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9"/>
        </w:rPr>
        <w:t>联结逻辑陈述</w:t>
      </w:r>
    </w:p>
    <w:p>
      <w:pPr>
        <w:pStyle w:val="BodyText"/>
        <w:ind w:left="1256"/>
        <w:spacing w:before="39" w:line="236" w:lineRule="auto"/>
        <w:rPr/>
      </w:pPr>
      <w:r>
        <w:rPr>
          <w:color w:val="231F20"/>
          <w:spacing w:val="30"/>
        </w:rPr>
        <w:t>逻辑不仅仅用于说明陈述是真是假。逻辑陈述也可用于从数据中得出结论并做出</w:t>
      </w:r>
    </w:p>
    <w:p>
      <w:pPr>
        <w:pStyle w:val="BodyText"/>
        <w:ind w:left="741" w:right="737"/>
        <w:spacing w:before="21" w:line="245" w:lineRule="auto"/>
        <w:rPr/>
      </w:pPr>
      <w:r>
        <w:rPr>
          <w:color w:val="231F20"/>
          <w:spacing w:val="28"/>
        </w:rPr>
        <w:t>决策。要使用逻辑得出结论，你必须能够</w:t>
      </w:r>
      <w:r>
        <w:rPr>
          <w:color w:val="231F20"/>
          <w:spacing w:val="-36"/>
        </w:rPr>
        <w:t xml:space="preserve"> </w:t>
      </w:r>
      <w:r>
        <w:rPr>
          <w:color w:val="231F20"/>
          <w:spacing w:val="28"/>
        </w:rPr>
        <w:t>组合逻辑陈述。“那么”</w:t>
      </w:r>
      <w:r>
        <w:rPr>
          <w:color w:val="231F20"/>
          <w:spacing w:val="-35"/>
        </w:rPr>
        <w:t xml:space="preserve"> </w:t>
      </w:r>
      <w:r>
        <w:rPr>
          <w:color w:val="231F20"/>
          <w:spacing w:val="28"/>
        </w:rPr>
        <w:t>（</w:t>
      </w:r>
      <w:r>
        <w:rPr>
          <w:color w:val="231F20"/>
        </w:rPr>
        <w:t>THEN</w:t>
      </w:r>
      <w:r>
        <w:rPr>
          <w:color w:val="231F20"/>
          <w:spacing w:val="27"/>
        </w:rPr>
        <w:t>）  一词用</w:t>
      </w:r>
      <w:r>
        <w:rPr>
          <w:color w:val="231F20"/>
        </w:rPr>
        <w:t xml:space="preserve"> </w:t>
      </w:r>
      <w:r>
        <w:rPr>
          <w:color w:val="231F20"/>
          <w:spacing w:val="20"/>
        </w:rPr>
        <w:t>于组合逻辑语句。</w:t>
      </w:r>
    </w:p>
    <w:p>
      <w:pPr>
        <w:pStyle w:val="BodyText"/>
        <w:ind w:left="1278"/>
        <w:spacing w:before="130" w:line="236" w:lineRule="auto"/>
        <w:rPr/>
      </w:pPr>
      <w:r>
        <w:rPr>
          <w:color w:val="231F20"/>
          <w:spacing w:val="22"/>
        </w:rPr>
        <w:t>以下是关于计算机游戏的两个逻辑陈述：</w:t>
      </w:r>
    </w:p>
    <w:p>
      <w:pPr>
        <w:pStyle w:val="BodyText"/>
        <w:ind w:left="1273"/>
        <w:spacing w:before="104" w:line="376" w:lineRule="exact"/>
        <w:rPr/>
      </w:pPr>
      <w:r>
        <w:drawing>
          <wp:anchor distT="0" distB="0" distL="0" distR="0" simplePos="0" relativeHeight="251838464" behindDoc="0" locked="0" layoutInCell="1" allowOverlap="1">
            <wp:simplePos x="0" y="0"/>
            <wp:positionH relativeFrom="column">
              <wp:posOffset>3743040</wp:posOffset>
            </wp:positionH>
            <wp:positionV relativeFrom="paragraph">
              <wp:posOffset>103776</wp:posOffset>
            </wp:positionV>
            <wp:extent cx="2961652" cy="2034951"/>
            <wp:effectExtent l="0" t="0" r="0" b="0"/>
            <wp:wrapNone/>
            <wp:docPr id="136" name="IM 136"/>
            <wp:cNvGraphicFramePr/>
            <a:graphic>
              <a:graphicData uri="http://schemas.openxmlformats.org/drawingml/2006/picture">
                <pic:pic>
                  <pic:nvPicPr>
                    <pic:cNvPr id="136" name="IM 136"/>
                    <pic:cNvPicPr/>
                  </pic:nvPicPr>
                  <pic:blipFill>
                    <a:blip r:embed="rId85"/>
                    <a:stretch>
                      <a:fillRect/>
                    </a:stretch>
                  </pic:blipFill>
                  <pic:spPr>
                    <a:xfrm rot="0">
                      <a:off x="0" y="0"/>
                      <a:ext cx="2961652" cy="2034951"/>
                    </a:xfrm>
                    <a:prstGeom prst="rect">
                      <a:avLst/>
                    </a:prstGeom>
                  </pic:spPr>
                </pic:pic>
              </a:graphicData>
            </a:graphic>
          </wp:anchor>
        </w:drawing>
      </w:r>
      <w:r>
        <w:rPr>
          <w:rFonts w:ascii="Times New Roman" w:hAnsi="Times New Roman" w:eastAsia="Times New Roman" w:cs="Times New Roman"/>
          <w:color w:val="F15921"/>
          <w:spacing w:val="17"/>
          <w:position w:val="3"/>
        </w:rPr>
        <w:t>●</w:t>
      </w:r>
      <w:r>
        <w:rPr>
          <w:rFonts w:ascii="Times New Roman" w:hAnsi="Times New Roman" w:eastAsia="Times New Roman" w:cs="Times New Roman"/>
          <w:color w:val="F15921"/>
          <w:spacing w:val="12"/>
          <w:position w:val="3"/>
        </w:rPr>
        <w:t xml:space="preserve">     </w:t>
      </w:r>
      <w:r>
        <w:rPr>
          <w:color w:val="231F20"/>
          <w:spacing w:val="17"/>
          <w:position w:val="3"/>
        </w:rPr>
        <w:t>玩家没有生命值。</w:t>
      </w:r>
    </w:p>
    <w:p>
      <w:pPr>
        <w:pStyle w:val="BodyText"/>
        <w:ind w:left="1273"/>
        <w:spacing w:before="98" w:line="378" w:lineRule="exact"/>
        <w:rPr/>
      </w:pPr>
      <w:r>
        <w:rPr>
          <w:rFonts w:ascii="Times New Roman" w:hAnsi="Times New Roman" w:eastAsia="Times New Roman" w:cs="Times New Roman"/>
          <w:color w:val="F15921"/>
          <w:spacing w:val="13"/>
          <w:position w:val="3"/>
        </w:rPr>
        <w:t>●</w:t>
      </w:r>
      <w:r>
        <w:rPr>
          <w:rFonts w:ascii="Times New Roman" w:hAnsi="Times New Roman" w:eastAsia="Times New Roman" w:cs="Times New Roman"/>
          <w:color w:val="F15921"/>
          <w:spacing w:val="11"/>
          <w:position w:val="3"/>
        </w:rPr>
        <w:t xml:space="preserve">     </w:t>
      </w:r>
      <w:r>
        <w:rPr>
          <w:color w:val="231F20"/>
          <w:spacing w:val="13"/>
          <w:position w:val="3"/>
        </w:rPr>
        <w:t>游戏结束了。</w:t>
      </w:r>
    </w:p>
    <w:p>
      <w:pPr>
        <w:pStyle w:val="BodyText"/>
        <w:ind w:left="741" w:right="5435" w:firstLine="516"/>
        <w:spacing w:before="123" w:line="241" w:lineRule="auto"/>
        <w:jc w:val="both"/>
        <w:rPr/>
      </w:pPr>
      <w:r>
        <w:rPr>
          <w:color w:val="231F20"/>
          <w:spacing w:val="39"/>
        </w:rPr>
        <w:t>这两种</w:t>
      </w:r>
      <w:r>
        <w:rPr>
          <w:color w:val="231F20"/>
          <w:spacing w:val="5"/>
        </w:rPr>
        <w:t xml:space="preserve"> </w:t>
      </w:r>
      <w:r>
        <w:rPr>
          <w:color w:val="231F20"/>
          <w:spacing w:val="39"/>
        </w:rPr>
        <w:t>陈述</w:t>
      </w:r>
      <w:r>
        <w:rPr>
          <w:color w:val="231F20"/>
          <w:spacing w:val="-20"/>
        </w:rPr>
        <w:t xml:space="preserve"> </w:t>
      </w:r>
      <w:r>
        <w:rPr>
          <w:color w:val="231F20"/>
          <w:spacing w:val="39"/>
        </w:rPr>
        <w:t>可以是真的，也可以是假</w:t>
      </w:r>
      <w:r>
        <w:rPr>
          <w:color w:val="231F20"/>
        </w:rPr>
        <w:t xml:space="preserve"> </w:t>
      </w:r>
      <w:r>
        <w:rPr>
          <w:color w:val="231F20"/>
          <w:spacing w:val="28"/>
        </w:rPr>
        <w:t>的。你可以使用单词“那么”</w:t>
      </w:r>
      <w:r>
        <w:rPr>
          <w:color w:val="231F20"/>
          <w:spacing w:val="-33"/>
        </w:rPr>
        <w:t xml:space="preserve"> </w:t>
      </w:r>
      <w:r>
        <w:rPr>
          <w:color w:val="231F20"/>
          <w:spacing w:val="28"/>
        </w:rPr>
        <w:t>联结两个逻辑</w:t>
      </w:r>
      <w:r>
        <w:rPr>
          <w:color w:val="231F20"/>
        </w:rPr>
        <w:t xml:space="preserve"> </w:t>
      </w:r>
      <w:r>
        <w:rPr>
          <w:color w:val="231F20"/>
          <w:spacing w:val="2"/>
        </w:rPr>
        <w:t>语句：</w:t>
      </w:r>
    </w:p>
    <w:p>
      <w:pPr>
        <w:pStyle w:val="BodyText"/>
        <w:ind w:left="1273"/>
        <w:spacing w:before="128" w:line="375" w:lineRule="exact"/>
        <w:rPr/>
      </w:pPr>
      <w:r>
        <w:rPr>
          <w:rFonts w:ascii="Times New Roman" w:hAnsi="Times New Roman" w:eastAsia="Times New Roman" w:cs="Times New Roman"/>
          <w:color w:val="F15921"/>
          <w:spacing w:val="16"/>
          <w:position w:val="3"/>
        </w:rPr>
        <w:t>●</w:t>
      </w:r>
      <w:r>
        <w:rPr>
          <w:rFonts w:ascii="Times New Roman" w:hAnsi="Times New Roman" w:eastAsia="Times New Roman" w:cs="Times New Roman"/>
          <w:color w:val="F15921"/>
          <w:spacing w:val="13"/>
          <w:position w:val="3"/>
        </w:rPr>
        <w:t xml:space="preserve">     </w:t>
      </w:r>
      <w:r>
        <w:rPr>
          <w:color w:val="231F20"/>
          <w:spacing w:val="16"/>
          <w:position w:val="3"/>
        </w:rPr>
        <w:t>玩家没有生命值， 那么游戏结束。</w:t>
      </w:r>
    </w:p>
    <w:p>
      <w:pPr>
        <w:pStyle w:val="BodyText"/>
        <w:ind w:left="760" w:right="5436" w:firstLine="506"/>
        <w:spacing w:before="127" w:line="245" w:lineRule="auto"/>
        <w:rPr/>
      </w:pPr>
      <w:r>
        <w:pict>
          <v:shape id="_x0000_s198" style="position:absolute;margin-left:529.966pt;margin-top:27.7567pt;mso-position-vertical-relative:text;mso-position-horizontal-relative:text;width:17.6pt;height:134.05pt;z-index:251839488;"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ict>
          <v:shape id="_x0000_s200" style="position:absolute;margin-left:536.444pt;margin-top:6.56466pt;mso-position-vertical-relative:text;mso-position-horizontal-relative:text;width:8.25pt;height:16.45pt;z-index:251842560;" filled="false" stroked="false" type="#_x0000_t202">
            <v:fill on="false"/>
            <v:stroke on="false"/>
            <v:path/>
            <v:imagedata o:title=""/>
            <o:lock v:ext="edit" aspectratio="false"/>
            <v:textbox inset="0mm,0mm,0mm,0mm">
              <w:txbxContent>
                <w:p>
                  <w:pPr>
                    <w:ind w:right="1"/>
                    <w:spacing w:before="19" w:line="192" w:lineRule="auto"/>
                    <w:jc w:val="right"/>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txbxContent>
            </v:textbox>
          </v:shape>
        </w:pict>
      </w:r>
      <w:r>
        <w:rPr>
          <w:color w:val="231F20"/>
          <w:spacing w:val="29"/>
        </w:rPr>
        <w:t>当两个陈述相联结时，它们可以用来得</w:t>
      </w:r>
      <w:r>
        <w:rPr>
          <w:color w:val="231F20"/>
          <w:spacing w:val="3"/>
        </w:rPr>
        <w:t xml:space="preserve"> </w:t>
      </w:r>
      <w:r>
        <w:rPr>
          <w:color w:val="231F20"/>
          <w:spacing w:val="18"/>
        </w:rPr>
        <w:t>出结论。我们可以说：</w:t>
      </w:r>
    </w:p>
    <w:p>
      <w:pPr>
        <w:pStyle w:val="BodyText"/>
        <w:ind w:left="1273"/>
        <w:spacing w:before="101" w:line="375" w:lineRule="exact"/>
        <w:rPr/>
      </w:pPr>
      <w:r>
        <w:rPr>
          <w:rFonts w:ascii="Times New Roman" w:hAnsi="Times New Roman" w:eastAsia="Times New Roman" w:cs="Times New Roman"/>
          <w:color w:val="F15921"/>
          <w:spacing w:val="17"/>
          <w:position w:val="3"/>
        </w:rPr>
        <w:t>●       </w:t>
      </w:r>
      <w:r>
        <w:rPr>
          <w:color w:val="231F20"/>
          <w:spacing w:val="17"/>
          <w:position w:val="3"/>
        </w:rPr>
        <w:t>“玩家没有生命值”是真的，那么“游戏结束”也是真的。</w:t>
      </w:r>
    </w:p>
    <w:p>
      <w:pPr>
        <w:pStyle w:val="BodyText"/>
        <w:ind w:left="1273"/>
        <w:spacing w:before="98" w:line="376" w:lineRule="exact"/>
        <w:rPr/>
      </w:pPr>
      <w:r>
        <w:rPr>
          <w:rFonts w:ascii="Times New Roman" w:hAnsi="Times New Roman" w:eastAsia="Times New Roman" w:cs="Times New Roman"/>
          <w:color w:val="F15921"/>
          <w:spacing w:val="17"/>
          <w:position w:val="3"/>
        </w:rPr>
        <w:t>●       </w:t>
      </w:r>
      <w:r>
        <w:rPr>
          <w:color w:val="231F20"/>
          <w:spacing w:val="17"/>
          <w:position w:val="3"/>
        </w:rPr>
        <w:t>“玩家没有生命值”是假的，那么“游戏结束”也是假的。</w:t>
      </w:r>
    </w:p>
    <w:p>
      <w:pPr>
        <w:spacing w:line="289" w:lineRule="auto"/>
        <w:rPr>
          <w:rFonts w:ascii="Arial"/>
          <w:sz w:val="21"/>
        </w:rPr>
      </w:pPr>
      <w:r/>
    </w:p>
    <w:p>
      <w:pPr>
        <w:spacing w:line="289" w:lineRule="auto"/>
        <w:rPr>
          <w:rFonts w:ascii="Arial"/>
          <w:sz w:val="21"/>
        </w:rPr>
      </w:pPr>
      <w:r>
        <w:drawing>
          <wp:anchor distT="0" distB="0" distL="0" distR="0" simplePos="0" relativeHeight="251843584" behindDoc="0" locked="0" layoutInCell="1" allowOverlap="1">
            <wp:simplePos x="0" y="0"/>
            <wp:positionH relativeFrom="column">
              <wp:posOffset>467993</wp:posOffset>
            </wp:positionH>
            <wp:positionV relativeFrom="paragraph">
              <wp:posOffset>132880</wp:posOffset>
            </wp:positionV>
            <wp:extent cx="361441" cy="361442"/>
            <wp:effectExtent l="0" t="0" r="0" b="0"/>
            <wp:wrapNone/>
            <wp:docPr id="138" name="IM 138"/>
            <wp:cNvGraphicFramePr/>
            <a:graphic>
              <a:graphicData uri="http://schemas.openxmlformats.org/drawingml/2006/picture">
                <pic:pic>
                  <pic:nvPicPr>
                    <pic:cNvPr id="138" name="IM 138"/>
                    <pic:cNvPicPr/>
                  </pic:nvPicPr>
                  <pic:blipFill>
                    <a:blip r:embed="rId86"/>
                    <a:stretch>
                      <a:fillRect/>
                    </a:stretch>
                  </pic:blipFill>
                  <pic:spPr>
                    <a:xfrm rot="0">
                      <a:off x="0" y="0"/>
                      <a:ext cx="361441" cy="361442"/>
                    </a:xfrm>
                    <a:prstGeom prst="rect">
                      <a:avLst/>
                    </a:prstGeom>
                  </pic:spPr>
                </pic:pic>
              </a:graphicData>
            </a:graphic>
          </wp:anchor>
        </w:drawing>
      </w:r>
      <w:r/>
    </w:p>
    <w:p>
      <w:pPr>
        <w:ind w:firstLine="1022"/>
        <w:spacing w:line="397" w:lineRule="exact"/>
        <w:rPr/>
      </w:pPr>
      <w:r>
        <w:rPr>
          <w:position w:val="-7"/>
        </w:rPr>
        <w:pict>
          <v:shape id="_x0000_s202"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1257"/>
        <w:spacing w:before="223" w:line="236" w:lineRule="auto"/>
        <w:rPr/>
      </w:pPr>
      <w:r>
        <w:rPr>
          <w:color w:val="231F20"/>
          <w:spacing w:val="29"/>
        </w:rPr>
        <w:t>你能想到在学习计算机技能时使用过逻辑陈述吗？把你</w:t>
      </w:r>
      <w:r>
        <w:rPr>
          <w:color w:val="231F20"/>
          <w:spacing w:val="28"/>
        </w:rPr>
        <w:t>能想到的写下来。对于每</w:t>
      </w:r>
    </w:p>
    <w:p>
      <w:pPr>
        <w:pStyle w:val="BodyText"/>
        <w:ind w:left="741"/>
        <w:spacing w:before="20" w:line="180" w:lineRule="auto"/>
        <w:rPr/>
      </w:pPr>
      <w:r>
        <w:pict>
          <v:group id="_x0000_s204" style="position:absolute;margin-left:528.744pt;margin-top:3.74505pt;mso-position-vertical-relative:text;mso-position-horizontal-relative:text;width:23.35pt;height:23.35pt;z-index:251840512;" filled="false" stroked="false" coordsize="467,467" coordorigin="0,0">
            <v:shape id="_x0000_s206" style="position:absolute;left:0;top:0;width:467;height:467;" filled="false" stroked="false" type="#_x0000_t75">
              <v:imagedata o:title="" r:id="rId87"/>
            </v:shape>
            <v:shape id="_x0000_s208" style="position:absolute;left:-20;top:-20;width:507;height:597;" filled="false" stroked="false" type="#_x0000_t202">
              <v:fill on="false"/>
              <v:stroke on="false"/>
              <v:path/>
              <v:imagedata o:title=""/>
              <o:lock v:ext="edit" aspectratio="false"/>
              <v:textbox inset="0mm,0mm,0mm,0mm">
                <w:txbxContent>
                  <w:p>
                    <w:pPr>
                      <w:ind w:left="106"/>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13</w:t>
                    </w:r>
                  </w:p>
                </w:txbxContent>
              </v:textbox>
            </v:shape>
          </v:group>
        </w:pict>
      </w:r>
      <w:r>
        <w:pict>
          <v:shape id="_x0000_s210" style="position:absolute;margin-left:528.744pt;margin-top:3.74505pt;mso-position-vertical-relative:text;mso-position-horizontal-relative:text;width:24.35pt;height:24.35pt;z-index:251841536;" filled="false" strokecolor="#FFFFFF" strokeweight="1.00pt" coordsize="487,487" coordorigin="0,0" path="m243,476c372,476,476,372,476,243c476,114,372,10,243,10c114,10,10,114,10,243c10,372,114,476,243,476e">
            <v:stroke joinstyle="miter" miterlimit="4"/>
          </v:shape>
        </w:pict>
      </w:r>
      <w:r>
        <w:rPr>
          <w:color w:val="231F20"/>
          <w:spacing w:val="25"/>
        </w:rPr>
        <w:t>一项，请给出一个你所使用的逻辑陈述的示例。</w:t>
      </w:r>
    </w:p>
    <w:p>
      <w:pPr>
        <w:spacing w:line="180" w:lineRule="auto"/>
        <w:sectPr>
          <w:pgSz w:w="11112" w:h="13947"/>
          <w:pgMar w:top="400" w:right="0" w:bottom="399" w:left="0" w:header="0" w:footer="0" w:gutter="0"/>
        </w:sectPr>
        <w:rPr/>
      </w:pPr>
    </w:p>
    <w:p>
      <w:pPr>
        <w:ind w:left="746"/>
        <w:spacing w:line="195" w:lineRule="auto"/>
        <w:rPr>
          <w:rFonts w:ascii="FZLanTingHei-M-GBK" w:hAnsi="FZLanTingHei-M-GBK" w:eastAsia="FZLanTingHei-M-GBK" w:cs="FZLanTingHei-M-GBK"/>
          <w:sz w:val="17"/>
          <w:szCs w:val="17"/>
        </w:rPr>
      </w:pPr>
      <w:r>
        <w:drawing>
          <wp:anchor distT="0" distB="0" distL="0" distR="0" simplePos="0" relativeHeight="251856896" behindDoc="1" locked="0" layoutInCell="1" allowOverlap="1">
            <wp:simplePos x="0" y="0"/>
            <wp:positionH relativeFrom="column">
              <wp:posOffset>0</wp:posOffset>
            </wp:positionH>
            <wp:positionV relativeFrom="paragraph">
              <wp:posOffset>-372</wp:posOffset>
            </wp:positionV>
            <wp:extent cx="7055994" cy="179130"/>
            <wp:effectExtent l="0" t="0" r="0" b="0"/>
            <wp:wrapNone/>
            <wp:docPr id="140" name="IM 140"/>
            <wp:cNvGraphicFramePr/>
            <a:graphic>
              <a:graphicData uri="http://schemas.openxmlformats.org/drawingml/2006/picture">
                <pic:pic>
                  <pic:nvPicPr>
                    <pic:cNvPr id="140" name="IM 140"/>
                    <pic:cNvPicPr/>
                  </pic:nvPicPr>
                  <pic:blipFill>
                    <a:blip r:embed="rId88"/>
                    <a:stretch>
                      <a:fillRect/>
                    </a:stretch>
                  </pic:blipFill>
                  <pic:spPr>
                    <a:xfrm rot="0">
                      <a:off x="0" y="0"/>
                      <a:ext cx="7055994" cy="179130"/>
                    </a:xfrm>
                    <a:prstGeom prst="rect">
                      <a:avLst/>
                    </a:prstGeom>
                  </pic:spPr>
                </pic:pic>
              </a:graphicData>
            </a:graphic>
          </wp:anchor>
        </w:drawing>
      </w:r>
      <w:r>
        <w:rPr>
          <w:rFonts w:ascii="FZLanTingHei-M-GBK" w:hAnsi="FZLanTingHei-M-GBK" w:eastAsia="FZLanTingHei-M-GBK" w:cs="FZLanTingHei-M-GBK"/>
          <w:sz w:val="17"/>
          <w:szCs w:val="17"/>
          <w:color w:val="FFFFFF"/>
        </w:rPr>
        <w:t>CPU</w:t>
      </w:r>
      <w:r>
        <w:rPr>
          <w:rFonts w:ascii="FZLanTingHei-M-GBK" w:hAnsi="FZLanTingHei-M-GBK" w:eastAsia="FZLanTingHei-M-GBK" w:cs="FZLanTingHei-M-GBK"/>
          <w:sz w:val="17"/>
          <w:szCs w:val="17"/>
          <w:color w:val="FFFFFF"/>
          <w:spacing w:val="23"/>
        </w:rPr>
        <w:t>与逻辑</w:t>
      </w:r>
    </w:p>
    <w:p>
      <w:pPr>
        <w:spacing w:line="355" w:lineRule="auto"/>
        <w:rPr>
          <w:rFonts w:ascii="Arial"/>
          <w:sz w:val="21"/>
        </w:rPr>
      </w:pPr>
      <w:r/>
    </w:p>
    <w:p>
      <w:pPr>
        <w:ind w:left="738"/>
        <w:spacing w:before="117"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31"/>
        </w:rPr>
        <w:t>逻辑陈述的组成部分</w:t>
      </w:r>
    </w:p>
    <w:p>
      <w:pPr>
        <w:pStyle w:val="BodyText"/>
        <w:ind w:left="1265"/>
        <w:spacing w:before="36" w:line="236" w:lineRule="auto"/>
        <w:rPr/>
      </w:pPr>
      <w:r>
        <w:rPr>
          <w:color w:val="231F20"/>
          <w:spacing w:val="17"/>
        </w:rPr>
        <w:t>为了便于讨论逻辑，</w:t>
      </w:r>
      <w:r>
        <w:rPr>
          <w:color w:val="231F20"/>
          <w:spacing w:val="30"/>
        </w:rPr>
        <w:t xml:space="preserve">  </w:t>
      </w:r>
      <w:r>
        <w:rPr>
          <w:color w:val="231F20"/>
          <w:spacing w:val="17"/>
        </w:rPr>
        <w:t>联结后陈述的两部分都有名</w:t>
      </w:r>
      <w:r>
        <w:rPr>
          <w:color w:val="231F20"/>
          <w:spacing w:val="16"/>
        </w:rPr>
        <w:t>称。</w:t>
      </w:r>
    </w:p>
    <w:p>
      <w:pPr>
        <w:pStyle w:val="BodyText"/>
        <w:ind w:left="1257" w:right="882"/>
        <w:spacing w:before="130" w:line="287" w:lineRule="auto"/>
        <w:rPr/>
      </w:pPr>
      <w:r>
        <w:drawing>
          <wp:anchor distT="0" distB="0" distL="0" distR="0" simplePos="0" relativeHeight="251862016" behindDoc="0" locked="0" layoutInCell="1" allowOverlap="1">
            <wp:simplePos x="0" y="0"/>
            <wp:positionH relativeFrom="column">
              <wp:posOffset>467993</wp:posOffset>
            </wp:positionH>
            <wp:positionV relativeFrom="paragraph">
              <wp:posOffset>1242680</wp:posOffset>
            </wp:positionV>
            <wp:extent cx="361441" cy="361441"/>
            <wp:effectExtent l="0" t="0" r="0" b="0"/>
            <wp:wrapNone/>
            <wp:docPr id="142" name="IM 142"/>
            <wp:cNvGraphicFramePr/>
            <a:graphic>
              <a:graphicData uri="http://schemas.openxmlformats.org/drawingml/2006/picture">
                <pic:pic>
                  <pic:nvPicPr>
                    <pic:cNvPr id="142" name="IM 142"/>
                    <pic:cNvPicPr/>
                  </pic:nvPicPr>
                  <pic:blipFill>
                    <a:blip r:embed="rId89"/>
                    <a:stretch>
                      <a:fillRect/>
                    </a:stretch>
                  </pic:blipFill>
                  <pic:spPr>
                    <a:xfrm rot="0">
                      <a:off x="0" y="0"/>
                      <a:ext cx="361441" cy="361441"/>
                    </a:xfrm>
                    <a:prstGeom prst="rect">
                      <a:avLst/>
                    </a:prstGeom>
                  </pic:spPr>
                </pic:pic>
              </a:graphicData>
            </a:graphic>
          </wp:anchor>
        </w:drawing>
      </w:r>
      <w:r>
        <w:drawing>
          <wp:anchor distT="0" distB="0" distL="0" distR="0" simplePos="0" relativeHeight="251857920" behindDoc="0" locked="0" layoutInCell="1" allowOverlap="1">
            <wp:simplePos x="0" y="0"/>
            <wp:positionH relativeFrom="column">
              <wp:posOffset>4780772</wp:posOffset>
            </wp:positionH>
            <wp:positionV relativeFrom="paragraph">
              <wp:posOffset>1237629</wp:posOffset>
            </wp:positionV>
            <wp:extent cx="1807221" cy="1294122"/>
            <wp:effectExtent l="0" t="0" r="0" b="0"/>
            <wp:wrapNone/>
            <wp:docPr id="144" name="IM 144"/>
            <wp:cNvGraphicFramePr/>
            <a:graphic>
              <a:graphicData uri="http://schemas.openxmlformats.org/drawingml/2006/picture">
                <pic:pic>
                  <pic:nvPicPr>
                    <pic:cNvPr id="144" name="IM 144"/>
                    <pic:cNvPicPr/>
                  </pic:nvPicPr>
                  <pic:blipFill>
                    <a:blip r:embed="rId90"/>
                    <a:stretch>
                      <a:fillRect/>
                    </a:stretch>
                  </pic:blipFill>
                  <pic:spPr>
                    <a:xfrm rot="0">
                      <a:off x="0" y="0"/>
                      <a:ext cx="1807221" cy="1294122"/>
                    </a:xfrm>
                    <a:prstGeom prst="rect">
                      <a:avLst/>
                    </a:prstGeom>
                  </pic:spPr>
                </pic:pic>
              </a:graphicData>
            </a:graphic>
          </wp:anchor>
        </w:drawing>
      </w:r>
      <w:r>
        <w:rPr>
          <w:color w:val="231F20"/>
          <w:spacing w:val="25"/>
        </w:rPr>
        <w:t>在逻辑陈述中，“那么”左边的所有内容都称为</w:t>
      </w:r>
      <w:r>
        <w:rPr>
          <w:rFonts w:ascii="FZLanTingYuan-M-GBK" w:hAnsi="FZLanTingYuan-M-GBK" w:eastAsia="FZLanTingYuan-M-GBK" w:cs="FZLanTingYuan-M-GBK"/>
          <w:color w:val="4E2A78"/>
          <w:spacing w:val="25"/>
        </w:rPr>
        <w:t>命题</w:t>
      </w:r>
      <w:r>
        <w:rPr>
          <w:color w:val="231F20"/>
          <w:spacing w:val="25"/>
        </w:rPr>
        <w:t>，</w:t>
      </w:r>
      <w:r>
        <w:rPr>
          <w:color w:val="231F20"/>
          <w:spacing w:val="-19"/>
        </w:rPr>
        <w:t xml:space="preserve"> </w:t>
      </w:r>
      <w:r>
        <w:rPr>
          <w:color w:val="231F20"/>
          <w:spacing w:val="25"/>
        </w:rPr>
        <w:t>右边的内容都叫作</w:t>
      </w:r>
      <w:r>
        <w:rPr>
          <w:rFonts w:ascii="FZLanTingYuan-M-GBK" w:hAnsi="FZLanTingYuan-M-GBK" w:eastAsia="FZLanTingYuan-M-GBK" w:cs="FZLanTingYuan-M-GBK"/>
          <w:color w:val="4E2A78"/>
          <w:spacing w:val="25"/>
        </w:rPr>
        <w:t>结论</w:t>
      </w:r>
      <w:r>
        <w:rPr>
          <w:color w:val="231F20"/>
          <w:spacing w:val="25"/>
        </w:rPr>
        <w:t>。</w:t>
      </w:r>
      <w:r>
        <w:rPr>
          <w:color w:val="231F20"/>
        </w:rPr>
        <w:t xml:space="preserve"> </w:t>
      </w:r>
      <w:r>
        <w:rPr>
          <w:color w:val="231F20"/>
          <w:spacing w:val="23"/>
        </w:rPr>
        <w:t>整个陈述称为</w:t>
      </w:r>
      <w:r>
        <w:rPr>
          <w:rFonts w:ascii="FZLanTingYuan-M-GBK" w:hAnsi="FZLanTingYuan-M-GBK" w:eastAsia="FZLanTingYuan-M-GBK" w:cs="FZLanTingYuan-M-GBK"/>
          <w:color w:val="4E2A78"/>
          <w:spacing w:val="23"/>
        </w:rPr>
        <w:t>逻辑论证</w:t>
      </w:r>
      <w:r>
        <w:rPr>
          <w:color w:val="231F20"/>
          <w:spacing w:val="23"/>
        </w:rPr>
        <w:t>。</w:t>
      </w:r>
    </w:p>
    <w:tbl>
      <w:tblPr>
        <w:tblStyle w:val="TableNormal"/>
        <w:tblW w:w="9617" w:type="dxa"/>
        <w:tblInd w:w="746"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3209"/>
        <w:gridCol w:w="3199"/>
        <w:gridCol w:w="3209"/>
      </w:tblGrid>
      <w:tr>
        <w:trPr>
          <w:trHeight w:val="385" w:hRule="atLeast"/>
        </w:trPr>
        <w:tc>
          <w:tcPr>
            <w:shd w:val="clear" w:fill="F15921"/>
            <w:tcW w:w="3209" w:type="dxa"/>
            <w:vAlign w:val="top"/>
            <w:tcBorders>
              <w:left w:val="single" w:color="F15921" w:sz="8" w:space="0"/>
              <w:top w:val="single" w:color="F15921" w:sz="8" w:space="0"/>
            </w:tcBorders>
          </w:tcPr>
          <w:p>
            <w:pPr>
              <w:ind w:left="1345"/>
              <w:spacing w:before="74" w:line="208"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8"/>
              </w:rPr>
              <w:t>命题</w:t>
            </w:r>
          </w:p>
        </w:tc>
        <w:tc>
          <w:tcPr>
            <w:shd w:val="clear" w:fill="F15921"/>
            <w:tcW w:w="3199" w:type="dxa"/>
            <w:vAlign w:val="top"/>
            <w:tcBorders>
              <w:top w:val="single" w:color="F15921" w:sz="8" w:space="0"/>
            </w:tcBorders>
          </w:tcPr>
          <w:p>
            <w:pPr>
              <w:pStyle w:val="TableText"/>
              <w:rPr/>
            </w:pPr>
            <w:r/>
          </w:p>
        </w:tc>
        <w:tc>
          <w:tcPr>
            <w:shd w:val="clear" w:fill="F15921"/>
            <w:tcW w:w="3209" w:type="dxa"/>
            <w:vAlign w:val="top"/>
            <w:tcBorders>
              <w:right w:val="single" w:color="F15921" w:sz="8" w:space="0"/>
              <w:top w:val="single" w:color="F15921" w:sz="8" w:space="0"/>
            </w:tcBorders>
          </w:tcPr>
          <w:p>
            <w:pPr>
              <w:ind w:left="1350"/>
              <w:spacing w:before="74" w:line="208"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8"/>
              </w:rPr>
              <w:t>结论</w:t>
            </w:r>
          </w:p>
        </w:tc>
      </w:tr>
      <w:tr>
        <w:trPr>
          <w:trHeight w:val="386" w:hRule="atLeast"/>
        </w:trPr>
        <w:tc>
          <w:tcPr>
            <w:shd w:val="clear" w:fill="FDDAC4"/>
            <w:tcW w:w="3209" w:type="dxa"/>
            <w:vAlign w:val="top"/>
            <w:tcBorders>
              <w:left w:val="single" w:color="F15921" w:sz="8" w:space="0"/>
              <w:bottom w:val="single" w:color="F15921" w:sz="8" w:space="0"/>
            </w:tcBorders>
          </w:tcPr>
          <w:p>
            <w:pPr>
              <w:ind w:left="703"/>
              <w:spacing w:before="78" w:line="20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24"/>
              </w:rPr>
              <w:t>玩家没有生命值</w:t>
            </w:r>
          </w:p>
        </w:tc>
        <w:tc>
          <w:tcPr>
            <w:shd w:val="clear" w:fill="FDDAC4"/>
            <w:tcW w:w="3199" w:type="dxa"/>
            <w:vAlign w:val="top"/>
            <w:tcBorders>
              <w:bottom w:val="single" w:color="F15921" w:sz="8" w:space="0"/>
            </w:tcBorders>
          </w:tcPr>
          <w:p>
            <w:pPr>
              <w:ind w:left="1347"/>
              <w:spacing w:before="78" w:line="20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15"/>
              </w:rPr>
              <w:t>那么</w:t>
            </w:r>
          </w:p>
        </w:tc>
        <w:tc>
          <w:tcPr>
            <w:shd w:val="clear" w:fill="FDDAC4"/>
            <w:tcW w:w="3209" w:type="dxa"/>
            <w:vAlign w:val="top"/>
            <w:tcBorders>
              <w:bottom w:val="single" w:color="F15921" w:sz="8" w:space="0"/>
              <w:right w:val="single" w:color="F15921" w:sz="8" w:space="0"/>
            </w:tcBorders>
          </w:tcPr>
          <w:p>
            <w:pPr>
              <w:ind w:left="1094"/>
              <w:spacing w:before="78" w:line="20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22"/>
              </w:rPr>
              <w:t>游戏结束</w:t>
            </w:r>
          </w:p>
        </w:tc>
      </w:tr>
    </w:tbl>
    <w:p>
      <w:pPr>
        <w:ind w:firstLine="1022"/>
        <w:spacing w:before="236" w:line="397" w:lineRule="exact"/>
        <w:rPr/>
      </w:pPr>
      <w:r>
        <w:rPr>
          <w:position w:val="-7"/>
        </w:rPr>
        <w:pict>
          <v:shape id="_x0000_s212"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742" w:right="3866" w:firstLine="513"/>
        <w:spacing w:before="220" w:line="248" w:lineRule="auto"/>
        <w:rPr/>
      </w:pPr>
      <w:r>
        <w:rPr>
          <w:color w:val="231F20"/>
          <w:spacing w:val="32"/>
        </w:rPr>
        <w:t>第</w:t>
      </w:r>
      <w:r>
        <w:rPr>
          <w:color w:val="231F20"/>
          <w:spacing w:val="-19"/>
        </w:rPr>
        <w:t xml:space="preserve"> </w:t>
      </w:r>
      <w:r>
        <w:rPr>
          <w:color w:val="231F20"/>
          <w:spacing w:val="32"/>
        </w:rPr>
        <w:t>一</w:t>
      </w:r>
      <w:r>
        <w:rPr>
          <w:color w:val="231F20"/>
          <w:spacing w:val="-24"/>
        </w:rPr>
        <w:t xml:space="preserve"> </w:t>
      </w:r>
      <w:r>
        <w:rPr>
          <w:color w:val="231F20"/>
          <w:spacing w:val="32"/>
        </w:rPr>
        <w:t>个活动使用“下雨了”作为逻辑</w:t>
      </w:r>
      <w:r>
        <w:rPr>
          <w:color w:val="231F20"/>
          <w:spacing w:val="-10"/>
        </w:rPr>
        <w:t xml:space="preserve"> </w:t>
      </w:r>
      <w:r>
        <w:rPr>
          <w:color w:val="231F20"/>
          <w:spacing w:val="32"/>
        </w:rPr>
        <w:t>陈述</w:t>
      </w:r>
      <w:r>
        <w:rPr>
          <w:color w:val="231F20"/>
          <w:spacing w:val="-14"/>
        </w:rPr>
        <w:t xml:space="preserve"> </w:t>
      </w:r>
      <w:r>
        <w:rPr>
          <w:color w:val="231F20"/>
          <w:spacing w:val="32"/>
        </w:rPr>
        <w:t>的示例。</w:t>
      </w:r>
      <w:r>
        <w:rPr>
          <w:color w:val="231F20"/>
        </w:rPr>
        <w:t xml:space="preserve"> </w:t>
      </w:r>
      <w:r>
        <w:rPr>
          <w:color w:val="231F20"/>
          <w:spacing w:val="30"/>
        </w:rPr>
        <w:t>下表将此陈述用作命题。“打开伞”的结论与逻辑陈述有</w:t>
      </w:r>
      <w:r>
        <w:rPr>
          <w:color w:val="231F20"/>
          <w:spacing w:val="1"/>
        </w:rPr>
        <w:t xml:space="preserve"> </w:t>
      </w:r>
      <w:r>
        <w:rPr>
          <w:color w:val="231F20"/>
          <w:spacing w:val="30"/>
        </w:rPr>
        <w:t>关。现在我们可以说，如果“下雨”是真的，那么“打开</w:t>
      </w:r>
      <w:r>
        <w:rPr>
          <w:color w:val="231F20"/>
          <w:spacing w:val="1"/>
        </w:rPr>
        <w:t xml:space="preserve"> </w:t>
      </w:r>
      <w:r>
        <w:rPr>
          <w:color w:val="231F20"/>
          <w:spacing w:val="19"/>
        </w:rPr>
        <w:t>伞”也是真的。</w:t>
      </w:r>
    </w:p>
    <w:p>
      <w:pPr>
        <w:spacing w:line="22" w:lineRule="exact"/>
        <w:rPr/>
      </w:pPr>
      <w:r/>
    </w:p>
    <w:tbl>
      <w:tblPr>
        <w:tblStyle w:val="TableNormal"/>
        <w:tblW w:w="9617" w:type="dxa"/>
        <w:tblInd w:w="747"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3209"/>
        <w:gridCol w:w="3199"/>
        <w:gridCol w:w="3209"/>
      </w:tblGrid>
      <w:tr>
        <w:trPr>
          <w:trHeight w:val="398" w:hRule="atLeast"/>
        </w:trPr>
        <w:tc>
          <w:tcPr>
            <w:shd w:val="clear" w:fill="F15921"/>
            <w:tcW w:w="3209" w:type="dxa"/>
            <w:vAlign w:val="top"/>
            <w:tcBorders>
              <w:left w:val="single" w:color="F15921" w:sz="8" w:space="0"/>
              <w:top w:val="single" w:color="F15921" w:sz="8" w:space="0"/>
            </w:tcBorders>
          </w:tcPr>
          <w:p>
            <w:pPr>
              <w:ind w:left="1345"/>
              <w:spacing w:before="80" w:line="213"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8"/>
              </w:rPr>
              <w:t>命题</w:t>
            </w:r>
          </w:p>
        </w:tc>
        <w:tc>
          <w:tcPr>
            <w:shd w:val="clear" w:fill="F15921"/>
            <w:tcW w:w="3199" w:type="dxa"/>
            <w:vAlign w:val="top"/>
            <w:tcBorders>
              <w:top w:val="single" w:color="F15921" w:sz="8" w:space="0"/>
            </w:tcBorders>
          </w:tcPr>
          <w:p>
            <w:pPr>
              <w:pStyle w:val="TableText"/>
              <w:rPr/>
            </w:pPr>
            <w:r/>
          </w:p>
        </w:tc>
        <w:tc>
          <w:tcPr>
            <w:shd w:val="clear" w:fill="F15921"/>
            <w:tcW w:w="3209" w:type="dxa"/>
            <w:vAlign w:val="top"/>
            <w:tcBorders>
              <w:right w:val="single" w:color="F15921" w:sz="8" w:space="0"/>
              <w:top w:val="single" w:color="F15921" w:sz="8" w:space="0"/>
            </w:tcBorders>
          </w:tcPr>
          <w:p>
            <w:pPr>
              <w:ind w:left="1350"/>
              <w:spacing w:before="80" w:line="213"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8"/>
              </w:rPr>
              <w:t>结论</w:t>
            </w:r>
          </w:p>
        </w:tc>
      </w:tr>
      <w:tr>
        <w:trPr>
          <w:trHeight w:val="386" w:hRule="atLeast"/>
        </w:trPr>
        <w:tc>
          <w:tcPr>
            <w:shd w:val="clear" w:fill="FDDAC4"/>
            <w:tcW w:w="3209" w:type="dxa"/>
            <w:vAlign w:val="top"/>
            <w:tcBorders>
              <w:left w:val="single" w:color="F15921" w:sz="8" w:space="0"/>
              <w:bottom w:val="single" w:color="F15921" w:sz="8" w:space="0"/>
            </w:tcBorders>
          </w:tcPr>
          <w:p>
            <w:pPr>
              <w:ind w:left="1221"/>
              <w:spacing w:before="100" w:line="192"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19"/>
              </w:rPr>
              <w:t>下雨了</w:t>
            </w:r>
          </w:p>
        </w:tc>
        <w:tc>
          <w:tcPr>
            <w:shd w:val="clear" w:fill="FDDAC4"/>
            <w:tcW w:w="3199" w:type="dxa"/>
            <w:vAlign w:val="top"/>
            <w:tcBorders>
              <w:bottom w:val="single" w:color="F15921" w:sz="8" w:space="0"/>
            </w:tcBorders>
          </w:tcPr>
          <w:p>
            <w:pPr>
              <w:ind w:left="1347"/>
              <w:spacing w:before="77" w:line="20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15"/>
              </w:rPr>
              <w:t>那么</w:t>
            </w:r>
          </w:p>
        </w:tc>
        <w:tc>
          <w:tcPr>
            <w:shd w:val="clear" w:fill="FDDAC4"/>
            <w:tcW w:w="3209" w:type="dxa"/>
            <w:vAlign w:val="top"/>
            <w:tcBorders>
              <w:bottom w:val="single" w:color="F15921" w:sz="8" w:space="0"/>
              <w:right w:val="single" w:color="F15921" w:sz="8" w:space="0"/>
            </w:tcBorders>
          </w:tcPr>
          <w:p>
            <w:pPr>
              <w:ind w:left="1222"/>
              <w:spacing w:before="77" w:line="20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20"/>
              </w:rPr>
              <w:t>打开伞</w:t>
            </w:r>
          </w:p>
        </w:tc>
      </w:tr>
    </w:tbl>
    <w:p>
      <w:pPr>
        <w:pStyle w:val="BodyText"/>
        <w:ind w:left="742" w:right="740" w:firstLine="515"/>
        <w:spacing w:before="302" w:line="244" w:lineRule="auto"/>
        <w:rPr/>
      </w:pPr>
      <w:r>
        <w:rPr>
          <w:color w:val="231F20"/>
          <w:spacing w:val="30"/>
        </w:rPr>
        <w:t>在活动中，你写了关于天气的逻辑陈述。复制表格，写一个结论来匹配你所写的</w:t>
      </w:r>
      <w:r>
        <w:rPr>
          <w:color w:val="231F20"/>
          <w:spacing w:val="12"/>
        </w:rPr>
        <w:t xml:space="preserve"> </w:t>
      </w:r>
      <w:r>
        <w:rPr>
          <w:color w:val="231F20"/>
          <w:spacing w:val="18"/>
        </w:rPr>
        <w:t>每一个命题。</w:t>
      </w:r>
    </w:p>
    <w:p>
      <w:pPr>
        <w:ind w:left="740"/>
        <w:spacing w:before="193" w:line="234"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4"/>
        </w:rPr>
        <w:t>真值表</w:t>
      </w:r>
    </w:p>
    <w:p>
      <w:pPr>
        <w:pStyle w:val="BodyText"/>
        <w:ind w:left="743" w:right="739" w:firstLine="512"/>
        <w:spacing w:before="32" w:line="242" w:lineRule="auto"/>
        <w:rPr/>
      </w:pPr>
      <w:r>
        <w:rPr>
          <w:rFonts w:ascii="FZLanTingYuan-M-GBK" w:hAnsi="FZLanTingYuan-M-GBK" w:eastAsia="FZLanTingYuan-M-GBK" w:cs="FZLanTingYuan-M-GBK"/>
          <w:color w:val="4E2A78"/>
          <w:spacing w:val="30"/>
        </w:rPr>
        <w:t>真值表</w:t>
      </w:r>
      <w:r>
        <w:rPr>
          <w:color w:val="231F20"/>
          <w:spacing w:val="30"/>
        </w:rPr>
        <w:t>是以表的形式列出逻辑陈述的一种方法。如果把逻辑放在一张表格里，就</w:t>
      </w:r>
      <w:r>
        <w:rPr>
          <w:color w:val="231F20"/>
          <w:spacing w:val="15"/>
        </w:rPr>
        <w:t xml:space="preserve"> </w:t>
      </w:r>
      <w:r>
        <w:rPr>
          <w:color w:val="231F20"/>
          <w:spacing w:val="26"/>
        </w:rPr>
        <w:t>更容易理解了。书面描述可能令人困惑，尤其是对于复杂的逻辑语句。</w:t>
      </w:r>
    </w:p>
    <w:p>
      <w:pPr>
        <w:pStyle w:val="BodyText"/>
        <w:ind w:left="1255"/>
        <w:spacing w:before="134" w:line="237" w:lineRule="auto"/>
        <w:rPr/>
      </w:pPr>
      <w:r>
        <w:rPr>
          <w:color w:val="231F20"/>
          <w:spacing w:val="22"/>
        </w:rPr>
        <w:t>创建真值表有4个步骤。</w:t>
      </w:r>
    </w:p>
    <w:p>
      <w:pPr>
        <w:pStyle w:val="BodyText"/>
        <w:ind w:left="1257" w:right="2577" w:firstLine="9"/>
        <w:spacing w:before="132" w:line="320" w:lineRule="auto"/>
        <w:rPr/>
      </w:pPr>
      <w:r>
        <w:rPr>
          <w:rFonts w:ascii="FZLanTingYuan-DB1-GBK" w:hAnsi="FZLanTingYuan-DB1-GBK" w:eastAsia="FZLanTingYuan-DB1-GBK" w:cs="FZLanTingYuan-DB1-GBK"/>
          <w:color w:val="231F20"/>
          <w:spacing w:val="22"/>
        </w:rPr>
        <w:t>1.</w:t>
      </w:r>
      <w:r>
        <w:rPr>
          <w:rFonts w:ascii="FZLanTingYuan-M-GBK" w:hAnsi="FZLanTingYuan-M-GBK" w:eastAsia="FZLanTingYuan-M-GBK" w:cs="FZLanTingYuan-M-GBK"/>
          <w:color w:val="231F20"/>
          <w:spacing w:val="22"/>
        </w:rPr>
        <w:t>写出论证</w:t>
      </w:r>
      <w:r>
        <w:rPr>
          <w:rFonts w:ascii="FZLanTingYuan-M-GBK" w:hAnsi="FZLanTingYuan-M-GBK" w:eastAsia="FZLanTingYuan-M-GBK" w:cs="FZLanTingYuan-M-GBK"/>
          <w:color w:val="231F20"/>
          <w:spacing w:val="-10"/>
        </w:rPr>
        <w:t xml:space="preserve"> </w:t>
      </w:r>
      <w:r>
        <w:rPr>
          <w:rFonts w:ascii="FZLanTingYuan-M-GBK" w:hAnsi="FZLanTingYuan-M-GBK" w:eastAsia="FZLanTingYuan-M-GBK" w:cs="FZLanTingYuan-M-GBK"/>
          <w:color w:val="231F20"/>
          <w:spacing w:val="22"/>
        </w:rPr>
        <w:t>。</w:t>
      </w:r>
      <w:r>
        <w:rPr>
          <w:rFonts w:ascii="FZLanTingYuan-M-GBK" w:hAnsi="FZLanTingYuan-M-GBK" w:eastAsia="FZLanTingYuan-M-GBK" w:cs="FZLanTingYuan-M-GBK"/>
          <w:color w:val="231F20"/>
          <w:spacing w:val="-26"/>
        </w:rPr>
        <w:t xml:space="preserve"> </w:t>
      </w:r>
      <w:r>
        <w:rPr>
          <w:color w:val="231F20"/>
        </w:rPr>
        <w:t>THEN</w:t>
      </w:r>
      <w:r>
        <w:rPr>
          <w:color w:val="231F20"/>
          <w:spacing w:val="22"/>
        </w:rPr>
        <w:t>始终用大写字母书写，以表明它联结了陈述：</w:t>
      </w:r>
      <w:r>
        <w:rPr>
          <w:color w:val="231F20"/>
        </w:rPr>
        <w:t xml:space="preserve"> </w:t>
      </w:r>
      <w:r>
        <w:rPr>
          <w:color w:val="231F20"/>
          <w:spacing w:val="22"/>
        </w:rPr>
        <w:t>玩家没有生命值那么</w:t>
      </w:r>
      <w:r>
        <w:rPr>
          <w:color w:val="231F20"/>
          <w:spacing w:val="-36"/>
        </w:rPr>
        <w:t xml:space="preserve"> </w:t>
      </w:r>
      <w:r>
        <w:rPr>
          <w:color w:val="231F20"/>
          <w:spacing w:val="22"/>
        </w:rPr>
        <w:t>（</w:t>
      </w:r>
      <w:r>
        <w:rPr>
          <w:color w:val="231F20"/>
          <w:spacing w:val="-26"/>
        </w:rPr>
        <w:t xml:space="preserve"> </w:t>
      </w:r>
      <w:r>
        <w:rPr>
          <w:color w:val="231F20"/>
        </w:rPr>
        <w:t>THEN</w:t>
      </w:r>
      <w:r>
        <w:rPr>
          <w:color w:val="231F20"/>
          <w:spacing w:val="22"/>
        </w:rPr>
        <w:t>）</w:t>
      </w:r>
      <w:r>
        <w:rPr>
          <w:color w:val="231F20"/>
          <w:spacing w:val="-37"/>
        </w:rPr>
        <w:t xml:space="preserve"> </w:t>
      </w:r>
      <w:r>
        <w:rPr>
          <w:color w:val="231F20"/>
          <w:spacing w:val="22"/>
        </w:rPr>
        <w:t>游戏结束</w:t>
      </w:r>
    </w:p>
    <w:p>
      <w:pPr>
        <w:pStyle w:val="BodyText"/>
        <w:ind w:left="741" w:right="737" w:firstLine="524"/>
        <w:spacing w:before="15" w:line="246" w:lineRule="auto"/>
        <w:jc w:val="both"/>
        <w:rPr/>
      </w:pPr>
      <w:r>
        <w:rPr>
          <w:rFonts w:ascii="FZLanTingYuan-DB1-GBK" w:hAnsi="FZLanTingYuan-DB1-GBK" w:eastAsia="FZLanTingYuan-DB1-GBK" w:cs="FZLanTingYuan-DB1-GBK"/>
          <w:color w:val="231F20"/>
          <w:spacing w:val="3"/>
        </w:rPr>
        <w:t>2</w:t>
      </w:r>
      <w:r>
        <w:rPr>
          <w:rFonts w:ascii="FZLanTingYuan-DB1-GBK" w:hAnsi="FZLanTingYuan-DB1-GBK" w:eastAsia="FZLanTingYuan-DB1-GBK" w:cs="FZLanTingYuan-DB1-GBK"/>
          <w:color w:val="231F20"/>
          <w:spacing w:val="-4"/>
        </w:rPr>
        <w:t xml:space="preserve"> </w:t>
      </w:r>
      <w:r>
        <w:rPr>
          <w:rFonts w:ascii="FZLanTingYuan-DB1-GBK" w:hAnsi="FZLanTingYuan-DB1-GBK" w:eastAsia="FZLanTingYuan-DB1-GBK" w:cs="FZLanTingYuan-DB1-GBK"/>
          <w:color w:val="231F20"/>
          <w:spacing w:val="3"/>
        </w:rPr>
        <w:t>.</w:t>
      </w:r>
      <w:r>
        <w:rPr>
          <w:rFonts w:ascii="FZLanTingYuan-DB1-GBK" w:hAnsi="FZLanTingYuan-DB1-GBK" w:eastAsia="FZLanTingYuan-DB1-GBK" w:cs="FZLanTingYuan-DB1-GBK"/>
          <w:color w:val="231F20"/>
          <w:spacing w:val="-36"/>
        </w:rPr>
        <w:t xml:space="preserve"> </w:t>
      </w:r>
      <w:r>
        <w:rPr>
          <w:rFonts w:ascii="FZLanTingYuan-M-GBK" w:hAnsi="FZLanTingYuan-M-GBK" w:eastAsia="FZLanTingYuan-M-GBK" w:cs="FZLanTingYuan-M-GBK"/>
          <w:color w:val="231F20"/>
          <w:spacing w:val="3"/>
        </w:rPr>
        <w:t>创建列标题。 </w:t>
      </w:r>
      <w:r>
        <w:rPr>
          <w:color w:val="231F20"/>
          <w:spacing w:val="3"/>
        </w:rPr>
        <w:t>你 的</w:t>
      </w:r>
      <w:r>
        <w:rPr>
          <w:color w:val="231F20"/>
          <w:spacing w:val="-18"/>
        </w:rPr>
        <w:t xml:space="preserve"> </w:t>
      </w:r>
      <w:r>
        <w:rPr>
          <w:color w:val="231F20"/>
          <w:spacing w:val="3"/>
        </w:rPr>
        <w:t>表</w:t>
      </w:r>
      <w:r>
        <w:rPr>
          <w:color w:val="231F20"/>
          <w:spacing w:val="-18"/>
        </w:rPr>
        <w:t xml:space="preserve"> </w:t>
      </w:r>
      <w:r>
        <w:rPr>
          <w:color w:val="231F20"/>
          <w:spacing w:val="3"/>
        </w:rPr>
        <w:t>需</w:t>
      </w:r>
      <w:r>
        <w:rPr>
          <w:color w:val="231F20"/>
          <w:spacing w:val="-18"/>
        </w:rPr>
        <w:t xml:space="preserve"> </w:t>
      </w:r>
      <w:r>
        <w:rPr>
          <w:color w:val="231F20"/>
          <w:spacing w:val="3"/>
        </w:rPr>
        <w:t>要</w:t>
      </w:r>
      <w:r>
        <w:rPr>
          <w:color w:val="231F20"/>
          <w:spacing w:val="-11"/>
        </w:rPr>
        <w:t xml:space="preserve"> </w:t>
      </w:r>
      <w:r>
        <w:rPr>
          <w:color w:val="231F20"/>
          <w:spacing w:val="3"/>
        </w:rPr>
        <w:t>为</w:t>
      </w:r>
      <w:r>
        <w:rPr>
          <w:color w:val="231F20"/>
          <w:spacing w:val="-17"/>
        </w:rPr>
        <w:t xml:space="preserve"> </w:t>
      </w:r>
      <w:r>
        <w:rPr>
          <w:color w:val="231F20"/>
          <w:spacing w:val="3"/>
        </w:rPr>
        <w:t>论</w:t>
      </w:r>
      <w:r>
        <w:rPr>
          <w:color w:val="231F20"/>
          <w:spacing w:val="-18"/>
        </w:rPr>
        <w:t xml:space="preserve"> </w:t>
      </w:r>
      <w:r>
        <w:rPr>
          <w:color w:val="231F20"/>
          <w:spacing w:val="3"/>
        </w:rPr>
        <w:t>证 中 的</w:t>
      </w:r>
      <w:r>
        <w:rPr>
          <w:color w:val="231F20"/>
          <w:spacing w:val="-18"/>
        </w:rPr>
        <w:t xml:space="preserve"> </w:t>
      </w:r>
      <w:r>
        <w:rPr>
          <w:color w:val="231F20"/>
          <w:spacing w:val="3"/>
        </w:rPr>
        <w:t>每</w:t>
      </w:r>
      <w:r>
        <w:rPr>
          <w:color w:val="231F20"/>
          <w:spacing w:val="-18"/>
        </w:rPr>
        <w:t xml:space="preserve"> </w:t>
      </w:r>
      <w:r>
        <w:rPr>
          <w:color w:val="231F20"/>
          <w:spacing w:val="3"/>
        </w:rPr>
        <w:t>条 陈</w:t>
      </w:r>
      <w:r>
        <w:rPr>
          <w:color w:val="231F20"/>
          <w:spacing w:val="-17"/>
        </w:rPr>
        <w:t xml:space="preserve"> </w:t>
      </w:r>
      <w:r>
        <w:rPr>
          <w:color w:val="231F20"/>
          <w:spacing w:val="3"/>
        </w:rPr>
        <w:t>述</w:t>
      </w:r>
      <w:r>
        <w:rPr>
          <w:color w:val="231F20"/>
          <w:spacing w:val="-18"/>
        </w:rPr>
        <w:t xml:space="preserve"> </w:t>
      </w:r>
      <w:r>
        <w:rPr>
          <w:color w:val="231F20"/>
          <w:spacing w:val="3"/>
        </w:rPr>
        <w:t>指</w:t>
      </w:r>
      <w:r>
        <w:rPr>
          <w:color w:val="231F20"/>
          <w:spacing w:val="-20"/>
        </w:rPr>
        <w:t xml:space="preserve"> </w:t>
      </w:r>
      <w:r>
        <w:rPr>
          <w:color w:val="231F20"/>
          <w:spacing w:val="3"/>
        </w:rPr>
        <w:t>定</w:t>
      </w:r>
      <w:r>
        <w:rPr>
          <w:color w:val="231F20"/>
          <w:spacing w:val="-18"/>
        </w:rPr>
        <w:t xml:space="preserve"> </w:t>
      </w:r>
      <w:r>
        <w:rPr>
          <w:color w:val="231F20"/>
          <w:spacing w:val="3"/>
        </w:rPr>
        <w:t>一</w:t>
      </w:r>
      <w:r>
        <w:rPr>
          <w:color w:val="231F20"/>
          <w:spacing w:val="-21"/>
        </w:rPr>
        <w:t xml:space="preserve"> </w:t>
      </w:r>
      <w:r>
        <w:rPr>
          <w:color w:val="231F20"/>
          <w:spacing w:val="3"/>
        </w:rPr>
        <w:t>列 。</w:t>
      </w:r>
      <w:r>
        <w:rPr>
          <w:color w:val="231F20"/>
          <w:spacing w:val="-11"/>
        </w:rPr>
        <w:t xml:space="preserve"> </w:t>
      </w:r>
      <w:r>
        <w:rPr>
          <w:color w:val="231F20"/>
          <w:spacing w:val="3"/>
        </w:rPr>
        <w:t>本</w:t>
      </w:r>
      <w:r>
        <w:rPr>
          <w:color w:val="231F20"/>
          <w:spacing w:val="-18"/>
        </w:rPr>
        <w:t xml:space="preserve"> </w:t>
      </w:r>
      <w:r>
        <w:rPr>
          <w:color w:val="231F20"/>
          <w:spacing w:val="3"/>
        </w:rPr>
        <w:t>例 中</w:t>
      </w:r>
      <w:r>
        <w:rPr>
          <w:color w:val="231F20"/>
          <w:spacing w:val="-16"/>
        </w:rPr>
        <w:t xml:space="preserve"> </w:t>
      </w:r>
      <w:r>
        <w:rPr>
          <w:color w:val="231F20"/>
          <w:spacing w:val="3"/>
        </w:rPr>
        <w:t>只</w:t>
      </w:r>
      <w:r>
        <w:rPr>
          <w:color w:val="231F20"/>
          <w:spacing w:val="-20"/>
        </w:rPr>
        <w:t xml:space="preserve"> </w:t>
      </w:r>
      <w:r>
        <w:rPr>
          <w:color w:val="231F20"/>
          <w:spacing w:val="3"/>
        </w:rPr>
        <w:t>有</w:t>
      </w:r>
      <w:r>
        <w:rPr>
          <w:color w:val="231F20"/>
          <w:spacing w:val="-16"/>
        </w:rPr>
        <w:t xml:space="preserve"> </w:t>
      </w:r>
      <w:r>
        <w:rPr>
          <w:color w:val="231F20"/>
          <w:spacing w:val="3"/>
        </w:rPr>
        <w:t>两</w:t>
      </w:r>
      <w:r>
        <w:rPr>
          <w:color w:val="231F20"/>
          <w:spacing w:val="-17"/>
        </w:rPr>
        <w:t xml:space="preserve"> </w:t>
      </w:r>
      <w:r>
        <w:rPr>
          <w:color w:val="231F20"/>
          <w:spacing w:val="3"/>
        </w:rPr>
        <w:t>个</w:t>
      </w:r>
      <w:r>
        <w:rPr>
          <w:color w:val="231F20"/>
        </w:rPr>
        <w:t xml:space="preserve"> </w:t>
      </w:r>
      <w:r>
        <w:rPr>
          <w:color w:val="231F20"/>
          <w:spacing w:val="34"/>
        </w:rPr>
        <w:t>陈述 ，但可以有更多 陈述 。把结论写在右边最后</w:t>
      </w:r>
      <w:r>
        <w:rPr>
          <w:color w:val="231F20"/>
          <w:spacing w:val="-9"/>
        </w:rPr>
        <w:t xml:space="preserve"> </w:t>
      </w:r>
      <w:r>
        <w:rPr>
          <w:color w:val="231F20"/>
          <w:spacing w:val="34"/>
        </w:rPr>
        <w:t>一</w:t>
      </w:r>
      <w:r>
        <w:rPr>
          <w:color w:val="231F20"/>
          <w:spacing w:val="-22"/>
        </w:rPr>
        <w:t xml:space="preserve"> </w:t>
      </w:r>
      <w:r>
        <w:rPr>
          <w:color w:val="231F20"/>
          <w:spacing w:val="34"/>
        </w:rPr>
        <w:t>列。没有必要在你的表格中使</w:t>
      </w:r>
      <w:r>
        <w:rPr>
          <w:color w:val="231F20"/>
        </w:rPr>
        <w:t xml:space="preserve"> </w:t>
      </w:r>
      <w:r>
        <w:rPr>
          <w:color w:val="231F20"/>
          <w:spacing w:val="18"/>
        </w:rPr>
        <w:t>用“那么”。</w:t>
      </w:r>
    </w:p>
    <w:p>
      <w:pPr>
        <w:ind w:firstLine="1020"/>
        <w:spacing w:before="102" w:line="408" w:lineRule="exact"/>
        <w:rPr/>
      </w:pPr>
      <w:r>
        <w:pict>
          <v:shape id="_x0000_s214" style="position:absolute;margin-left:36.09pt;margin-top:32.3665pt;mso-position-vertical-relative:text;mso-position-horizontal-relative:text;width:208.6pt;height:73.25pt;z-index:251858944;" filled="false" stroked="false" type="#_x0000_t202">
            <v:fill on="false"/>
            <v:stroke on="false"/>
            <v:path/>
            <v:imagedata o:title=""/>
            <o:lock v:ext="edit" aspectratio="false"/>
            <v:textbox inset="0mm,0mm,0mm,0mm">
              <w:txbxContent>
                <w:p>
                  <w:pPr>
                    <w:pStyle w:val="BodyText"/>
                    <w:ind w:left="20" w:right="20" w:firstLine="518"/>
                    <w:spacing w:before="22" w:line="245" w:lineRule="auto"/>
                    <w:jc w:val="both"/>
                    <w:rPr/>
                  </w:pPr>
                  <w:r>
                    <w:rPr>
                      <w:rFonts w:ascii="FZLanTingYuan-DB1-GBK" w:hAnsi="FZLanTingYuan-DB1-GBK" w:eastAsia="FZLanTingYuan-DB1-GBK" w:cs="FZLanTingYuan-DB1-GBK"/>
                      <w:color w:val="231F20"/>
                      <w:spacing w:val="-1"/>
                    </w:rPr>
                    <w:t>3 .</w:t>
                  </w:r>
                  <w:r>
                    <w:rPr>
                      <w:rFonts w:ascii="FZLanTingYuan-DB1-GBK" w:hAnsi="FZLanTingYuan-DB1-GBK" w:eastAsia="FZLanTingYuan-DB1-GBK" w:cs="FZLanTingYuan-DB1-GBK"/>
                      <w:color w:val="231F20"/>
                      <w:spacing w:val="-13"/>
                    </w:rPr>
                    <w:t xml:space="preserve"> </w:t>
                  </w:r>
                  <w:r>
                    <w:rPr>
                      <w:rFonts w:ascii="FZLanTingYuan-M-GBK" w:hAnsi="FZLanTingYuan-M-GBK" w:eastAsia="FZLanTingYuan-M-GBK" w:cs="FZLanTingYuan-M-GBK"/>
                      <w:color w:val="231F20"/>
                      <w:spacing w:val="-1"/>
                    </w:rPr>
                    <w:t>为</w:t>
                  </w:r>
                  <w:r>
                    <w:rPr>
                      <w:rFonts w:ascii="FZLanTingYuan-M-GBK" w:hAnsi="FZLanTingYuan-M-GBK" w:eastAsia="FZLanTingYuan-M-GBK" w:cs="FZLanTingYuan-M-GBK"/>
                      <w:color w:val="231F20"/>
                      <w:spacing w:val="-21"/>
                    </w:rPr>
                    <w:t xml:space="preserve"> </w:t>
                  </w:r>
                  <w:r>
                    <w:rPr>
                      <w:rFonts w:ascii="FZLanTingYuan-M-GBK" w:hAnsi="FZLanTingYuan-M-GBK" w:eastAsia="FZLanTingYuan-M-GBK" w:cs="FZLanTingYuan-M-GBK"/>
                      <w:color w:val="231F20"/>
                      <w:spacing w:val="-1"/>
                    </w:rPr>
                    <w:t>命</w:t>
                  </w:r>
                  <w:r>
                    <w:rPr>
                      <w:rFonts w:ascii="FZLanTingYuan-M-GBK" w:hAnsi="FZLanTingYuan-M-GBK" w:eastAsia="FZLanTingYuan-M-GBK" w:cs="FZLanTingYuan-M-GBK"/>
                      <w:color w:val="231F20"/>
                      <w:spacing w:val="-19"/>
                    </w:rPr>
                    <w:t xml:space="preserve"> </w:t>
                  </w:r>
                  <w:r>
                    <w:rPr>
                      <w:rFonts w:ascii="FZLanTingYuan-M-GBK" w:hAnsi="FZLanTingYuan-M-GBK" w:eastAsia="FZLanTingYuan-M-GBK" w:cs="FZLanTingYuan-M-GBK"/>
                      <w:color w:val="231F20"/>
                      <w:spacing w:val="-1"/>
                    </w:rPr>
                    <w:t>题 的</w:t>
                  </w:r>
                  <w:r>
                    <w:rPr>
                      <w:rFonts w:ascii="FZLanTingYuan-M-GBK" w:hAnsi="FZLanTingYuan-M-GBK" w:eastAsia="FZLanTingYuan-M-GBK" w:cs="FZLanTingYuan-M-GBK"/>
                      <w:color w:val="231F20"/>
                      <w:spacing w:val="-19"/>
                    </w:rPr>
                    <w:t xml:space="preserve"> </w:t>
                  </w:r>
                  <w:r>
                    <w:rPr>
                      <w:rFonts w:ascii="FZLanTingYuan-M-GBK" w:hAnsi="FZLanTingYuan-M-GBK" w:eastAsia="FZLanTingYuan-M-GBK" w:cs="FZLanTingYuan-M-GBK"/>
                      <w:color w:val="231F20"/>
                      <w:spacing w:val="-1"/>
                    </w:rPr>
                    <w:t>每</w:t>
                  </w:r>
                  <w:r>
                    <w:rPr>
                      <w:rFonts w:ascii="FZLanTingYuan-M-GBK" w:hAnsi="FZLanTingYuan-M-GBK" w:eastAsia="FZLanTingYuan-M-GBK" w:cs="FZLanTingYuan-M-GBK"/>
                      <w:color w:val="231F20"/>
                      <w:spacing w:val="-17"/>
                    </w:rPr>
                    <w:t xml:space="preserve"> </w:t>
                  </w:r>
                  <w:r>
                    <w:rPr>
                      <w:rFonts w:ascii="FZLanTingYuan-M-GBK" w:hAnsi="FZLanTingYuan-M-GBK" w:eastAsia="FZLanTingYuan-M-GBK" w:cs="FZLanTingYuan-M-GBK"/>
                      <w:color w:val="231F20"/>
                      <w:spacing w:val="-1"/>
                    </w:rPr>
                    <w:t>一</w:t>
                  </w:r>
                  <w:r>
                    <w:rPr>
                      <w:rFonts w:ascii="FZLanTingYuan-M-GBK" w:hAnsi="FZLanTingYuan-M-GBK" w:eastAsia="FZLanTingYuan-M-GBK" w:cs="FZLanTingYuan-M-GBK"/>
                      <w:color w:val="231F20"/>
                      <w:spacing w:val="-19"/>
                    </w:rPr>
                    <w:t xml:space="preserve"> </w:t>
                  </w:r>
                  <w:r>
                    <w:rPr>
                      <w:rFonts w:ascii="FZLanTingYuan-M-GBK" w:hAnsi="FZLanTingYuan-M-GBK" w:eastAsia="FZLanTingYuan-M-GBK" w:cs="FZLanTingYuan-M-GBK"/>
                      <w:color w:val="231F20"/>
                      <w:spacing w:val="-1"/>
                    </w:rPr>
                    <w:t>个</w:t>
                  </w:r>
                  <w:r>
                    <w:rPr>
                      <w:rFonts w:ascii="FZLanTingYuan-M-GBK" w:hAnsi="FZLanTingYuan-M-GBK" w:eastAsia="FZLanTingYuan-M-GBK" w:cs="FZLanTingYuan-M-GBK"/>
                      <w:color w:val="231F20"/>
                      <w:spacing w:val="-18"/>
                    </w:rPr>
                    <w:t xml:space="preserve"> </w:t>
                  </w:r>
                  <w:r>
                    <w:rPr>
                      <w:rFonts w:ascii="FZLanTingYuan-M-GBK" w:hAnsi="FZLanTingYuan-M-GBK" w:eastAsia="FZLanTingYuan-M-GBK" w:cs="FZLanTingYuan-M-GBK"/>
                      <w:color w:val="231F20"/>
                      <w:spacing w:val="-1"/>
                    </w:rPr>
                    <w:t>可</w:t>
                  </w:r>
                  <w:r>
                    <w:rPr>
                      <w:rFonts w:ascii="FZLanTingYuan-M-GBK" w:hAnsi="FZLanTingYuan-M-GBK" w:eastAsia="FZLanTingYuan-M-GBK" w:cs="FZLanTingYuan-M-GBK"/>
                      <w:color w:val="231F20"/>
                      <w:spacing w:val="-15"/>
                    </w:rPr>
                    <w:t xml:space="preserve"> </w:t>
                  </w:r>
                  <w:r>
                    <w:rPr>
                      <w:rFonts w:ascii="FZLanTingYuan-M-GBK" w:hAnsi="FZLanTingYuan-M-GBK" w:eastAsia="FZLanTingYuan-M-GBK" w:cs="FZLanTingYuan-M-GBK"/>
                      <w:color w:val="231F20"/>
                      <w:spacing w:val="-1"/>
                    </w:rPr>
                    <w:t>能 的</w:t>
                  </w:r>
                  <w:r>
                    <w:rPr>
                      <w:rFonts w:ascii="FZLanTingYuan-M-GBK" w:hAnsi="FZLanTingYuan-M-GBK" w:eastAsia="FZLanTingYuan-M-GBK" w:cs="FZLanTingYuan-M-GBK"/>
                      <w:color w:val="231F20"/>
                      <w:spacing w:val="-5"/>
                    </w:rPr>
                    <w:t xml:space="preserve"> </w:t>
                  </w:r>
                  <w:r>
                    <w:rPr>
                      <w:rFonts w:ascii="FZLanTingYuan-M-GBK" w:hAnsi="FZLanTingYuan-M-GBK" w:eastAsia="FZLanTingYuan-M-GBK" w:cs="FZLanTingYuan-M-GBK"/>
                      <w:color w:val="231F20"/>
                      <w:spacing w:val="-1"/>
                    </w:rPr>
                    <w:t>回</w:t>
                  </w:r>
                  <w:r>
                    <w:rPr>
                      <w:rFonts w:ascii="FZLanTingYuan-M-GBK" w:hAnsi="FZLanTingYuan-M-GBK" w:eastAsia="FZLanTingYuan-M-GBK" w:cs="FZLanTingYuan-M-GBK"/>
                      <w:color w:val="231F20"/>
                      <w:spacing w:val="-21"/>
                    </w:rPr>
                    <w:t xml:space="preserve"> </w:t>
                  </w:r>
                  <w:r>
                    <w:rPr>
                      <w:rFonts w:ascii="FZLanTingYuan-M-GBK" w:hAnsi="FZLanTingYuan-M-GBK" w:eastAsia="FZLanTingYuan-M-GBK" w:cs="FZLanTingYuan-M-GBK"/>
                      <w:color w:val="231F20"/>
                      <w:spacing w:val="-1"/>
                    </w:rPr>
                    <w:t>答</w:t>
                  </w:r>
                  <w:r>
                    <w:rPr>
                      <w:rFonts w:ascii="FZLanTingYuan-M-GBK" w:hAnsi="FZLanTingYuan-M-GBK" w:eastAsia="FZLanTingYuan-M-GBK" w:cs="FZLanTingYuan-M-GBK"/>
                      <w:color w:val="231F20"/>
                    </w:rPr>
                    <w:t xml:space="preserve"> </w:t>
                  </w:r>
                  <w:r>
                    <w:rPr>
                      <w:rFonts w:ascii="FZLanTingYuan-M-GBK" w:hAnsi="FZLanTingYuan-M-GBK" w:eastAsia="FZLanTingYuan-M-GBK" w:cs="FZLanTingYuan-M-GBK"/>
                      <w:color w:val="231F20"/>
                      <w:spacing w:val="2"/>
                    </w:rPr>
                    <w:t>添 加 一 行</w:t>
                  </w:r>
                  <w:r>
                    <w:rPr>
                      <w:rFonts w:ascii="FZLanTingYuan-M-GBK" w:hAnsi="FZLanTingYuan-M-GBK" w:eastAsia="FZLanTingYuan-M-GBK" w:cs="FZLanTingYuan-M-GBK"/>
                      <w:color w:val="231F20"/>
                      <w:spacing w:val="29"/>
                      <w:w w:val="101"/>
                    </w:rPr>
                    <w:t xml:space="preserve"> </w:t>
                  </w:r>
                  <w:r>
                    <w:rPr>
                      <w:rFonts w:ascii="FZLanTingYuan-M-GBK" w:hAnsi="FZLanTingYuan-M-GBK" w:eastAsia="FZLanTingYuan-M-GBK" w:cs="FZLanTingYuan-M-GBK"/>
                      <w:color w:val="231F20"/>
                      <w:spacing w:val="2"/>
                    </w:rPr>
                    <w:t>。 </w:t>
                  </w:r>
                  <w:r>
                    <w:rPr>
                      <w:color w:val="231F20"/>
                      <w:spacing w:val="2"/>
                    </w:rPr>
                    <w:t>在 这 个 例 子 中 ， 命 题</w:t>
                  </w:r>
                  <w:r>
                    <w:rPr>
                      <w:color w:val="231F20"/>
                    </w:rPr>
                    <w:t xml:space="preserve"> </w:t>
                  </w:r>
                  <w:r>
                    <w:rPr>
                      <w:color w:val="231F20"/>
                      <w:spacing w:val="28"/>
                    </w:rPr>
                    <w:t>是“玩家没有生命值”。答案只能是</w:t>
                  </w:r>
                  <w:r>
                    <w:rPr>
                      <w:color w:val="231F20"/>
                      <w:spacing w:val="2"/>
                    </w:rPr>
                    <w:t xml:space="preserve"> </w:t>
                  </w:r>
                  <w:r>
                    <w:rPr>
                      <w:color w:val="231F20"/>
                      <w:spacing w:val="19"/>
                    </w:rPr>
                    <w:t>两个：假或真。</w:t>
                  </w:r>
                </w:p>
              </w:txbxContent>
            </v:textbox>
          </v:shape>
        </w:pict>
      </w:r>
      <w:r>
        <w:pict>
          <v:group id="_x0000_s216" style="position:absolute;margin-left:3.4998pt;margin-top:93.6898pt;mso-position-vertical-relative:text;mso-position-horizontal-relative:text;width:23.35pt;height:23.35pt;z-index:251859968;" filled="false" stroked="false" coordsize="467,467" coordorigin="0,0">
            <v:shape id="_x0000_s218" style="position:absolute;left:0;top:0;width:467;height:467;" filled="false" stroked="false" type="#_x0000_t75">
              <v:imagedata o:title="" r:id="rId91"/>
            </v:shape>
            <v:shape id="_x0000_s220" style="position:absolute;left:-20;top:-20;width:507;height:602;" filled="false" stroked="false" type="#_x0000_t202">
              <v:fill on="false"/>
              <v:stroke on="false"/>
              <v:path/>
              <v:imagedata o:title=""/>
              <o:lock v:ext="edit" aspectratio="false"/>
              <v:textbox inset="0mm,0mm,0mm,0mm">
                <w:txbxContent>
                  <w:p>
                    <w:pPr>
                      <w:ind w:left="104"/>
                      <w:spacing w:before="171" w:line="194"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14</w:t>
                    </w:r>
                  </w:p>
                </w:txbxContent>
              </v:textbox>
            </v:shape>
          </v:group>
        </w:pict>
      </w:r>
      <w:r>
        <w:pict>
          <v:shape id="_x0000_s222" style="position:absolute;margin-left:3.4998pt;margin-top:93.6898pt;mso-position-vertical-relative:text;mso-position-horizontal-relative:text;width:24.35pt;height:24.35pt;z-index:251860992;" filled="false" strokecolor="#FFFFFF" strokeweight="1.00pt" coordsize="487,487" coordorigin="0,0" path="m243,476c372,476,476,372,476,243c476,114,372,10,243,10c114,10,10,114,10,243c10,372,114,476,243,476e">
            <v:stroke joinstyle="miter" miterlimit="4"/>
          </v:shape>
        </w:pict>
      </w:r>
      <w:r>
        <w:rPr>
          <w:position w:val="-8"/>
        </w:rPr>
        <w:pict>
          <v:group id="_x0000_s224" style="mso-position-vertical-relative:line;mso-position-horizontal-relative:char;width:259.95pt;height:20.4pt;" filled="false" stroked="false" coordsize="5199,407" coordorigin="0,0">
            <v:rect id="_x0000_s226" style="position:absolute;left:0;top:0;width:5199;height:407;" fillcolor="#F15921" filled="true" stroked="false"/>
            <v:shape id="_x0000_s228" style="position:absolute;left:388;top:65;width:1826;height:311;" filled="false" stroked="false" type="#_x0000_t202">
              <v:fill on="false"/>
              <v:stroke on="false"/>
              <v:path/>
              <v:imagedata o:title=""/>
              <o:lock v:ext="edit" aspectratio="false"/>
              <v:textbox inset="0mm,0mm,0mm,0mm">
                <w:txbxContent>
                  <w:p>
                    <w:pPr>
                      <w:ind w:left="20"/>
                      <w:spacing w:before="20" w:line="232"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5"/>
                      </w:rPr>
                      <w:t>玩家没有生命值</w:t>
                    </w:r>
                  </w:p>
                </w:txbxContent>
              </v:textbox>
            </v:shape>
            <v:shape id="_x0000_s230" style="position:absolute;left:3376;top:65;width:1050;height:311;" filled="false" stroked="false" type="#_x0000_t202">
              <v:fill on="false"/>
              <v:stroke on="false"/>
              <v:path/>
              <v:imagedata o:title=""/>
              <o:lock v:ext="edit" aspectratio="false"/>
              <v:textbox inset="0mm,0mm,0mm,0mm">
                <w:txbxContent>
                  <w:p>
                    <w:pPr>
                      <w:ind w:left="20"/>
                      <w:spacing w:before="19" w:line="235"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2"/>
                      </w:rPr>
                      <w:t>游戏结束</w:t>
                    </w:r>
                  </w:p>
                </w:txbxContent>
              </v:textbox>
            </v:shape>
            <v:shape id="_x0000_s232" style="position:absolute;left:2589;top:0;width:20;height:407;" filled="false" strokecolor="#FFFFFF" strokeweight="1.00pt" coordsize="20,407" coordorigin="0,0" path="m10,407l10,0e">
              <v:stroke joinstyle="miter" miterlimit="10"/>
            </v:shape>
          </v:group>
        </w:pict>
      </w:r>
    </w:p>
    <w:p>
      <w:pPr>
        <w:spacing w:line="219" w:lineRule="exact"/>
        <w:rPr/>
      </w:pPr>
      <w:r/>
    </w:p>
    <w:tbl>
      <w:tblPr>
        <w:tblStyle w:val="TableNormal"/>
        <w:tblW w:w="5198" w:type="dxa"/>
        <w:tblInd w:w="5166"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2599"/>
        <w:gridCol w:w="2599"/>
      </w:tblGrid>
      <w:tr>
        <w:trPr>
          <w:trHeight w:val="406" w:hRule="atLeast"/>
        </w:trPr>
        <w:tc>
          <w:tcPr>
            <w:shd w:val="clear" w:fill="F15921"/>
            <w:tcW w:w="2599" w:type="dxa"/>
            <w:vAlign w:val="top"/>
            <w:tcBorders>
              <w:left w:val="single" w:color="F15921" w:sz="8" w:space="0"/>
              <w:top w:val="single" w:color="F15921" w:sz="8" w:space="0"/>
            </w:tcBorders>
          </w:tcPr>
          <w:p>
            <w:pPr>
              <w:ind w:left="398"/>
              <w:spacing w:before="82" w:line="217"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5"/>
              </w:rPr>
              <w:t>玩家没有生命值</w:t>
            </w:r>
          </w:p>
        </w:tc>
        <w:tc>
          <w:tcPr>
            <w:shd w:val="clear" w:fill="F15921"/>
            <w:tcW w:w="2599" w:type="dxa"/>
            <w:vAlign w:val="top"/>
            <w:tcBorders>
              <w:right w:val="single" w:color="F15921" w:sz="8" w:space="0"/>
              <w:top w:val="single" w:color="F15921" w:sz="8" w:space="0"/>
            </w:tcBorders>
          </w:tcPr>
          <w:p>
            <w:pPr>
              <w:ind w:left="787"/>
              <w:spacing w:before="82" w:line="217"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2"/>
              </w:rPr>
              <w:t>游戏结束</w:t>
            </w:r>
          </w:p>
        </w:tc>
      </w:tr>
      <w:tr>
        <w:trPr>
          <w:trHeight w:val="396" w:hRule="atLeast"/>
        </w:trPr>
        <w:tc>
          <w:tcPr>
            <w:shd w:val="clear" w:fill="FDDAC4"/>
            <w:tcW w:w="2599" w:type="dxa"/>
            <w:vAlign w:val="top"/>
            <w:tcBorders>
              <w:left w:val="single" w:color="F15921" w:sz="8" w:space="0"/>
            </w:tcBorders>
          </w:tcPr>
          <w:p>
            <w:pPr>
              <w:ind w:left="1174"/>
              <w:spacing w:before="83" w:line="211"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2599" w:type="dxa"/>
            <w:vAlign w:val="top"/>
            <w:tcBorders>
              <w:right w:val="single" w:color="F15921" w:sz="8" w:space="0"/>
            </w:tcBorders>
          </w:tcPr>
          <w:p>
            <w:pPr>
              <w:pStyle w:val="TableText"/>
              <w:rPr/>
            </w:pPr>
            <w:r/>
          </w:p>
        </w:tc>
      </w:tr>
      <w:tr>
        <w:trPr>
          <w:trHeight w:val="406" w:hRule="atLeast"/>
        </w:trPr>
        <w:tc>
          <w:tcPr>
            <w:shd w:val="clear" w:fill="FDDAC4"/>
            <w:tcW w:w="2599" w:type="dxa"/>
            <w:vAlign w:val="top"/>
            <w:tcBorders>
              <w:left w:val="single" w:color="F15921" w:sz="8" w:space="0"/>
              <w:bottom w:val="single" w:color="F15921" w:sz="8" w:space="0"/>
            </w:tcBorders>
          </w:tcPr>
          <w:p>
            <w:pPr>
              <w:ind w:left="1172"/>
              <w:spacing w:before="90" w:line="213"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2599" w:type="dxa"/>
            <w:vAlign w:val="top"/>
            <w:tcBorders>
              <w:bottom w:val="single" w:color="F15921" w:sz="8" w:space="0"/>
              <w:right w:val="single" w:color="F15921" w:sz="8" w:space="0"/>
            </w:tcBorders>
          </w:tcPr>
          <w:p>
            <w:pPr>
              <w:pStyle w:val="TableText"/>
              <w:rPr/>
            </w:pPr>
            <w:r/>
          </w:p>
        </w:tc>
      </w:tr>
    </w:tbl>
    <w:p>
      <w:pPr>
        <w:spacing w:line="60" w:lineRule="exact"/>
        <w:rPr>
          <w:rFonts w:ascii="Arial"/>
          <w:sz w:val="5"/>
        </w:rPr>
      </w:pPr>
      <w:r/>
    </w:p>
    <w:p>
      <w:pPr>
        <w:spacing w:line="60" w:lineRule="exact"/>
        <w:sectPr>
          <w:pgSz w:w="11112" w:h="13947"/>
          <w:pgMar w:top="1" w:right="0" w:bottom="400" w:left="0" w:header="0" w:footer="0" w:gutter="0"/>
        </w:sectPr>
        <w:rPr>
          <w:rFonts w:ascii="Arial" w:hAnsi="Arial" w:eastAsia="Arial" w:cs="Arial"/>
          <w:sz w:val="5"/>
          <w:szCs w:val="5"/>
        </w:rPr>
      </w:pPr>
    </w:p>
    <w:p>
      <w:pPr>
        <w:spacing w:line="280" w:lineRule="exact"/>
        <w:rPr/>
      </w:pPr>
      <w:r>
        <w:rPr>
          <w:position w:val="-5"/>
        </w:rPr>
        <w:drawing>
          <wp:inline distT="0" distB="0" distL="0" distR="0">
            <wp:extent cx="7055994" cy="178255"/>
            <wp:effectExtent l="0" t="0" r="0" b="0"/>
            <wp:docPr id="146" name="IM 146"/>
            <wp:cNvGraphicFramePr/>
            <a:graphic>
              <a:graphicData uri="http://schemas.openxmlformats.org/drawingml/2006/picture">
                <pic:pic>
                  <pic:nvPicPr>
                    <pic:cNvPr id="146" name="IM 146"/>
                    <pic:cNvPicPr/>
                  </pic:nvPicPr>
                  <pic:blipFill>
                    <a:blip r:embed="rId92"/>
                    <a:stretch>
                      <a:fillRect/>
                    </a:stretch>
                  </pic:blipFill>
                  <pic:spPr>
                    <a:xfrm rot="0">
                      <a:off x="0" y="0"/>
                      <a:ext cx="7055994" cy="178255"/>
                    </a:xfrm>
                    <a:prstGeom prst="rect">
                      <a:avLst/>
                    </a:prstGeom>
                  </pic:spPr>
                </pic:pic>
              </a:graphicData>
            </a:graphic>
          </wp:inline>
        </w:drawing>
      </w:r>
    </w:p>
    <w:p>
      <w:pPr>
        <w:spacing w:line="323" w:lineRule="auto"/>
        <w:rPr>
          <w:rFonts w:ascii="Arial"/>
          <w:sz w:val="21"/>
        </w:rPr>
      </w:pPr>
      <w:r/>
    </w:p>
    <w:p>
      <w:pPr>
        <w:pStyle w:val="BodyText"/>
        <w:ind w:left="1260"/>
        <w:spacing w:before="88" w:line="236" w:lineRule="auto"/>
        <w:rPr/>
      </w:pPr>
      <w:r>
        <w:rPr>
          <w:rFonts w:ascii="FZLanTingYuan-DB1-GBK" w:hAnsi="FZLanTingYuan-DB1-GBK" w:eastAsia="FZLanTingYuan-DB1-GBK" w:cs="FZLanTingYuan-DB1-GBK"/>
          <w:color w:val="231F20"/>
          <w:spacing w:val="22"/>
        </w:rPr>
        <w:t>4.</w:t>
      </w:r>
      <w:r>
        <w:rPr>
          <w:rFonts w:ascii="FZLanTingYuan-M-GBK" w:hAnsi="FZLanTingYuan-M-GBK" w:eastAsia="FZLanTingYuan-M-GBK" w:cs="FZLanTingYuan-M-GBK"/>
          <w:color w:val="231F20"/>
          <w:spacing w:val="22"/>
        </w:rPr>
        <w:t>完成结论列</w:t>
      </w:r>
      <w:r>
        <w:rPr>
          <w:rFonts w:ascii="FZLanTingYuan-M-GBK" w:hAnsi="FZLanTingYuan-M-GBK" w:eastAsia="FZLanTingYuan-M-GBK" w:cs="FZLanTingYuan-M-GBK"/>
          <w:color w:val="231F20"/>
          <w:spacing w:val="-19"/>
        </w:rPr>
        <w:t xml:space="preserve"> </w:t>
      </w:r>
      <w:r>
        <w:rPr>
          <w:rFonts w:ascii="FZLanTingYuan-M-GBK" w:hAnsi="FZLanTingYuan-M-GBK" w:eastAsia="FZLanTingYuan-M-GBK" w:cs="FZLanTingYuan-M-GBK"/>
          <w:color w:val="231F20"/>
          <w:spacing w:val="22"/>
        </w:rPr>
        <w:t>。</w:t>
      </w:r>
      <w:r>
        <w:rPr>
          <w:rFonts w:ascii="FZLanTingYuan-M-GBK" w:hAnsi="FZLanTingYuan-M-GBK" w:eastAsia="FZLanTingYuan-M-GBK" w:cs="FZLanTingYuan-M-GBK"/>
          <w:color w:val="231F20"/>
          <w:spacing w:val="-28"/>
        </w:rPr>
        <w:t xml:space="preserve"> </w:t>
      </w:r>
      <w:r>
        <w:rPr>
          <w:color w:val="231F20"/>
          <w:spacing w:val="22"/>
        </w:rPr>
        <w:t>为每个可能的命题回答填写</w:t>
      </w:r>
      <w:r>
        <w:rPr>
          <w:color w:val="231F20"/>
          <w:spacing w:val="21"/>
        </w:rPr>
        <w:t>正确的值。</w:t>
      </w:r>
    </w:p>
    <w:p>
      <w:pPr>
        <w:spacing w:line="158" w:lineRule="exact"/>
        <w:rPr/>
      </w:pPr>
      <w:r/>
    </w:p>
    <w:tbl>
      <w:tblPr>
        <w:tblStyle w:val="TableNormal"/>
        <w:tblW w:w="5198" w:type="dxa"/>
        <w:tblInd w:w="1030"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2599"/>
        <w:gridCol w:w="2599"/>
      </w:tblGrid>
      <w:tr>
        <w:trPr>
          <w:trHeight w:val="406" w:hRule="atLeast"/>
        </w:trPr>
        <w:tc>
          <w:tcPr>
            <w:shd w:val="clear" w:fill="F15921"/>
            <w:tcW w:w="2599" w:type="dxa"/>
            <w:vAlign w:val="top"/>
            <w:tcBorders>
              <w:left w:val="single" w:color="F15921" w:sz="8" w:space="0"/>
              <w:top w:val="single" w:color="F15921" w:sz="8" w:space="0"/>
            </w:tcBorders>
          </w:tcPr>
          <w:p>
            <w:pPr>
              <w:ind w:left="398"/>
              <w:spacing w:before="82" w:line="217"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5"/>
              </w:rPr>
              <w:t>玩家没有生命值</w:t>
            </w:r>
          </w:p>
        </w:tc>
        <w:tc>
          <w:tcPr>
            <w:shd w:val="clear" w:fill="F15921"/>
            <w:tcW w:w="2599" w:type="dxa"/>
            <w:vAlign w:val="top"/>
            <w:tcBorders>
              <w:right w:val="single" w:color="F15921" w:sz="8" w:space="0"/>
              <w:top w:val="single" w:color="F15921" w:sz="8" w:space="0"/>
            </w:tcBorders>
          </w:tcPr>
          <w:p>
            <w:pPr>
              <w:ind w:left="787"/>
              <w:spacing w:before="82" w:line="217"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2"/>
              </w:rPr>
              <w:t>游戏结束</w:t>
            </w:r>
          </w:p>
        </w:tc>
      </w:tr>
      <w:tr>
        <w:trPr>
          <w:trHeight w:val="396" w:hRule="atLeast"/>
        </w:trPr>
        <w:tc>
          <w:tcPr>
            <w:shd w:val="clear" w:fill="FDDAC4"/>
            <w:tcW w:w="2599" w:type="dxa"/>
            <w:vAlign w:val="top"/>
            <w:tcBorders>
              <w:left w:val="single" w:color="F15921" w:sz="8" w:space="0"/>
            </w:tcBorders>
          </w:tcPr>
          <w:p>
            <w:pPr>
              <w:ind w:left="1174"/>
              <w:spacing w:before="83" w:line="211"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2599" w:type="dxa"/>
            <w:vAlign w:val="top"/>
            <w:tcBorders>
              <w:right w:val="single" w:color="F15921" w:sz="8" w:space="0"/>
            </w:tcBorders>
          </w:tcPr>
          <w:p>
            <w:pPr>
              <w:ind w:left="1174"/>
              <w:spacing w:before="83" w:line="211"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r>
      <w:tr>
        <w:trPr>
          <w:trHeight w:val="406" w:hRule="atLeast"/>
        </w:trPr>
        <w:tc>
          <w:tcPr>
            <w:shd w:val="clear" w:fill="FDDAC4"/>
            <w:tcW w:w="2599" w:type="dxa"/>
            <w:vAlign w:val="top"/>
            <w:tcBorders>
              <w:left w:val="single" w:color="F15921" w:sz="8" w:space="0"/>
              <w:bottom w:val="single" w:color="F15921" w:sz="8" w:space="0"/>
            </w:tcBorders>
          </w:tcPr>
          <w:p>
            <w:pPr>
              <w:ind w:left="1172"/>
              <w:spacing w:before="90" w:line="213"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2599" w:type="dxa"/>
            <w:vAlign w:val="top"/>
            <w:tcBorders>
              <w:bottom w:val="single" w:color="F15921" w:sz="8" w:space="0"/>
              <w:right w:val="single" w:color="F15921" w:sz="8" w:space="0"/>
            </w:tcBorders>
          </w:tcPr>
          <w:p>
            <w:pPr>
              <w:ind w:left="1172"/>
              <w:spacing w:before="90" w:line="213"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r>
    </w:tbl>
    <w:p>
      <w:pPr>
        <w:spacing w:line="78" w:lineRule="exact"/>
        <w:rPr>
          <w:rFonts w:ascii="Arial"/>
          <w:sz w:val="6"/>
        </w:rPr>
      </w:pPr>
      <w:r/>
    </w:p>
    <w:p>
      <w:pPr>
        <w:spacing w:line="78" w:lineRule="exact"/>
        <w:sectPr>
          <w:pgSz w:w="11112" w:h="13947"/>
          <w:pgMar w:top="1" w:right="0" w:bottom="136" w:left="0" w:header="0" w:footer="0" w:gutter="0"/>
          <w:cols w:equalWidth="0" w:num="1">
            <w:col w:w="11112" w:space="0"/>
          </w:cols>
        </w:sectPr>
        <w:rPr>
          <w:rFonts w:ascii="Arial" w:hAnsi="Arial" w:eastAsia="Arial" w:cs="Arial"/>
          <w:sz w:val="6"/>
          <w:szCs w:val="6"/>
        </w:rPr>
      </w:pPr>
    </w:p>
    <w:p>
      <w:pPr>
        <w:pStyle w:val="BodyText"/>
        <w:ind w:left="741" w:firstLine="516"/>
        <w:spacing w:before="54" w:line="246" w:lineRule="auto"/>
        <w:rPr/>
      </w:pPr>
      <w:r>
        <w:rPr>
          <w:color w:val="231F20"/>
          <w:spacing w:val="32"/>
        </w:rPr>
        <w:t>在这个简单的例子中，我们用逻辑证明了当</w:t>
      </w:r>
      <w:r>
        <w:rPr>
          <w:color w:val="231F20"/>
          <w:spacing w:val="-22"/>
        </w:rPr>
        <w:t xml:space="preserve"> </w:t>
      </w:r>
      <w:r>
        <w:rPr>
          <w:color w:val="231F20"/>
          <w:spacing w:val="32"/>
        </w:rPr>
        <w:t>一</w:t>
      </w:r>
      <w:r>
        <w:rPr>
          <w:color w:val="231F20"/>
          <w:spacing w:val="-28"/>
        </w:rPr>
        <w:t xml:space="preserve"> </w:t>
      </w:r>
      <w:r>
        <w:rPr>
          <w:color w:val="231F20"/>
          <w:spacing w:val="32"/>
        </w:rPr>
        <w:t>个玩家在游戏中没有生命</w:t>
      </w:r>
      <w:r>
        <w:rPr>
          <w:color w:val="231F20"/>
          <w:spacing w:val="-28"/>
        </w:rPr>
        <w:t xml:space="preserve"> </w:t>
      </w:r>
      <w:r>
        <w:rPr>
          <w:color w:val="231F20"/>
          <w:spacing w:val="32"/>
        </w:rPr>
        <w:t>值</w:t>
      </w:r>
      <w:r>
        <w:rPr>
          <w:color w:val="231F20"/>
          <w:spacing w:val="-19"/>
        </w:rPr>
        <w:t xml:space="preserve"> </w:t>
      </w:r>
      <w:r>
        <w:rPr>
          <w:color w:val="231F20"/>
          <w:spacing w:val="32"/>
        </w:rPr>
        <w:t>时，</w:t>
      </w:r>
      <w:r>
        <w:rPr>
          <w:color w:val="231F20"/>
        </w:rPr>
        <w:t xml:space="preserve">  </w:t>
      </w:r>
      <w:r>
        <w:rPr>
          <w:color w:val="231F20"/>
          <w:spacing w:val="30"/>
        </w:rPr>
        <w:t>游戏就结束了。逻辑还表明，当“玩家没有生命值”的陈述是假的，那么“游戏结束</w:t>
      </w:r>
      <w:r>
        <w:rPr>
          <w:color w:val="231F20"/>
          <w:spacing w:val="12"/>
        </w:rPr>
        <w:t xml:space="preserve"> </w:t>
      </w:r>
      <w:r>
        <w:rPr>
          <w:color w:val="231F20"/>
          <w:spacing w:val="25"/>
        </w:rPr>
        <w:t>了”也是假的。当你有生命值的时候，你可以继续玩。</w:t>
      </w:r>
    </w:p>
    <w:p>
      <w:pPr>
        <w:spacing w:line="406" w:lineRule="auto"/>
        <w:rPr>
          <w:rFonts w:ascii="Arial"/>
          <w:sz w:val="21"/>
        </w:rPr>
      </w:pPr>
      <w:r>
        <w:drawing>
          <wp:anchor distT="0" distB="0" distL="0" distR="0" simplePos="0" relativeHeight="251880448" behindDoc="0" locked="0" layoutInCell="1" allowOverlap="1">
            <wp:simplePos x="0" y="0"/>
            <wp:positionH relativeFrom="column">
              <wp:posOffset>467993</wp:posOffset>
            </wp:positionH>
            <wp:positionV relativeFrom="paragraph">
              <wp:posOffset>207423</wp:posOffset>
            </wp:positionV>
            <wp:extent cx="361441" cy="361441"/>
            <wp:effectExtent l="0" t="0" r="0" b="0"/>
            <wp:wrapNone/>
            <wp:docPr id="148" name="IM 148"/>
            <wp:cNvGraphicFramePr/>
            <a:graphic>
              <a:graphicData uri="http://schemas.openxmlformats.org/drawingml/2006/picture">
                <pic:pic>
                  <pic:nvPicPr>
                    <pic:cNvPr id="148" name="IM 148"/>
                    <pic:cNvPicPr/>
                  </pic:nvPicPr>
                  <pic:blipFill>
                    <a:blip r:embed="rId93"/>
                    <a:stretch>
                      <a:fillRect/>
                    </a:stretch>
                  </pic:blipFill>
                  <pic:spPr>
                    <a:xfrm rot="0">
                      <a:off x="0" y="0"/>
                      <a:ext cx="361441" cy="361441"/>
                    </a:xfrm>
                    <a:prstGeom prst="rect">
                      <a:avLst/>
                    </a:prstGeom>
                  </pic:spPr>
                </pic:pic>
              </a:graphicData>
            </a:graphic>
          </wp:anchor>
        </w:drawing>
      </w:r>
      <w:r/>
    </w:p>
    <w:p>
      <w:pPr>
        <w:ind w:firstLine="1022"/>
        <w:spacing w:before="1" w:line="397" w:lineRule="exact"/>
        <w:rPr/>
      </w:pPr>
      <w:r>
        <w:rPr>
          <w:position w:val="-7"/>
        </w:rPr>
        <w:pict>
          <v:shape id="_x0000_s234"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741" w:firstLine="514"/>
        <w:spacing w:before="222" w:line="244" w:lineRule="auto"/>
        <w:rPr/>
      </w:pPr>
      <w:r>
        <w:rPr>
          <w:color w:val="231F20"/>
          <w:spacing w:val="30"/>
        </w:rPr>
        <w:t>创建一个与本课中的示例格式相同的逻辑陈述。你可以用一个基于你玩的计算机</w:t>
      </w:r>
      <w:r>
        <w:rPr>
          <w:color w:val="231F20"/>
          <w:spacing w:val="17"/>
          <w:w w:val="101"/>
        </w:rPr>
        <w:t xml:space="preserve"> </w:t>
      </w:r>
      <w:r>
        <w:rPr>
          <w:color w:val="231F20"/>
          <w:spacing w:val="25"/>
        </w:rPr>
        <w:t>游戏的例子，也可以选择你喜欢的运动或爱好。</w:t>
      </w:r>
    </w:p>
    <w:p>
      <w:pPr>
        <w:pStyle w:val="BodyText"/>
        <w:ind w:left="1258"/>
        <w:spacing w:before="133" w:line="236" w:lineRule="auto"/>
        <w:rPr/>
      </w:pPr>
      <w:r>
        <w:rPr>
          <w:color w:val="231F20"/>
          <w:spacing w:val="25"/>
        </w:rPr>
        <w:t>写一个逻辑陈述，并为你的陈述画出真值表。</w:t>
      </w:r>
    </w:p>
    <w:p>
      <w:pPr>
        <w:spacing w:line="262" w:lineRule="auto"/>
        <w:rPr>
          <w:rFonts w:ascii="Arial"/>
          <w:sz w:val="21"/>
        </w:rPr>
      </w:pPr>
      <w:r/>
    </w:p>
    <w:p>
      <w:pPr>
        <w:ind w:firstLine="736"/>
        <w:spacing w:before="1" w:line="2359" w:lineRule="exact"/>
        <w:rPr/>
      </w:pPr>
      <w:r>
        <w:rPr>
          <w:position w:val="-47"/>
        </w:rPr>
        <w:drawing>
          <wp:inline distT="0" distB="0" distL="0" distR="0">
            <wp:extent cx="3971199" cy="1498079"/>
            <wp:effectExtent l="0" t="0" r="0" b="0"/>
            <wp:docPr id="150" name="IM 150"/>
            <wp:cNvGraphicFramePr/>
            <a:graphic>
              <a:graphicData uri="http://schemas.openxmlformats.org/drawingml/2006/picture">
                <pic:pic>
                  <pic:nvPicPr>
                    <pic:cNvPr id="150" name="IM 150"/>
                    <pic:cNvPicPr/>
                  </pic:nvPicPr>
                  <pic:blipFill>
                    <a:blip r:embed="rId94"/>
                    <a:stretch>
                      <a:fillRect/>
                    </a:stretch>
                  </pic:blipFill>
                  <pic:spPr>
                    <a:xfrm rot="0">
                      <a:off x="0" y="0"/>
                      <a:ext cx="3971199" cy="1498079"/>
                    </a:xfrm>
                    <a:prstGeom prst="rect">
                      <a:avLst/>
                    </a:prstGeom>
                  </pic:spPr>
                </pic:pic>
              </a:graphicData>
            </a:graphic>
          </wp:inline>
        </w:drawing>
      </w:r>
    </w:p>
    <w:p>
      <w:pPr>
        <w:ind w:left="737"/>
        <w:spacing w:before="351"/>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position w:val="-18"/>
        </w:rPr>
        <w:drawing>
          <wp:inline distT="0" distB="0" distL="0" distR="0">
            <wp:extent cx="361441" cy="361454"/>
            <wp:effectExtent l="0" t="0" r="0" b="0"/>
            <wp:docPr id="152" name="IM 152"/>
            <wp:cNvGraphicFramePr/>
            <a:graphic>
              <a:graphicData uri="http://schemas.openxmlformats.org/drawingml/2006/picture">
                <pic:pic>
                  <pic:nvPicPr>
                    <pic:cNvPr id="152" name="IM 152"/>
                    <pic:cNvPicPr/>
                  </pic:nvPicPr>
                  <pic:blipFill>
                    <a:blip r:embed="rId95"/>
                    <a:stretch>
                      <a:fillRect/>
                    </a:stretch>
                  </pic:blipFill>
                  <pic:spPr>
                    <a:xfrm rot="0">
                      <a:off x="0" y="0"/>
                      <a:ext cx="361441" cy="361454"/>
                    </a:xfrm>
                    <a:prstGeom prst="rect">
                      <a:avLst/>
                    </a:prstGeom>
                  </pic:spPr>
                </pic:pic>
              </a:graphicData>
            </a:graphic>
          </wp:inline>
        </w:drawing>
      </w:r>
      <w:r>
        <w:rPr>
          <w:shd w:val="clear" w:fill="00AEEF"/>
          <w:rFonts w:ascii="FZZhengHeiS-DB-GB" w:hAnsi="FZZhengHeiS-DB-GB" w:eastAsia="FZZhengHeiS-DB-GB" w:cs="FZZhengHeiS-DB-GB"/>
          <w:sz w:val="32"/>
          <w:szCs w:val="32"/>
          <w:color w:val="FFFFFF"/>
          <w:spacing w:val="17"/>
        </w:rPr>
        <w:t>额外挑战</w:t>
      </w:r>
    </w:p>
    <w:p>
      <w:pPr>
        <w:pStyle w:val="BodyText"/>
        <w:ind w:left="742" w:right="4" w:firstLine="516"/>
        <w:spacing w:before="157" w:line="243" w:lineRule="auto"/>
        <w:rPr/>
      </w:pPr>
      <w:r>
        <w:rPr>
          <w:color w:val="231F20"/>
          <w:spacing w:val="38"/>
        </w:rPr>
        <w:t>本课中描述的逻辑有时称为布尔逻辑。利用互联网找出为什么它被称为布尔逻</w:t>
      </w:r>
      <w:r>
        <w:rPr>
          <w:color w:val="231F20"/>
        </w:rPr>
        <w:t xml:space="preserve"> </w:t>
      </w:r>
      <w:r>
        <w:rPr>
          <w:color w:val="231F20"/>
          <w:spacing w:val="18"/>
        </w:rPr>
        <w:t>辑。找到两件关于乔治</w:t>
      </w:r>
      <w:r>
        <w:rPr>
          <w:color w:val="231F20"/>
          <w:spacing w:val="73"/>
          <w:w w:val="101"/>
        </w:rPr>
        <w:t xml:space="preserve"> </w:t>
      </w:r>
      <w:r>
        <w:rPr>
          <w:color w:val="231F20"/>
          <w:spacing w:val="18"/>
        </w:rPr>
        <w:t>·</w:t>
      </w:r>
      <w:r>
        <w:rPr>
          <w:color w:val="231F20"/>
          <w:spacing w:val="-42"/>
        </w:rPr>
        <w:t xml:space="preserve"> </w:t>
      </w:r>
      <w:r>
        <w:rPr>
          <w:color w:val="231F20"/>
          <w:spacing w:val="18"/>
        </w:rPr>
        <w:t>布尔和他的生活的趣事。</w:t>
      </w:r>
    </w:p>
    <w:p>
      <w:pPr>
        <w:ind w:left="736"/>
        <w:spacing w:before="235" w:line="219" w:lineRule="auto"/>
        <w:tabs>
          <w:tab w:val="left" w:pos="876"/>
        </w:tabs>
        <w:rPr>
          <w:rFonts w:ascii="FZZhengHeiS-DB-GB" w:hAnsi="FZZhengHeiS-DB-GB" w:eastAsia="FZZhengHeiS-DB-GB" w:cs="FZZhengHeiS-DB-GB"/>
          <w:sz w:val="32"/>
          <w:szCs w:val="32"/>
        </w:rPr>
      </w:pPr>
      <w:r>
        <w:drawing>
          <wp:anchor distT="0" distB="0" distL="0" distR="0" simplePos="0" relativeHeight="251876352" behindDoc="1" locked="0" layoutInCell="1" allowOverlap="1">
            <wp:simplePos x="0" y="0"/>
            <wp:positionH relativeFrom="column">
              <wp:posOffset>480691</wp:posOffset>
            </wp:positionH>
            <wp:positionV relativeFrom="paragraph">
              <wp:posOffset>120813</wp:posOffset>
            </wp:positionV>
            <wp:extent cx="333222" cy="333222"/>
            <wp:effectExtent l="0" t="0" r="0" b="0"/>
            <wp:wrapNone/>
            <wp:docPr id="154" name="IM 154"/>
            <wp:cNvGraphicFramePr/>
            <a:graphic>
              <a:graphicData uri="http://schemas.openxmlformats.org/drawingml/2006/picture">
                <pic:pic>
                  <pic:nvPicPr>
                    <pic:cNvPr id="154" name="IM 154"/>
                    <pic:cNvPicPr/>
                  </pic:nvPicPr>
                  <pic:blipFill>
                    <a:blip r:embed="rId96"/>
                    <a:stretch>
                      <a:fillRect/>
                    </a:stretch>
                  </pic:blipFill>
                  <pic:spPr>
                    <a:xfrm rot="0">
                      <a:off x="0" y="0"/>
                      <a:ext cx="333222" cy="333222"/>
                    </a:xfrm>
                    <a:prstGeom prst="rect">
                      <a:avLst/>
                    </a:prstGeom>
                  </pic:spPr>
                </pic:pic>
              </a:graphicData>
            </a:graphic>
          </wp:anchor>
        </w:drawing>
      </w:r>
      <w:r>
        <w:rPr>
          <w:rFonts w:ascii="MS Mincho" w:hAnsi="MS Mincho" w:eastAsia="MS Mincho" w:cs="MS Mincho"/>
          <w:sz w:val="38"/>
          <w:szCs w:val="38"/>
          <w:color w:val="FFF101"/>
        </w:rPr>
        <w:tab/>
      </w:r>
      <w:r>
        <w:rPr>
          <w:shd w:val="clear" w:fill="57585A"/>
          <w:rFonts w:ascii="MS Mincho" w:hAnsi="MS Mincho" w:eastAsia="MS Mincho" w:cs="MS Mincho"/>
          <w:sz w:val="38"/>
          <w:szCs w:val="38"/>
          <w:color w:val="FFF101"/>
          <w:spacing w:val="-26"/>
        </w:rPr>
        <w:t>√</w:t>
      </w:r>
      <w:r>
        <w:rPr>
          <w:rFonts w:ascii="MS Mincho" w:hAnsi="MS Mincho" w:eastAsia="MS Mincho" w:cs="MS Mincho"/>
          <w:sz w:val="38"/>
          <w:szCs w:val="38"/>
          <w:color w:val="FFF101"/>
          <w:spacing w:val="7"/>
        </w:rPr>
        <w:t xml:space="preserve"> </w:t>
      </w:r>
      <w:r>
        <w:rPr>
          <w:shd w:val="clear" w:fill="57585A"/>
          <w:rFonts w:ascii="FZZhengHeiS-DB-GB" w:hAnsi="FZZhengHeiS-DB-GB" w:eastAsia="FZZhengHeiS-DB-GB" w:cs="FZZhengHeiS-DB-GB"/>
          <w:sz w:val="32"/>
          <w:szCs w:val="32"/>
          <w:color w:val="FFFFFF"/>
          <w:spacing w:val="-26"/>
        </w:rPr>
        <w:t>测验</w:t>
      </w:r>
    </w:p>
    <w:p>
      <w:pPr>
        <w:pStyle w:val="BodyText"/>
        <w:ind w:left="1267"/>
        <w:spacing w:before="150" w:line="233" w:lineRule="auto"/>
        <w:rPr/>
      </w:pPr>
      <w:r>
        <w:rPr>
          <w:rFonts w:ascii="FZLanTingYuan-DB1-GBK" w:hAnsi="FZLanTingYuan-DB1-GBK" w:eastAsia="FZLanTingYuan-DB1-GBK" w:cs="FZLanTingYuan-DB1-GBK"/>
          <w:color w:val="52B147"/>
          <w:spacing w:val="24"/>
        </w:rPr>
        <w:t>1.</w:t>
      </w:r>
      <w:r>
        <w:rPr>
          <w:color w:val="231F20"/>
          <w:spacing w:val="24"/>
        </w:rPr>
        <w:t>将这些术语按它们在逻辑论证中出现的顺序排列：</w:t>
      </w:r>
    </w:p>
    <w:p>
      <w:pPr>
        <w:pStyle w:val="BodyText"/>
        <w:ind w:firstLine="1253"/>
        <w:spacing w:before="106" w:line="590" w:lineRule="exact"/>
        <w:rPr/>
      </w:pPr>
      <w:r>
        <w:pict>
          <v:group id="_x0000_s236" style="position:absolute;margin-left:234.317pt;margin-top:5.44337pt;mso-position-vertical-relative:text;mso-position-horizontal-relative:text;width:77pt;height:29.25pt;z-index:251878400;" filled="false" stroked="false" coordsize="1540,585" coordorigin="0,0">
            <v:shape id="_x0000_s238" style="position:absolute;left:0;top:0;width:1540;height:585;" filled="false" strokecolor="#F15921" strokeweight="2.00pt" coordsize="1540,585" coordorigin="0,0" path="m190,20c96,20,20,96,20,190l20,394c20,488,96,564,190,564l1349,564c1443,564,1520,488,1520,394l1520,190c1520,96,1443,20,1349,20l190,20xe">
              <v:stroke joinstyle="miter" miterlimit="4"/>
            </v:shape>
            <v:shape id="_x0000_s240" style="position:absolute;left:-20;top:-20;width:1580;height:688;" filled="false" stroked="false" type="#_x0000_t202">
              <v:fill on="false"/>
              <v:stroke on="false"/>
              <v:path/>
              <v:imagedata o:title=""/>
              <o:lock v:ext="edit" aspectratio="false"/>
              <v:textbox inset="0mm,0mm,0mm,0mm">
                <w:txbxContent>
                  <w:p>
                    <w:pPr>
                      <w:pStyle w:val="BodyText"/>
                      <w:ind w:left="563"/>
                      <w:spacing w:before="206" w:line="236" w:lineRule="auto"/>
                      <w:rPr>
                        <w:sz w:val="21"/>
                        <w:szCs w:val="21"/>
                      </w:rPr>
                    </w:pPr>
                    <w:r>
                      <w:rPr>
                        <w:sz w:val="21"/>
                        <w:szCs w:val="21"/>
                        <w:color w:val="231F20"/>
                        <w:spacing w:val="17"/>
                      </w:rPr>
                      <w:t>命题</w:t>
                    </w:r>
                  </w:p>
                </w:txbxContent>
              </v:textbox>
            </v:shape>
          </v:group>
        </w:pict>
      </w:r>
      <w:r>
        <w:pict>
          <v:group id="_x0000_s242" style="position:absolute;margin-left:148.413pt;margin-top:5.56046pt;mso-position-vertical-relative:text;mso-position-horizontal-relative:text;width:74.1pt;height:29.25pt;z-index:251879424;" filled="false" stroked="false" coordsize="1481,585" coordorigin="0,0">
            <v:shape id="_x0000_s244" style="position:absolute;left:0;top:0;width:1481;height:585;" filled="false" strokecolor="#F15921" strokeweight="2.00pt" coordsize="1481,585" coordorigin="0,0" path="m190,20c96,20,20,96,20,190l20,394c20,488,96,564,190,564l1291,564c1385,564,1461,488,1461,394l1461,190c1461,96,1385,20,1291,20l190,20xe">
              <v:stroke joinstyle="miter" miterlimit="4"/>
            </v:shape>
            <v:shape id="_x0000_s246" style="position:absolute;left:-20;top:-20;width:1521;height:698;" filled="false" stroked="false" type="#_x0000_t202">
              <v:fill on="false"/>
              <v:stroke on="false"/>
              <v:path/>
              <v:imagedata o:title=""/>
              <o:lock v:ext="edit" aspectratio="false"/>
              <v:textbox inset="0mm,0mm,0mm,0mm">
                <w:txbxContent>
                  <w:p>
                    <w:pPr>
                      <w:pStyle w:val="BodyText"/>
                      <w:ind w:left="535"/>
                      <w:spacing w:before="214" w:line="209" w:lineRule="auto"/>
                      <w:rPr>
                        <w:sz w:val="21"/>
                        <w:szCs w:val="21"/>
                      </w:rPr>
                    </w:pPr>
                    <w:r>
                      <w:rPr>
                        <w:sz w:val="21"/>
                        <w:szCs w:val="21"/>
                        <w:color w:val="231F20"/>
                        <w:spacing w:val="16"/>
                      </w:rPr>
                      <w:t>结论</w:t>
                    </w:r>
                  </w:p>
                </w:txbxContent>
              </v:textbox>
            </v:shape>
          </v:group>
        </w:pict>
      </w:r>
      <w:r>
        <w:rPr>
          <w:position w:val="-11"/>
        </w:rPr>
        <w:pict>
          <v:group id="_x0000_s248" style="mso-position-vertical-relative:line;mso-position-horizontal-relative:char;width:74.3pt;height:29.5pt;" filled="false" stroked="false" coordsize="1486,590" coordorigin="0,0">
            <v:shape id="_x0000_s250" style="position:absolute;left:0;top:0;width:1486;height:590;" filled="false" strokecolor="#F15921" strokeweight="2.00pt" coordsize="1486,590" coordorigin="0,0" path="m190,20c96,20,20,96,20,190l20,399c20,493,96,570,190,570l1295,570c1389,570,1465,493,1465,399l1465,190c1465,96,1389,20,1295,20l190,20xe">
              <v:stroke joinstyle="miter" miterlimit="4"/>
            </v:shape>
            <v:shape id="_x0000_s252" style="position:absolute;left:-20;top:-20;width:1526;height:630;" filled="false" stroked="false" type="#_x0000_t202">
              <v:fill on="false"/>
              <v:stroke on="false"/>
              <v:path/>
              <v:imagedata o:title=""/>
              <o:lock v:ext="edit" aspectratio="false"/>
              <v:textbox inset="0mm,0mm,0mm,0mm">
                <w:txbxContent>
                  <w:p>
                    <w:pPr>
                      <w:ind w:left="540"/>
                      <w:spacing w:before="206" w:line="238" w:lineRule="auto"/>
                      <w:rPr>
                        <w:rFonts w:ascii="FZLanTingYuan-EL-GBK" w:hAnsi="FZLanTingYuan-EL-GBK" w:eastAsia="FZLanTingYuan-EL-GBK" w:cs="FZLanTingYuan-EL-GBK"/>
                        <w:sz w:val="21"/>
                        <w:szCs w:val="21"/>
                      </w:rPr>
                    </w:pPr>
                    <w:r>
                      <w:rPr>
                        <w:rFonts w:ascii="FZLanTingYuan-EL-GBK" w:hAnsi="FZLanTingYuan-EL-GBK" w:eastAsia="FZLanTingYuan-EL-GBK" w:cs="FZLanTingYuan-EL-GBK"/>
                        <w:sz w:val="21"/>
                        <w:szCs w:val="21"/>
                        <w:color w:val="231F20"/>
                        <w:spacing w:val="15"/>
                      </w:rPr>
                      <w:t>那么</w:t>
                    </w:r>
                  </w:p>
                </w:txbxContent>
              </v:textbox>
            </v:shape>
          </v:group>
        </w:pict>
      </w:r>
    </w:p>
    <w:p>
      <w:pPr>
        <w:pStyle w:val="BodyText"/>
        <w:ind w:left="1266"/>
        <w:spacing w:before="131" w:line="234" w:lineRule="auto"/>
        <w:rPr/>
      </w:pPr>
      <w:r>
        <w:rPr>
          <w:rFonts w:ascii="FZLanTingYuan-DB1-GBK" w:hAnsi="FZLanTingYuan-DB1-GBK" w:eastAsia="FZLanTingYuan-DB1-GBK" w:cs="FZLanTingYuan-DB1-GBK"/>
          <w:color w:val="52B147"/>
          <w:spacing w:val="17"/>
        </w:rPr>
        <w:t>2.</w:t>
      </w:r>
      <w:r>
        <w:rPr>
          <w:color w:val="231F20"/>
          <w:spacing w:val="17"/>
        </w:rPr>
        <w:t>逻辑中使用的两种状态是什么？</w:t>
      </w:r>
    </w:p>
    <w:p>
      <w:pPr>
        <w:pStyle w:val="BodyText"/>
        <w:ind w:left="1260" w:right="2759"/>
        <w:spacing w:before="135" w:line="320" w:lineRule="auto"/>
        <w:rPr/>
      </w:pPr>
      <w:r>
        <w:rPr>
          <w:rFonts w:ascii="FZLanTingYuan-DB1-GBK" w:hAnsi="FZLanTingYuan-DB1-GBK" w:eastAsia="FZLanTingYuan-DB1-GBK" w:cs="FZLanTingYuan-DB1-GBK"/>
          <w:color w:val="00AEEF"/>
          <w:spacing w:val="25"/>
        </w:rPr>
        <w:t>3.</w:t>
      </w:r>
      <w:r>
        <w:rPr>
          <w:color w:val="231F20"/>
          <w:spacing w:val="25"/>
        </w:rPr>
        <w:t>举例说明</w:t>
      </w:r>
      <w:r>
        <w:rPr>
          <w:color w:val="231F20"/>
        </w:rPr>
        <w:t>ALU</w:t>
      </w:r>
      <w:r>
        <w:rPr>
          <w:color w:val="231F20"/>
          <w:spacing w:val="25"/>
        </w:rPr>
        <w:t>（算术逻辑单元）可以执行哪两种操作。</w:t>
      </w:r>
      <w:r>
        <w:rPr>
          <w:color w:val="231F20"/>
          <w:spacing w:val="18"/>
          <w:w w:val="101"/>
        </w:rPr>
        <w:t xml:space="preserve"> </w:t>
      </w:r>
      <w:r>
        <w:rPr>
          <w:rFonts w:ascii="FZLanTingYuan-DB1-GBK" w:hAnsi="FZLanTingYuan-DB1-GBK" w:eastAsia="FZLanTingYuan-DB1-GBK" w:cs="FZLanTingYuan-DB1-GBK"/>
          <w:color w:val="00AEEF"/>
          <w:spacing w:val="25"/>
        </w:rPr>
        <w:t>4.</w:t>
      </w:r>
      <w:r>
        <w:rPr>
          <w:color w:val="231F20"/>
          <w:spacing w:val="25"/>
        </w:rPr>
        <w:t>说说为什么计算机的</w:t>
      </w:r>
      <w:r>
        <w:rPr>
          <w:color w:val="231F20"/>
        </w:rPr>
        <w:t>ALU</w:t>
      </w:r>
      <w:r>
        <w:rPr>
          <w:color w:val="231F20"/>
          <w:spacing w:val="25"/>
        </w:rPr>
        <w:t>能处理逻辑问题。</w:t>
      </w:r>
    </w:p>
    <w:p>
      <w:pPr>
        <w:spacing w:line="14" w:lineRule="auto"/>
        <w:rPr>
          <w:rFonts w:ascii="Arial"/>
          <w:sz w:val="2"/>
        </w:rPr>
      </w:pPr>
      <w:r>
        <w:rPr>
          <w:rFonts w:ascii="Arial" w:hAnsi="Arial" w:eastAsia="Arial" w:cs="Arial"/>
          <w:sz w:val="2"/>
          <w:szCs w:val="2"/>
        </w:rPr>
        <w:br w:type="column"/>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57"/>
        <w:spacing w:before="91" w:line="19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p>
      <w:pPr>
        <w:spacing w:line="243" w:lineRule="auto"/>
        <w:rPr>
          <w:rFonts w:ascii="Arial"/>
          <w:sz w:val="21"/>
        </w:rPr>
      </w:pPr>
      <w:r>
        <w:pict>
          <v:shape id="_x0000_s254" style="position:absolute;margin-left:10.3757pt;margin-top:5.78862pt;mso-position-vertical-relative:text;mso-position-horizontal-relative:text;width:17.6pt;height:134.05pt;z-index:251881472;"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173"/>
        <w:spacing w:before="1" w:line="477" w:lineRule="exact"/>
        <w:rPr/>
      </w:pPr>
      <w:r>
        <w:pict>
          <v:group id="_x0000_s256" style="position:absolute;margin-left:9.15363pt;margin-top:0.540848pt;mso-position-vertical-relative:text;mso-position-horizontal-relative:text;width:23.35pt;height:23.35pt;z-index:-251439104;" filled="false" stroked="false" coordsize="467,467" coordorigin="0,0">
            <v:shape id="_x0000_s258" style="position:absolute;left:0;top:0;width:467;height:467;" filled="false" stroked="false" type="#_x0000_t75">
              <v:imagedata o:title="" r:id="rId97"/>
            </v:shape>
            <v:shape id="_x0000_s260" style="position:absolute;left:-20;top:-20;width:507;height:600;" filled="false" stroked="false" type="#_x0000_t202">
              <v:fill on="false"/>
              <v:stroke on="false"/>
              <v:path/>
              <v:imagedata o:title=""/>
              <o:lock v:ext="edit" aspectratio="false"/>
              <v:textbox inset="0mm,0mm,0mm,0mm">
                <w:txbxContent>
                  <w:p>
                    <w:pPr>
                      <w:ind w:left="106"/>
                      <w:spacing w:before="171" w:line="194"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15</w:t>
                    </w:r>
                  </w:p>
                </w:txbxContent>
              </v:textbox>
            </v:shape>
          </v:group>
        </w:pict>
      </w:r>
      <w:r>
        <w:rPr>
          <w:position w:val="-10"/>
        </w:rPr>
        <w:pict>
          <v:shape id="_x0000_s262"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1" w:right="0" w:bottom="136" w:left="0" w:header="0" w:footer="0" w:gutter="0"/>
          <w:cols w:equalWidth="0" w:num="2">
            <w:col w:w="10376" w:space="16"/>
            <w:col w:w="720" w:space="0"/>
          </w:cols>
        </w:sectPr>
        <w:rPr/>
      </w:pPr>
    </w:p>
    <w:p>
      <w:pPr>
        <w:ind w:left="2017"/>
        <w:spacing w:before="3" w:line="232" w:lineRule="auto"/>
        <w:rPr>
          <w:rFonts w:ascii="FZLanTingYuan-H-GBK" w:hAnsi="FZLanTingYuan-H-GBK" w:eastAsia="FZLanTingYuan-H-GBK" w:cs="FZLanTingYuan-H-GBK"/>
          <w:sz w:val="56"/>
          <w:szCs w:val="56"/>
        </w:rPr>
      </w:pPr>
      <w:r>
        <w:pict>
          <v:group id="_x0000_s264" style="position:absolute;margin-left:10.5039pt;margin-top:0pt;mso-position-vertical-relative:page;mso-position-horizontal-relative:page;width:73.7pt;height:70.05pt;z-index:251899904;" o:allowincell="f" filled="false" stroked="false" coordsize="1473,1401" coordorigin="0,0">
            <v:shape id="_x0000_s266" style="position:absolute;left:0;top:0;width:1473;height:1401;" filled="false" stroked="false" type="#_x0000_t75">
              <v:imagedata o:title="" r:id="rId98"/>
            </v:shape>
            <v:shape id="_x0000_s268" style="position:absolute;left:-20;top:-20;width:1513;height:1723;" filled="false" stroked="false" type="#_x0000_t202">
              <v:fill on="false"/>
              <v:stroke on="false"/>
              <v:path/>
              <v:imagedata o:title=""/>
              <o:lock v:ext="edit" aspectratio="false"/>
              <v:textbox inset="0mm,0mm,0mm,0mm">
                <w:txbxContent>
                  <w:p>
                    <w:pPr>
                      <w:ind w:left="240"/>
                      <w:spacing w:before="394" w:line="193" w:lineRule="auto"/>
                      <w:rPr>
                        <w:rFonts w:ascii="FZLanTingYuan-H-GBK" w:hAnsi="FZLanTingYuan-H-GBK" w:eastAsia="FZLanTingYuan-H-GBK" w:cs="FZLanTingYuan-H-GBK"/>
                        <w:sz w:val="72"/>
                        <w:szCs w:val="72"/>
                      </w:rPr>
                    </w:pPr>
                    <w:r>
                      <w:rPr>
                        <w:rFonts w:ascii="FZLanTingYuan-H-GBK" w:hAnsi="FZLanTingYuan-H-GBK" w:eastAsia="FZLanTingYuan-H-GBK" w:cs="FZLanTingYuan-H-GBK"/>
                        <w:sz w:val="72"/>
                        <w:szCs w:val="72"/>
                        <w:color w:val="FFFFFF"/>
                        <w:spacing w:val="-6"/>
                      </w:rPr>
                      <w:t>1.4</w:t>
                    </w:r>
                  </w:p>
                </w:txbxContent>
              </v:textbox>
            </v:shape>
          </v:group>
        </w:pict>
      </w:r>
      <w:r>
        <w:drawing>
          <wp:anchor distT="0" distB="0" distL="0" distR="0" simplePos="0" relativeHeight="251896832" behindDoc="1" locked="0" layoutInCell="1" allowOverlap="1">
            <wp:simplePos x="0" y="0"/>
            <wp:positionH relativeFrom="column">
              <wp:posOffset>0</wp:posOffset>
            </wp:positionH>
            <wp:positionV relativeFrom="paragraph">
              <wp:posOffset>-139253</wp:posOffset>
            </wp:positionV>
            <wp:extent cx="7055994" cy="733920"/>
            <wp:effectExtent l="0" t="0" r="0" b="0"/>
            <wp:wrapNone/>
            <wp:docPr id="156" name="IM 156"/>
            <wp:cNvGraphicFramePr/>
            <a:graphic>
              <a:graphicData uri="http://schemas.openxmlformats.org/drawingml/2006/picture">
                <pic:pic>
                  <pic:nvPicPr>
                    <pic:cNvPr id="156" name="IM 156"/>
                    <pic:cNvPicPr/>
                  </pic:nvPicPr>
                  <pic:blipFill>
                    <a:blip r:embed="rId99"/>
                    <a:stretch>
                      <a:fillRect/>
                    </a:stretch>
                  </pic:blipFill>
                  <pic:spPr>
                    <a:xfrm rot="0">
                      <a:off x="0" y="0"/>
                      <a:ext cx="7055994" cy="733920"/>
                    </a:xfrm>
                    <a:prstGeom prst="rect">
                      <a:avLst/>
                    </a:prstGeom>
                  </pic:spPr>
                </pic:pic>
              </a:graphicData>
            </a:graphic>
          </wp:anchor>
        </w:drawing>
      </w:r>
      <w:r>
        <w:drawing>
          <wp:anchor distT="0" distB="0" distL="0" distR="0" simplePos="0" relativeHeight="251898880" behindDoc="1" locked="0" layoutInCell="0" allowOverlap="1">
            <wp:simplePos x="0" y="0"/>
            <wp:positionH relativeFrom="page">
              <wp:posOffset>76036</wp:posOffset>
            </wp:positionH>
            <wp:positionV relativeFrom="page">
              <wp:posOffset>0</wp:posOffset>
            </wp:positionV>
            <wp:extent cx="1051559" cy="947343"/>
            <wp:effectExtent l="0" t="0" r="0" b="0"/>
            <wp:wrapNone/>
            <wp:docPr id="158" name="IM 158"/>
            <wp:cNvGraphicFramePr/>
            <a:graphic>
              <a:graphicData uri="http://schemas.openxmlformats.org/drawingml/2006/picture">
                <pic:pic>
                  <pic:nvPicPr>
                    <pic:cNvPr id="158" name="IM 158"/>
                    <pic:cNvPicPr/>
                  </pic:nvPicPr>
                  <pic:blipFill>
                    <a:blip r:embed="rId100"/>
                    <a:stretch>
                      <a:fillRect/>
                    </a:stretch>
                  </pic:blipFill>
                  <pic:spPr>
                    <a:xfrm rot="0">
                      <a:off x="0" y="0"/>
                      <a:ext cx="1051559" cy="947343"/>
                    </a:xfrm>
                    <a:prstGeom prst="rect">
                      <a:avLst/>
                    </a:prstGeom>
                  </pic:spPr>
                </pic:pic>
              </a:graphicData>
            </a:graphic>
          </wp:anchor>
        </w:drawing>
      </w:r>
      <w:r>
        <w:pict>
          <v:shape id="_x0000_s270" style="position:absolute;margin-left:8.5039pt;margin-top:0pt;mso-position-vertical-relative:page;mso-position-horizontal-relative:page;width:77.7pt;height:72.05pt;z-index:251900928;" o:allowincell="f" filled="false" strokecolor="#FFFFFF" strokeweight="4.00pt" coordsize="1553,1441" coordorigin="0,0" path="m776,1400c1184,1400,1513,1070,1513,663c1513,256,1184,-73,776,-73c369,-73,40,256,40,663c40,1070,369,1400,776,1400e">
            <v:stroke joinstyle="miter" miterlimit="4"/>
          </v:shape>
        </w:pict>
      </w:r>
      <w:r>
        <w:rPr>
          <w:rFonts w:ascii="FZLanTingYuan-H-GBK" w:hAnsi="FZLanTingYuan-H-GBK" w:eastAsia="FZLanTingYuan-H-GBK" w:cs="FZLanTingYuan-H-GBK"/>
          <w:sz w:val="56"/>
          <w:szCs w:val="56"/>
          <w:color w:val="FFFFFF"/>
        </w:rPr>
        <w:t>复杂逻辑语句</w:t>
      </w:r>
    </w:p>
    <w:p>
      <w:pPr>
        <w:spacing w:line="474" w:lineRule="auto"/>
        <w:rPr>
          <w:rFonts w:ascii="Arial"/>
          <w:sz w:val="21"/>
        </w:rPr>
      </w:pPr>
      <w:r/>
    </w:p>
    <w:p>
      <w:pPr>
        <w:ind w:left="1023"/>
        <w:spacing w:before="121" w:line="234" w:lineRule="auto"/>
        <w:rPr>
          <w:rFonts w:ascii="FZLanTingYuan-DB-GBK" w:hAnsi="FZLanTingYuan-DB-GBK" w:eastAsia="FZLanTingYuan-DB-GBK" w:cs="FZLanTingYuan-DB-GBK"/>
          <w:sz w:val="32"/>
          <w:szCs w:val="32"/>
        </w:rPr>
      </w:pPr>
      <w:r>
        <mc:AlternateContent xmlns:mc="http://schemas.openxmlformats.org/markup-compatibility/2006">
          <mc:Choice Requires="wps">
            <w:drawing>
              <wp:anchor distT="0" distB="0" distL="0" distR="0" simplePos="0" relativeHeight="251897856" behindDoc="1" locked="0" layoutInCell="1" allowOverlap="1">
                <wp:simplePos x="0" y="0"/>
                <wp:positionH relativeFrom="column">
                  <wp:posOffset>467995</wp:posOffset>
                </wp:positionH>
                <wp:positionV relativeFrom="paragraph">
                  <wp:posOffset>-245128</wp:posOffset>
                </wp:positionV>
                <wp:extent cx="4964429" cy="1488439"/>
                <wp:effectExtent l="0" t="0" r="0" b="0"/>
                <wp:wrapNone/>
                <wp:docPr id="160" name="Rect 160"/>
                <wp:cNvGraphicFramePr/>
                <a:graphic>
                  <a:graphicData uri="http://schemas.microsoft.com/office/word/2010/wordprocessingShape">
                    <wps:wsp>
                      <wps:cNvPr id="160" name="Rect 160"/>
                      <wps:cNvSpPr/>
                      <wps:spPr>
                        <a:xfrm>
                          <a:off x="467995" y="-245128"/>
                          <a:ext cx="4964429" cy="1488439"/>
                        </a:xfrm>
                        <a:prstGeom prst="rect">
                          <a:avLst/>
                        </a:prstGeom>
                        <a:solidFill>
                          <a:srgbClr val="FDDAC4"/>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72" style="position:absolute;margin-left:36.85pt;margin-top:-19.3014pt;mso-position-vertical-relative:text;mso-position-horizontal-relative:text;width:390.9pt;height:117.2pt;z-index:-251418624;" fillcolor="#FDDAC4" filled="true" stroked="false"/>
            </w:pict>
          </mc:Fallback>
        </mc:AlternateContent>
      </w:r>
      <w:r>
        <w:rPr>
          <w:rFonts w:ascii="FZLanTingYuan-DB-GBK" w:hAnsi="FZLanTingYuan-DB-GBK" w:eastAsia="FZLanTingYuan-DB-GBK" w:cs="FZLanTingYuan-DB-GBK"/>
          <w:sz w:val="32"/>
          <w:szCs w:val="32"/>
          <w:color w:val="F15921"/>
          <w:spacing w:val="9"/>
        </w:rPr>
        <w:t>本课中</w:t>
      </w:r>
    </w:p>
    <w:p>
      <w:pPr>
        <w:pStyle w:val="BodyText"/>
        <w:ind w:left="1025"/>
        <w:spacing w:before="28" w:line="236" w:lineRule="auto"/>
        <w:rPr/>
      </w:pPr>
      <w:r>
        <w:rPr>
          <w:color w:val="231F20"/>
          <w:spacing w:val="12"/>
        </w:rPr>
        <w:t>你将学习；</w:t>
      </w:r>
    </w:p>
    <w:p>
      <w:pPr>
        <w:pStyle w:val="BodyText"/>
        <w:ind w:left="1054"/>
        <w:spacing w:before="77" w:line="390" w:lineRule="exact"/>
        <w:rPr>
          <w:sz w:val="24"/>
          <w:szCs w:val="24"/>
        </w:rPr>
      </w:pPr>
      <w:r>
        <w:rPr>
          <w:rFonts w:ascii="Times New Roman" w:hAnsi="Times New Roman" w:eastAsia="Times New Roman" w:cs="Times New Roman"/>
          <w:sz w:val="24"/>
          <w:szCs w:val="24"/>
          <w:color w:val="F15921"/>
          <w:spacing w:val="11"/>
          <w:position w:val="3"/>
        </w:rPr>
        <w:t>►</w:t>
      </w:r>
      <w:r>
        <w:rPr>
          <w:rFonts w:ascii="Times New Roman" w:hAnsi="Times New Roman" w:eastAsia="Times New Roman" w:cs="Times New Roman"/>
          <w:sz w:val="24"/>
          <w:szCs w:val="24"/>
          <w:color w:val="F15921"/>
          <w:spacing w:val="45"/>
          <w:position w:val="3"/>
        </w:rPr>
        <w:t xml:space="preserve"> </w:t>
      </w:r>
      <w:r>
        <w:rPr>
          <w:sz w:val="24"/>
          <w:szCs w:val="24"/>
          <w:color w:val="231F20"/>
          <w:spacing w:val="11"/>
          <w:position w:val="3"/>
        </w:rPr>
        <w:t>如何使用</w:t>
      </w:r>
      <w:r>
        <w:rPr>
          <w:sz w:val="24"/>
          <w:szCs w:val="24"/>
          <w:color w:val="231F20"/>
          <w:position w:val="3"/>
        </w:rPr>
        <w:t>AND</w:t>
      </w:r>
      <w:r>
        <w:rPr>
          <w:sz w:val="24"/>
          <w:szCs w:val="24"/>
          <w:color w:val="231F20"/>
          <w:spacing w:val="11"/>
          <w:position w:val="3"/>
        </w:rPr>
        <w:t>/</w:t>
      </w:r>
      <w:r>
        <w:rPr>
          <w:sz w:val="24"/>
          <w:szCs w:val="24"/>
          <w:color w:val="231F20"/>
          <w:position w:val="3"/>
        </w:rPr>
        <w:t>OR</w:t>
      </w:r>
      <w:r>
        <w:rPr>
          <w:sz w:val="24"/>
          <w:szCs w:val="24"/>
          <w:color w:val="231F20"/>
          <w:spacing w:val="11"/>
          <w:position w:val="3"/>
        </w:rPr>
        <w:t>联结逻辑语句；</w:t>
      </w:r>
    </w:p>
    <w:p>
      <w:pPr>
        <w:pStyle w:val="BodyText"/>
        <w:ind w:left="1054"/>
        <w:spacing w:before="7" w:line="390" w:lineRule="exact"/>
        <w:rPr>
          <w:sz w:val="24"/>
          <w:szCs w:val="24"/>
        </w:rPr>
      </w:pPr>
      <w:r>
        <w:rPr>
          <w:rFonts w:ascii="Times New Roman" w:hAnsi="Times New Roman" w:eastAsia="Times New Roman" w:cs="Times New Roman"/>
          <w:sz w:val="24"/>
          <w:szCs w:val="24"/>
          <w:color w:val="F15921"/>
          <w:spacing w:val="8"/>
          <w:position w:val="3"/>
        </w:rPr>
        <w:t>►</w:t>
      </w:r>
      <w:r>
        <w:rPr>
          <w:rFonts w:ascii="Times New Roman" w:hAnsi="Times New Roman" w:eastAsia="Times New Roman" w:cs="Times New Roman"/>
          <w:sz w:val="24"/>
          <w:szCs w:val="24"/>
          <w:color w:val="F15921"/>
          <w:spacing w:val="47"/>
          <w:w w:val="101"/>
          <w:position w:val="3"/>
        </w:rPr>
        <w:t xml:space="preserve"> </w:t>
      </w:r>
      <w:r>
        <w:rPr>
          <w:sz w:val="24"/>
          <w:szCs w:val="24"/>
          <w:color w:val="231F20"/>
          <w:spacing w:val="8"/>
          <w:position w:val="3"/>
        </w:rPr>
        <w:t>如何编写包含多个陈述的复杂逻辑论证。</w:t>
      </w:r>
    </w:p>
    <w:p>
      <w:pPr>
        <w:spacing w:line="265" w:lineRule="auto"/>
        <w:rPr>
          <w:rFonts w:ascii="Arial"/>
          <w:sz w:val="21"/>
        </w:rPr>
      </w:pPr>
      <w:r/>
    </w:p>
    <w:p>
      <w:pPr>
        <w:spacing w:line="266" w:lineRule="auto"/>
        <w:rPr>
          <w:rFonts w:ascii="Arial"/>
          <w:sz w:val="21"/>
        </w:rPr>
      </w:pPr>
      <w:r/>
    </w:p>
    <w:p>
      <w:pPr>
        <w:ind w:left="740"/>
        <w:spacing w:before="117"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8"/>
        </w:rPr>
        <w:t>增加复杂度</w:t>
      </w:r>
    </w:p>
    <w:p>
      <w:pPr>
        <w:pStyle w:val="BodyText"/>
        <w:ind w:left="741" w:right="739" w:firstLine="516"/>
        <w:spacing w:before="38" w:line="243" w:lineRule="auto"/>
        <w:rPr/>
      </w:pPr>
      <w:r>
        <w:rPr>
          <w:color w:val="231F20"/>
          <w:spacing w:val="30"/>
        </w:rPr>
        <w:t>在上一课中，你已学到了计算机可以处理逻辑问题和算术问题。你看到了如何将</w:t>
      </w:r>
      <w:r>
        <w:rPr>
          <w:color w:val="231F20"/>
          <w:spacing w:val="13"/>
        </w:rPr>
        <w:t xml:space="preserve"> </w:t>
      </w:r>
      <w:r>
        <w:rPr>
          <w:color w:val="231F20"/>
          <w:spacing w:val="25"/>
        </w:rPr>
        <w:t>一个简单的问题写成这样的逻辑陈述：</w:t>
      </w:r>
    </w:p>
    <w:p>
      <w:pPr>
        <w:pStyle w:val="BodyText"/>
        <w:ind w:left="4021"/>
        <w:spacing w:before="135" w:line="235" w:lineRule="auto"/>
        <w:rPr/>
      </w:pPr>
      <w:r>
        <w:pict>
          <v:shape id="_x0000_s274" style="position:absolute;margin-left:303.369pt;margin-top:5.72451pt;mso-position-vertical-relative:text;mso-position-horizontal-relative:text;width:78.2pt;height:19.05pt;z-index:251902976;" filled="false" stroked="false" type="#_x0000_t202">
            <v:fill on="false"/>
            <v:stroke on="false"/>
            <v:path/>
            <v:imagedata o:title=""/>
            <o:lock v:ext="edit" aspectratio="false"/>
            <v:textbox inset="0mm,0mm,0mm,0mm">
              <w:txbxContent>
                <w:p>
                  <w:pPr>
                    <w:pStyle w:val="BodyText"/>
                    <w:ind w:left="20"/>
                    <w:spacing w:before="20" w:line="237" w:lineRule="auto"/>
                    <w:rPr/>
                  </w:pPr>
                  <w:r>
                    <w:rPr>
                      <w:color w:val="231F20"/>
                      <w:spacing w:val="23"/>
                    </w:rPr>
                    <w:t>那么游戏结束</w:t>
                  </w:r>
                </w:p>
              </w:txbxContent>
            </v:textbox>
          </v:shape>
        </w:pict>
      </w:r>
      <w:r>
        <w:rPr>
          <w:color w:val="231F20"/>
          <w:spacing w:val="19"/>
        </w:rPr>
        <w:t>玩家没有生命值，</w:t>
      </w:r>
    </w:p>
    <w:p>
      <w:pPr>
        <w:pStyle w:val="BodyText"/>
        <w:ind w:left="1259"/>
        <w:spacing w:before="136" w:line="236" w:lineRule="auto"/>
        <w:rPr/>
      </w:pPr>
      <w:r>
        <w:pict>
          <v:shape id="_x0000_s276" style="position:absolute;margin-left:358.591pt;margin-top:5.81871pt;mso-position-vertical-relative:text;mso-position-horizontal-relative:text;width:63.6pt;height:19pt;z-index:251904000;" filled="false" stroked="false" type="#_x0000_t202">
            <v:fill on="false"/>
            <v:stroke on="false"/>
            <v:path/>
            <v:imagedata o:title=""/>
            <o:lock v:ext="edit" aspectratio="false"/>
            <v:textbox inset="0mm,0mm,0mm,0mm">
              <w:txbxContent>
                <w:p>
                  <w:pPr>
                    <w:pStyle w:val="BodyText"/>
                    <w:ind w:left="20"/>
                    <w:spacing w:before="20" w:line="236" w:lineRule="auto"/>
                    <w:rPr/>
                  </w:pPr>
                  <w:r>
                    <w:rPr>
                      <w:color w:val="231F20"/>
                      <w:spacing w:val="16"/>
                    </w:rPr>
                    <w:t>联结起来。</w:t>
                  </w:r>
                </w:p>
              </w:txbxContent>
            </v:textbox>
          </v:shape>
        </w:pict>
      </w:r>
      <w:r>
        <w:rPr>
          <w:color w:val="231F20"/>
          <w:spacing w:val="32"/>
        </w:rPr>
        <w:t>上一课中的所有例子都只有两部分，由一个“</w:t>
      </w:r>
      <w:r>
        <w:rPr>
          <w:color w:val="231F20"/>
          <w:spacing w:val="31"/>
        </w:rPr>
        <w:t>那么”</w:t>
      </w:r>
    </w:p>
    <w:p>
      <w:pPr>
        <w:spacing w:line="309" w:lineRule="auto"/>
        <w:rPr>
          <w:rFonts w:ascii="Arial"/>
          <w:sz w:val="21"/>
        </w:rPr>
      </w:pPr>
      <w:r/>
    </w:p>
    <w:p>
      <w:pPr>
        <w:spacing w:line="310" w:lineRule="auto"/>
        <w:rPr>
          <w:rFonts w:ascii="Arial"/>
          <w:sz w:val="21"/>
        </w:rPr>
      </w:pPr>
      <w:r>
        <w:drawing>
          <wp:anchor distT="0" distB="0" distL="0" distR="0" simplePos="0" relativeHeight="251911168" behindDoc="0" locked="0" layoutInCell="1" allowOverlap="1">
            <wp:simplePos x="0" y="0"/>
            <wp:positionH relativeFrom="column">
              <wp:posOffset>2432660</wp:posOffset>
            </wp:positionH>
            <wp:positionV relativeFrom="paragraph">
              <wp:posOffset>70735</wp:posOffset>
            </wp:positionV>
            <wp:extent cx="2056650" cy="2709216"/>
            <wp:effectExtent l="0" t="0" r="0" b="0"/>
            <wp:wrapNone/>
            <wp:docPr id="162" name="IM 162"/>
            <wp:cNvGraphicFramePr/>
            <a:graphic>
              <a:graphicData uri="http://schemas.openxmlformats.org/drawingml/2006/picture">
                <pic:pic>
                  <pic:nvPicPr>
                    <pic:cNvPr id="162" name="IM 162"/>
                    <pic:cNvPicPr/>
                  </pic:nvPicPr>
                  <pic:blipFill>
                    <a:blip r:embed="rId101"/>
                    <a:stretch>
                      <a:fillRect/>
                    </a:stretch>
                  </pic:blipFill>
                  <pic:spPr>
                    <a:xfrm rot="0">
                      <a:off x="0" y="0"/>
                      <a:ext cx="2056650" cy="2709216"/>
                    </a:xfrm>
                    <a:prstGeom prst="rect">
                      <a:avLst/>
                    </a:prstGeom>
                  </pic:spPr>
                </pic:pic>
              </a:graphicData>
            </a:graphic>
          </wp:anchor>
        </w:drawing>
      </w:r>
      <w:r/>
    </w:p>
    <w:p>
      <w:pPr>
        <w:spacing w:line="310" w:lineRule="auto"/>
        <w:rPr>
          <w:rFonts w:ascii="Arial"/>
          <w:sz w:val="21"/>
        </w:rPr>
      </w:pPr>
      <w:r/>
    </w:p>
    <w:p>
      <w:pPr>
        <w:ind w:firstLine="2441"/>
        <w:spacing w:before="1" w:line="3500" w:lineRule="exact"/>
        <w:rPr/>
      </w:pPr>
      <w:r>
        <w:rPr>
          <w:position w:val="-70"/>
        </w:rPr>
        <w:drawing>
          <wp:inline distT="0" distB="0" distL="0" distR="0">
            <wp:extent cx="4031458" cy="2222529"/>
            <wp:effectExtent l="0" t="0" r="0" b="0"/>
            <wp:docPr id="164" name="IM 164"/>
            <wp:cNvGraphicFramePr/>
            <a:graphic>
              <a:graphicData uri="http://schemas.openxmlformats.org/drawingml/2006/picture">
                <pic:pic>
                  <pic:nvPicPr>
                    <pic:cNvPr id="164" name="IM 164"/>
                    <pic:cNvPicPr/>
                  </pic:nvPicPr>
                  <pic:blipFill>
                    <a:blip r:embed="rId102"/>
                    <a:stretch>
                      <a:fillRect/>
                    </a:stretch>
                  </pic:blipFill>
                  <pic:spPr>
                    <a:xfrm rot="0">
                      <a:off x="0" y="0"/>
                      <a:ext cx="4031458" cy="2222529"/>
                    </a:xfrm>
                    <a:prstGeom prst="rect">
                      <a:avLst/>
                    </a:prstGeom>
                  </pic:spPr>
                </pic:pic>
              </a:graphicData>
            </a:graphic>
          </wp:inline>
        </w:drawing>
      </w:r>
    </w:p>
    <w:p>
      <w:pPr>
        <w:spacing w:line="479" w:lineRule="auto"/>
        <w:rPr>
          <w:rFonts w:ascii="Arial"/>
          <w:sz w:val="21"/>
        </w:rPr>
      </w:pPr>
      <w:r/>
    </w:p>
    <w:p>
      <w:pPr>
        <w:pStyle w:val="BodyText"/>
        <w:ind w:left="1257"/>
        <w:spacing w:before="86" w:line="235" w:lineRule="auto"/>
        <w:rPr/>
      </w:pPr>
      <w:r>
        <w:pict>
          <v:shape id="_x0000_s278" style="position:absolute;margin-left:388.511pt;margin-top:3.32256pt;mso-position-vertical-relative:text;mso-position-horizontal-relative:text;width:131.25pt;height:19.05pt;z-index:251901952;" filled="false" stroked="false" type="#_x0000_t202">
            <v:fill on="false"/>
            <v:stroke on="false"/>
            <v:path/>
            <v:imagedata o:title=""/>
            <o:lock v:ext="edit" aspectratio="false"/>
            <v:textbox inset="0mm,0mm,0mm,0mm">
              <w:txbxContent>
                <w:p>
                  <w:pPr>
                    <w:pStyle w:val="BodyText"/>
                    <w:ind w:left="20"/>
                    <w:spacing w:before="20" w:line="237" w:lineRule="auto"/>
                    <w:rPr/>
                  </w:pPr>
                  <w:r>
                    <w:rPr>
                      <w:color w:val="231F20"/>
                      <w:spacing w:val="28"/>
                    </w:rPr>
                    <w:t>更多部分的情况。下面</w:t>
                  </w:r>
                </w:p>
              </w:txbxContent>
            </v:textbox>
          </v:shape>
        </w:pict>
      </w:r>
      <w:r>
        <w:rPr>
          <w:color w:val="231F20"/>
          <w:spacing w:val="30"/>
        </w:rPr>
        <w:t>在本课中，你将学习如何使用逻辑来描述逻辑论证中存在</w:t>
      </w:r>
    </w:p>
    <w:p>
      <w:pPr>
        <w:pStyle w:val="BodyText"/>
        <w:ind w:left="737" w:right="1519" w:firstLine="3"/>
        <w:spacing w:before="25" w:line="244" w:lineRule="auto"/>
        <w:rPr/>
      </w:pPr>
      <w:r>
        <w:pict>
          <v:shape id="_x0000_s280" style="position:absolute;margin-left:479.762pt;margin-top:0.226401pt;mso-position-vertical-relative:text;mso-position-horizontal-relative:text;width:40.05pt;height:19.1pt;z-index:251908096;" filled="false" stroked="false" type="#_x0000_t202">
            <v:fill on="false"/>
            <v:stroke on="false"/>
            <v:path/>
            <v:imagedata o:title=""/>
            <o:lock v:ext="edit" aspectratio="false"/>
            <v:textbox inset="0mm,0mm,0mm,0mm">
              <w:txbxContent>
                <w:p>
                  <w:pPr>
                    <w:pStyle w:val="BodyText"/>
                    <w:ind w:left="20"/>
                    <w:spacing w:before="19" w:line="238" w:lineRule="auto"/>
                    <w:rPr/>
                  </w:pPr>
                  <w:r>
                    <w:rPr>
                      <w:color w:val="231F20"/>
                      <w:spacing w:val="23"/>
                    </w:rPr>
                    <w:t>名上赛</w:t>
                  </w:r>
                </w:p>
              </w:txbxContent>
            </v:textbox>
          </v:shape>
        </w:pict>
      </w:r>
      <w:r>
        <w:rPr>
          <w:color w:val="231F20"/>
          <w:spacing w:val="29"/>
        </w:rPr>
        <w:t>是一个例子，当地的足球俱乐部想签一名新星</w:t>
      </w:r>
      <w:r>
        <w:rPr>
          <w:color w:val="231F20"/>
          <w:spacing w:val="28"/>
        </w:rPr>
        <w:t>球员，</w:t>
      </w:r>
      <w:r>
        <w:rPr>
          <w:color w:val="231F20"/>
          <w:spacing w:val="-33"/>
        </w:rPr>
        <w:t xml:space="preserve"> </w:t>
      </w:r>
      <w:r>
        <w:rPr>
          <w:color w:val="231F20"/>
          <w:spacing w:val="28"/>
        </w:rPr>
        <w:t>经理要求球队老板签下</w:t>
      </w:r>
      <w:r>
        <w:rPr>
          <w:color w:val="231F20"/>
          <w:spacing w:val="-38"/>
        </w:rPr>
        <w:t xml:space="preserve"> </w:t>
      </w:r>
      <w:r>
        <w:rPr>
          <w:color w:val="231F20"/>
          <w:spacing w:val="28"/>
        </w:rPr>
        <w:t>一</w:t>
      </w:r>
      <w:r>
        <w:rPr>
          <w:color w:val="231F20"/>
        </w:rPr>
        <w:t xml:space="preserve"> </w:t>
      </w:r>
      <w:r>
        <w:rPr>
          <w:color w:val="231F20"/>
          <w:spacing w:val="25"/>
        </w:rPr>
        <w:t>季进了30球的球员，并希望这名球员是左脚球员。以下是要点：</w:t>
      </w:r>
    </w:p>
    <w:p>
      <w:pPr>
        <w:pStyle w:val="BodyText"/>
        <w:ind w:left="1273"/>
        <w:spacing w:before="101" w:line="377" w:lineRule="exact"/>
        <w:rPr/>
      </w:pPr>
      <w:r>
        <w:rPr>
          <w:rFonts w:ascii="Times New Roman" w:hAnsi="Times New Roman" w:eastAsia="Times New Roman" w:cs="Times New Roman"/>
          <w:color w:val="F15921"/>
          <w:spacing w:val="17"/>
          <w:position w:val="3"/>
        </w:rPr>
        <w:t>●</w:t>
      </w:r>
      <w:r>
        <w:rPr>
          <w:rFonts w:ascii="Times New Roman" w:hAnsi="Times New Roman" w:eastAsia="Times New Roman" w:cs="Times New Roman"/>
          <w:color w:val="F15921"/>
          <w:spacing w:val="12"/>
          <w:position w:val="3"/>
        </w:rPr>
        <w:t xml:space="preserve">     </w:t>
      </w:r>
      <w:r>
        <w:rPr>
          <w:color w:val="231F20"/>
          <w:spacing w:val="17"/>
          <w:position w:val="3"/>
        </w:rPr>
        <w:t>俱乐部签下球员；</w:t>
      </w:r>
    </w:p>
    <w:p>
      <w:pPr>
        <w:pStyle w:val="BodyText"/>
        <w:ind w:left="1738" w:right="7557"/>
        <w:spacing w:before="128" w:line="255" w:lineRule="auto"/>
        <w:jc w:val="right"/>
        <w:rPr/>
      </w:pPr>
      <w:r>
        <w:pict>
          <v:shape id="_x0000_s282" style="position:absolute;margin-left:62.6949pt;margin-top:3.91093pt;mso-position-vertical-relative:text;mso-position-horizontal-relative:text;width:8.25pt;height:17.3pt;z-index:251910144;" filled="false" stroked="false" type="#_x0000_t202">
            <v:fill on="false"/>
            <v:stroke on="false"/>
            <v:path/>
            <v:imagedata o:title=""/>
            <o:lock v:ext="edit" aspectratio="false"/>
            <v:textbox inset="0mm,0mm,0mm,0mm">
              <w:txbxContent>
                <w:p>
                  <w:pPr>
                    <w:ind w:left="20"/>
                    <w:spacing w:before="20" w:line="30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color w:val="F15921"/>
                      <w:position w:val="3"/>
                    </w:rPr>
                    <w:t>●</w:t>
                  </w:r>
                </w:p>
              </w:txbxContent>
            </v:textbox>
          </v:shape>
        </w:pict>
      </w:r>
      <w:r>
        <w:pict>
          <v:shape id="_x0000_s284" style="position:absolute;margin-left:62.6949pt;margin-top:27.5802pt;mso-position-vertical-relative:text;mso-position-horizontal-relative:text;width:8.25pt;height:17.3pt;z-index:251909120;" filled="false" stroked="false" type="#_x0000_t202">
            <v:fill on="false"/>
            <v:stroke on="false"/>
            <v:path/>
            <v:imagedata o:title=""/>
            <o:lock v:ext="edit" aspectratio="false"/>
            <v:textbox inset="0mm,0mm,0mm,0mm">
              <w:txbxContent>
                <w:p>
                  <w:pPr>
                    <w:ind w:left="20"/>
                    <w:spacing w:before="20" w:line="30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color w:val="F15921"/>
                      <w:position w:val="3"/>
                    </w:rPr>
                    <w:t>●</w:t>
                  </w:r>
                </w:p>
              </w:txbxContent>
            </v:textbox>
          </v:shape>
        </w:pict>
      </w:r>
      <w:r>
        <w:pict>
          <v:shape id="_x0000_s286" style="position:absolute;margin-left:85.9434pt;margin-top:29.0702pt;mso-position-vertical-relative:text;mso-position-horizontal-relative:text;width:60.7pt;height:19.05pt;z-index:251905024;" filled="false" stroked="false" type="#_x0000_t202">
            <v:fill on="false"/>
            <v:stroke on="false"/>
            <v:path/>
            <v:imagedata o:title=""/>
            <o:lock v:ext="edit" aspectratio="false"/>
            <v:textbox inset="0mm,0mm,0mm,0mm">
              <w:txbxContent>
                <w:p>
                  <w:pPr>
                    <w:pStyle w:val="BodyText"/>
                    <w:ind w:left="20"/>
                    <w:spacing w:before="20" w:line="237" w:lineRule="auto"/>
                    <w:rPr/>
                  </w:pPr>
                  <w:r>
                    <w:rPr>
                      <w:color w:val="231F20"/>
                      <w:spacing w:val="23"/>
                    </w:rPr>
                    <w:t>球员进了3</w:t>
                  </w:r>
                </w:p>
              </w:txbxContent>
            </v:textbox>
          </v:shape>
        </w:pict>
      </w:r>
      <w:r>
        <w:pict>
          <v:group id="_x0000_s288" style="position:absolute;margin-left:3.4998pt;margin-top:32.8809pt;mso-position-vertical-relative:text;mso-position-horizontal-relative:text;width:23.35pt;height:23.35pt;z-index:251906048;" filled="false" stroked="false" coordsize="467,467" coordorigin="0,0">
            <v:shape id="_x0000_s290" style="position:absolute;left:0;top:0;width:467;height:467;" filled="false" stroked="false" type="#_x0000_t75">
              <v:imagedata o:title="" r:id="rId103"/>
            </v:shape>
            <v:shape id="_x0000_s292" style="position:absolute;left:-20;top:-20;width:507;height:597;" filled="false" stroked="false" type="#_x0000_t202">
              <v:fill on="false"/>
              <v:stroke on="false"/>
              <v:path/>
              <v:imagedata o:title=""/>
              <o:lock v:ext="edit" aspectratio="false"/>
              <v:textbox inset="0mm,0mm,0mm,0mm">
                <w:txbxContent>
                  <w:p>
                    <w:pPr>
                      <w:ind w:left="106"/>
                      <w:spacing w:before="168" w:line="196"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16</w:t>
                    </w:r>
                  </w:p>
                </w:txbxContent>
              </v:textbox>
            </v:shape>
          </v:group>
        </w:pict>
      </w:r>
      <w:r>
        <w:pict>
          <v:shape id="_x0000_s294" style="position:absolute;margin-left:3.4998pt;margin-top:32.8809pt;mso-position-vertical-relative:text;mso-position-horizontal-relative:text;width:24.35pt;height:24.35pt;z-index:251907072;" filled="false" strokecolor="#FFFFFF" strokeweight="1.00pt" coordsize="487,487" coordorigin="0,0" path="m243,476c372,476,476,372,476,243c476,114,372,10,243,10c114,10,10,114,10,243c10,372,114,476,243,476e">
            <v:stroke joinstyle="miter" miterlimit="4"/>
          </v:shape>
        </w:pict>
      </w:r>
      <w:r>
        <w:rPr>
          <w:color w:val="231F20"/>
          <w:spacing w:val="21"/>
        </w:rPr>
        <w:t>球员使用左脚</w:t>
      </w:r>
      <w:r>
        <w:rPr>
          <w:color w:val="231F20"/>
          <w:spacing w:val="-7"/>
        </w:rPr>
        <w:t xml:space="preserve"> </w:t>
      </w:r>
      <w:r>
        <w:rPr>
          <w:color w:val="231F20"/>
          <w:spacing w:val="21"/>
        </w:rPr>
        <w:t>；</w:t>
      </w:r>
      <w:r>
        <w:rPr>
          <w:color w:val="231F20"/>
        </w:rPr>
        <w:t xml:space="preserve"> </w:t>
      </w:r>
      <w:r>
        <w:rPr>
          <w:color w:val="231F20"/>
          <w:spacing w:val="6"/>
        </w:rPr>
        <w:t>0球。</w:t>
      </w:r>
    </w:p>
    <w:p>
      <w:pPr>
        <w:spacing w:line="255" w:lineRule="auto"/>
        <w:sectPr>
          <w:pgSz w:w="11112" w:h="13947"/>
          <w:pgMar w:top="222" w:right="0" w:bottom="400" w:left="0" w:header="0" w:footer="0" w:gutter="0"/>
        </w:sectPr>
        <w:rPr/>
      </w:pPr>
    </w:p>
    <w:p>
      <w:pPr>
        <w:ind w:left="740"/>
        <w:spacing w:before="297" w:line="232" w:lineRule="auto"/>
        <w:rPr>
          <w:rFonts w:ascii="FZLanTingYuan-DB-GBK" w:hAnsi="FZLanTingYuan-DB-GBK" w:eastAsia="FZLanTingYuan-DB-GBK" w:cs="FZLanTingYuan-DB-GBK"/>
          <w:sz w:val="31"/>
          <w:szCs w:val="31"/>
        </w:rPr>
      </w:pPr>
      <w:r>
        <w:drawing>
          <wp:anchor distT="0" distB="0" distL="0" distR="0" simplePos="0" relativeHeight="251918336" behindDoc="1" locked="0" layoutInCell="1" allowOverlap="1">
            <wp:simplePos x="0" y="0"/>
            <wp:positionH relativeFrom="column">
              <wp:posOffset>0</wp:posOffset>
            </wp:positionH>
            <wp:positionV relativeFrom="paragraph">
              <wp:posOffset>-254062</wp:posOffset>
            </wp:positionV>
            <wp:extent cx="7055994" cy="539989"/>
            <wp:effectExtent l="0" t="0" r="0" b="0"/>
            <wp:wrapNone/>
            <wp:docPr id="166" name="IM 166"/>
            <wp:cNvGraphicFramePr/>
            <a:graphic>
              <a:graphicData uri="http://schemas.openxmlformats.org/drawingml/2006/picture">
                <pic:pic>
                  <pic:nvPicPr>
                    <pic:cNvPr id="166" name="IM 166"/>
                    <pic:cNvPicPr/>
                  </pic:nvPicPr>
                  <pic:blipFill>
                    <a:blip r:embed="rId104"/>
                    <a:stretch>
                      <a:fillRect/>
                    </a:stretch>
                  </pic:blipFill>
                  <pic:spPr>
                    <a:xfrm rot="0">
                      <a:off x="0" y="0"/>
                      <a:ext cx="7055994" cy="539989"/>
                    </a:xfrm>
                    <a:prstGeom prst="rect">
                      <a:avLst/>
                    </a:prstGeom>
                  </pic:spPr>
                </pic:pic>
              </a:graphicData>
            </a:graphic>
          </wp:anchor>
        </w:drawing>
      </w:r>
      <w:r>
        <w:rPr>
          <w:rFonts w:ascii="FZLanTingYuan-DB-GBK" w:hAnsi="FZLanTingYuan-DB-GBK" w:eastAsia="FZLanTingYuan-DB-GBK" w:cs="FZLanTingYuan-DB-GBK"/>
          <w:sz w:val="31"/>
          <w:szCs w:val="31"/>
          <w:color w:val="F15921"/>
          <w:spacing w:val="33"/>
        </w:rPr>
        <w:t>使用</w:t>
      </w:r>
      <w:r>
        <w:rPr>
          <w:rFonts w:ascii="FZLanTingYuan-DB-GBK" w:hAnsi="FZLanTingYuan-DB-GBK" w:eastAsia="FZLanTingYuan-DB-GBK" w:cs="FZLanTingYuan-DB-GBK"/>
          <w:sz w:val="31"/>
          <w:szCs w:val="31"/>
          <w:color w:val="F15921"/>
        </w:rPr>
        <w:t>AND</w:t>
      </w:r>
      <w:r>
        <w:rPr>
          <w:rFonts w:ascii="FZLanTingYuan-DB-GBK" w:hAnsi="FZLanTingYuan-DB-GBK" w:eastAsia="FZLanTingYuan-DB-GBK" w:cs="FZLanTingYuan-DB-GBK"/>
          <w:sz w:val="31"/>
          <w:szCs w:val="31"/>
          <w:color w:val="F15921"/>
          <w:spacing w:val="33"/>
        </w:rPr>
        <w:t>联结逻辑语句</w:t>
      </w:r>
    </w:p>
    <w:p>
      <w:pPr>
        <w:pStyle w:val="BodyText"/>
        <w:ind w:left="740" w:right="740" w:firstLine="514"/>
        <w:spacing w:before="38" w:line="244" w:lineRule="auto"/>
        <w:rPr/>
      </w:pPr>
      <w:r>
        <w:rPr>
          <w:color w:val="231F20"/>
          <w:spacing w:val="30"/>
        </w:rPr>
        <w:t>球队经理决定把这个问题写成逻辑陈述。他会给球队老板一份真值表，以确保找</w:t>
      </w:r>
      <w:r>
        <w:rPr>
          <w:color w:val="231F20"/>
          <w:spacing w:val="15"/>
        </w:rPr>
        <w:t xml:space="preserve"> </w:t>
      </w:r>
      <w:r>
        <w:rPr>
          <w:color w:val="231F20"/>
          <w:spacing w:val="23"/>
        </w:rPr>
        <w:t>到合适的球员。他将使用1</w:t>
      </w:r>
      <w:r>
        <w:rPr>
          <w:color w:val="231F20"/>
          <w:spacing w:val="-14"/>
        </w:rPr>
        <w:t xml:space="preserve"> </w:t>
      </w:r>
      <w:r>
        <w:rPr>
          <w:color w:val="231F20"/>
          <w:spacing w:val="23"/>
        </w:rPr>
        <w:t>.3课中描述的4个步骤。</w:t>
      </w:r>
    </w:p>
    <w:p>
      <w:pPr>
        <w:pStyle w:val="BodyText"/>
        <w:ind w:left="740" w:right="736" w:firstLine="526"/>
        <w:spacing w:before="131" w:line="242" w:lineRule="auto"/>
        <w:rPr/>
      </w:pPr>
      <w:r>
        <w:rPr>
          <w:rFonts w:ascii="FZLanTingYuan-DB1-GBK" w:hAnsi="FZLanTingYuan-DB1-GBK" w:eastAsia="FZLanTingYuan-DB1-GBK" w:cs="FZLanTingYuan-DB1-GBK"/>
          <w:color w:val="231F20"/>
          <w:spacing w:val="28"/>
        </w:rPr>
        <w:t>1.</w:t>
      </w:r>
      <w:r>
        <w:rPr>
          <w:rFonts w:ascii="FZLanTingYuan-M-GBK" w:hAnsi="FZLanTingYuan-M-GBK" w:eastAsia="FZLanTingYuan-M-GBK" w:cs="FZLanTingYuan-M-GBK"/>
          <w:color w:val="231F20"/>
          <w:spacing w:val="28"/>
        </w:rPr>
        <w:t>写出论证</w:t>
      </w:r>
      <w:r>
        <w:rPr>
          <w:rFonts w:ascii="FZLanTingYuan-M-GBK" w:hAnsi="FZLanTingYuan-M-GBK" w:eastAsia="FZLanTingYuan-M-GBK" w:cs="FZLanTingYuan-M-GBK"/>
          <w:color w:val="231F20"/>
          <w:spacing w:val="-15"/>
        </w:rPr>
        <w:t xml:space="preserve"> </w:t>
      </w:r>
      <w:r>
        <w:rPr>
          <w:rFonts w:ascii="FZLanTingYuan-M-GBK" w:hAnsi="FZLanTingYuan-M-GBK" w:eastAsia="FZLanTingYuan-M-GBK" w:cs="FZLanTingYuan-M-GBK"/>
          <w:color w:val="231F20"/>
          <w:spacing w:val="28"/>
        </w:rPr>
        <w:t>。</w:t>
      </w:r>
      <w:r>
        <w:rPr>
          <w:rFonts w:ascii="FZLanTingYuan-M-GBK" w:hAnsi="FZLanTingYuan-M-GBK" w:eastAsia="FZLanTingYuan-M-GBK" w:cs="FZLanTingYuan-M-GBK"/>
          <w:color w:val="231F20"/>
          <w:spacing w:val="-34"/>
        </w:rPr>
        <w:t xml:space="preserve"> </w:t>
      </w:r>
      <w:r>
        <w:rPr>
          <w:color w:val="231F20"/>
          <w:spacing w:val="28"/>
        </w:rPr>
        <w:t>第一步是确定结论。逻辑论证只有一个结论。结论是</w:t>
      </w:r>
      <w:r>
        <w:rPr>
          <w:color w:val="231F20"/>
          <w:spacing w:val="27"/>
        </w:rPr>
        <w:t>一个理想的结</w:t>
      </w:r>
      <w:r>
        <w:rPr>
          <w:color w:val="231F20"/>
        </w:rPr>
        <w:t xml:space="preserve"> </w:t>
      </w:r>
      <w:r>
        <w:rPr>
          <w:color w:val="231F20"/>
          <w:spacing w:val="25"/>
        </w:rPr>
        <w:t>果。在本例中，结论是“俱乐部签下球员”。</w:t>
      </w:r>
    </w:p>
    <w:p>
      <w:pPr>
        <w:pStyle w:val="BodyText"/>
        <w:ind w:left="743" w:right="737" w:firstLine="514"/>
        <w:spacing w:before="133" w:line="244" w:lineRule="auto"/>
        <w:rPr/>
      </w:pPr>
      <w:r>
        <w:rPr>
          <w:color w:val="231F20"/>
          <w:spacing w:val="39"/>
        </w:rPr>
        <w:t>一旦你确定了结论</w:t>
      </w:r>
      <w:r>
        <w:rPr>
          <w:color w:val="231F20"/>
          <w:spacing w:val="-24"/>
        </w:rPr>
        <w:t xml:space="preserve"> </w:t>
      </w:r>
      <w:r>
        <w:rPr>
          <w:color w:val="231F20"/>
          <w:spacing w:val="39"/>
        </w:rPr>
        <w:t>，</w:t>
      </w:r>
      <w:r>
        <w:rPr>
          <w:color w:val="231F20"/>
          <w:spacing w:val="-17"/>
        </w:rPr>
        <w:t xml:space="preserve"> </w:t>
      </w:r>
      <w:r>
        <w:rPr>
          <w:color w:val="231F20"/>
          <w:spacing w:val="39"/>
        </w:rPr>
        <w:t>任何其他的陈述都是命题的一部分 。</w:t>
      </w:r>
      <w:r>
        <w:rPr>
          <w:color w:val="231F20"/>
          <w:spacing w:val="-15"/>
        </w:rPr>
        <w:t xml:space="preserve"> </w:t>
      </w:r>
      <w:r>
        <w:rPr>
          <w:color w:val="231F20"/>
          <w:spacing w:val="39"/>
        </w:rPr>
        <w:t>在本例中有两个陈</w:t>
      </w:r>
      <w:r>
        <w:rPr>
          <w:color w:val="231F20"/>
        </w:rPr>
        <w:t xml:space="preserve"> </w:t>
      </w:r>
      <w:r>
        <w:rPr>
          <w:color w:val="231F20"/>
          <w:spacing w:val="24"/>
        </w:rPr>
        <w:t>述：“球员使用左脚”“球员进了30球”。</w:t>
      </w:r>
    </w:p>
    <w:p>
      <w:pPr>
        <w:pStyle w:val="BodyText"/>
        <w:ind w:left="740" w:right="737" w:firstLine="516"/>
        <w:spacing w:before="133" w:line="246" w:lineRule="auto"/>
        <w:jc w:val="both"/>
        <w:rPr/>
      </w:pPr>
      <w:r>
        <w:rPr>
          <w:color w:val="231F20"/>
          <w:spacing w:val="5"/>
        </w:rPr>
        <w:t>这</w:t>
      </w:r>
      <w:r>
        <w:rPr>
          <w:color w:val="231F20"/>
          <w:spacing w:val="-32"/>
        </w:rPr>
        <w:t xml:space="preserve"> </w:t>
      </w:r>
      <w:r>
        <w:rPr>
          <w:color w:val="231F20"/>
          <w:spacing w:val="5"/>
        </w:rPr>
        <w:t>两</w:t>
      </w:r>
      <w:r>
        <w:rPr>
          <w:color w:val="231F20"/>
          <w:spacing w:val="-32"/>
        </w:rPr>
        <w:t xml:space="preserve"> </w:t>
      </w:r>
      <w:r>
        <w:rPr>
          <w:color w:val="231F20"/>
          <w:spacing w:val="5"/>
        </w:rPr>
        <w:t>个</w:t>
      </w:r>
      <w:r>
        <w:rPr>
          <w:color w:val="231F20"/>
          <w:spacing w:val="-20"/>
        </w:rPr>
        <w:t xml:space="preserve"> </w:t>
      </w:r>
      <w:r>
        <w:rPr>
          <w:color w:val="231F20"/>
          <w:spacing w:val="5"/>
        </w:rPr>
        <w:t>陈</w:t>
      </w:r>
      <w:r>
        <w:rPr>
          <w:color w:val="231F20"/>
          <w:spacing w:val="-32"/>
        </w:rPr>
        <w:t xml:space="preserve"> </w:t>
      </w:r>
      <w:r>
        <w:rPr>
          <w:color w:val="231F20"/>
          <w:spacing w:val="5"/>
        </w:rPr>
        <w:t>述</w:t>
      </w:r>
      <w:r>
        <w:rPr>
          <w:color w:val="231F20"/>
          <w:spacing w:val="-31"/>
        </w:rPr>
        <w:t xml:space="preserve"> </w:t>
      </w:r>
      <w:r>
        <w:rPr>
          <w:color w:val="231F20"/>
          <w:spacing w:val="5"/>
        </w:rPr>
        <w:t>必</w:t>
      </w:r>
      <w:r>
        <w:rPr>
          <w:color w:val="231F20"/>
          <w:spacing w:val="-32"/>
        </w:rPr>
        <w:t xml:space="preserve"> </w:t>
      </w:r>
      <w:r>
        <w:rPr>
          <w:color w:val="231F20"/>
          <w:spacing w:val="5"/>
        </w:rPr>
        <w:t>须</w:t>
      </w:r>
      <w:r>
        <w:rPr>
          <w:color w:val="231F20"/>
          <w:spacing w:val="-34"/>
        </w:rPr>
        <w:t xml:space="preserve"> </w:t>
      </w:r>
      <w:r>
        <w:rPr>
          <w:color w:val="231F20"/>
          <w:spacing w:val="5"/>
        </w:rPr>
        <w:t>结</w:t>
      </w:r>
      <w:r>
        <w:rPr>
          <w:color w:val="231F20"/>
          <w:spacing w:val="-35"/>
        </w:rPr>
        <w:t xml:space="preserve"> </w:t>
      </w:r>
      <w:r>
        <w:rPr>
          <w:color w:val="231F20"/>
          <w:spacing w:val="5"/>
        </w:rPr>
        <w:t>合</w:t>
      </w:r>
      <w:r>
        <w:rPr>
          <w:color w:val="231F20"/>
          <w:spacing w:val="-34"/>
        </w:rPr>
        <w:t xml:space="preserve"> </w:t>
      </w:r>
      <w:r>
        <w:rPr>
          <w:color w:val="231F20"/>
          <w:spacing w:val="5"/>
        </w:rPr>
        <w:t>在</w:t>
      </w:r>
      <w:r>
        <w:rPr>
          <w:color w:val="231F20"/>
          <w:spacing w:val="-33"/>
        </w:rPr>
        <w:t xml:space="preserve"> </w:t>
      </w:r>
      <w:r>
        <w:rPr>
          <w:color w:val="231F20"/>
          <w:spacing w:val="5"/>
        </w:rPr>
        <w:t>一</w:t>
      </w:r>
      <w:r>
        <w:rPr>
          <w:color w:val="231F20"/>
          <w:spacing w:val="-35"/>
        </w:rPr>
        <w:t xml:space="preserve"> </w:t>
      </w:r>
      <w:r>
        <w:rPr>
          <w:color w:val="231F20"/>
          <w:spacing w:val="5"/>
        </w:rPr>
        <w:t>起 。</w:t>
      </w:r>
      <w:r>
        <w:rPr>
          <w:color w:val="231F20"/>
          <w:spacing w:val="-30"/>
        </w:rPr>
        <w:t xml:space="preserve"> </w:t>
      </w:r>
      <w:r>
        <w:rPr>
          <w:color w:val="231F20"/>
          <w:spacing w:val="5"/>
        </w:rPr>
        <w:t>命</w:t>
      </w:r>
      <w:r>
        <w:rPr>
          <w:color w:val="231F20"/>
          <w:spacing w:val="-33"/>
        </w:rPr>
        <w:t xml:space="preserve"> </w:t>
      </w:r>
      <w:r>
        <w:rPr>
          <w:color w:val="231F20"/>
          <w:spacing w:val="5"/>
        </w:rPr>
        <w:t>题</w:t>
      </w:r>
      <w:r>
        <w:rPr>
          <w:color w:val="231F20"/>
          <w:spacing w:val="-17"/>
        </w:rPr>
        <w:t xml:space="preserve"> </w:t>
      </w:r>
      <w:r>
        <w:rPr>
          <w:color w:val="231F20"/>
          <w:spacing w:val="5"/>
        </w:rPr>
        <w:t>中</w:t>
      </w:r>
      <w:r>
        <w:rPr>
          <w:color w:val="231F20"/>
          <w:spacing w:val="-22"/>
        </w:rPr>
        <w:t xml:space="preserve"> </w:t>
      </w:r>
      <w:r>
        <w:rPr>
          <w:color w:val="231F20"/>
          <w:spacing w:val="5"/>
        </w:rPr>
        <w:t>的</w:t>
      </w:r>
      <w:r>
        <w:rPr>
          <w:color w:val="231F20"/>
          <w:spacing w:val="-21"/>
        </w:rPr>
        <w:t xml:space="preserve"> </w:t>
      </w:r>
      <w:r>
        <w:rPr>
          <w:color w:val="231F20"/>
          <w:spacing w:val="5"/>
        </w:rPr>
        <w:t>陈</w:t>
      </w:r>
      <w:r>
        <w:rPr>
          <w:color w:val="231F20"/>
          <w:spacing w:val="-31"/>
        </w:rPr>
        <w:t xml:space="preserve"> </w:t>
      </w:r>
      <w:r>
        <w:rPr>
          <w:color w:val="231F20"/>
          <w:spacing w:val="5"/>
        </w:rPr>
        <w:t>述</w:t>
      </w:r>
      <w:r>
        <w:rPr>
          <w:color w:val="231F20"/>
          <w:spacing w:val="-34"/>
        </w:rPr>
        <w:t xml:space="preserve"> </w:t>
      </w:r>
      <w:r>
        <w:rPr>
          <w:color w:val="231F20"/>
          <w:spacing w:val="5"/>
        </w:rPr>
        <w:t>可</w:t>
      </w:r>
      <w:r>
        <w:rPr>
          <w:color w:val="231F20"/>
          <w:spacing w:val="-13"/>
        </w:rPr>
        <w:t xml:space="preserve"> </w:t>
      </w:r>
      <w:r>
        <w:rPr>
          <w:color w:val="231F20"/>
          <w:spacing w:val="4"/>
        </w:rPr>
        <w:t>以</w:t>
      </w:r>
      <w:r>
        <w:rPr>
          <w:color w:val="231F20"/>
          <w:spacing w:val="-33"/>
        </w:rPr>
        <w:t xml:space="preserve"> </w:t>
      </w:r>
      <w:r>
        <w:rPr>
          <w:color w:val="231F20"/>
          <w:spacing w:val="4"/>
        </w:rPr>
        <w:t>用</w:t>
      </w:r>
      <w:r>
        <w:rPr>
          <w:color w:val="231F20"/>
          <w:spacing w:val="-28"/>
        </w:rPr>
        <w:t xml:space="preserve"> </w:t>
      </w:r>
      <w:r>
        <w:rPr>
          <w:color w:val="231F20"/>
        </w:rPr>
        <w:t>AND</w:t>
      </w:r>
      <w:r>
        <w:rPr>
          <w:color w:val="231F20"/>
          <w:spacing w:val="4"/>
        </w:rPr>
        <w:t>（与</w:t>
      </w:r>
      <w:r>
        <w:rPr>
          <w:color w:val="231F20"/>
          <w:spacing w:val="-33"/>
        </w:rPr>
        <w:t xml:space="preserve"> </w:t>
      </w:r>
      <w:r>
        <w:rPr>
          <w:color w:val="231F20"/>
          <w:spacing w:val="4"/>
        </w:rPr>
        <w:t>）</w:t>
      </w:r>
      <w:r>
        <w:rPr>
          <w:color w:val="231F20"/>
          <w:spacing w:val="-30"/>
        </w:rPr>
        <w:t xml:space="preserve"> </w:t>
      </w:r>
      <w:r>
        <w:rPr>
          <w:color w:val="231F20"/>
          <w:spacing w:val="4"/>
        </w:rPr>
        <w:t>或</w:t>
      </w:r>
      <w:r>
        <w:rPr>
          <w:color w:val="231F20"/>
          <w:spacing w:val="-19"/>
        </w:rPr>
        <w:t xml:space="preserve"> </w:t>
      </w:r>
      <w:r>
        <w:rPr>
          <w:color w:val="231F20"/>
        </w:rPr>
        <w:t>OR</w:t>
      </w:r>
      <w:r>
        <w:rPr>
          <w:color w:val="231F20"/>
          <w:spacing w:val="4"/>
        </w:rPr>
        <w:t>（或</w:t>
      </w:r>
      <w:r>
        <w:rPr>
          <w:color w:val="231F20"/>
          <w:spacing w:val="-34"/>
        </w:rPr>
        <w:t xml:space="preserve"> </w:t>
      </w:r>
      <w:r>
        <w:rPr>
          <w:color w:val="231F20"/>
          <w:spacing w:val="4"/>
        </w:rPr>
        <w:t>）</w:t>
      </w:r>
      <w:r>
        <w:rPr>
          <w:color w:val="231F20"/>
          <w:spacing w:val="-28"/>
        </w:rPr>
        <w:t xml:space="preserve"> </w:t>
      </w:r>
      <w:r>
        <w:rPr>
          <w:color w:val="231F20"/>
          <w:spacing w:val="4"/>
        </w:rPr>
        <w:t>联</w:t>
      </w:r>
      <w:r>
        <w:rPr>
          <w:color w:val="231F20"/>
          <w:spacing w:val="-35"/>
        </w:rPr>
        <w:t xml:space="preserve"> </w:t>
      </w:r>
      <w:r>
        <w:rPr>
          <w:color w:val="231F20"/>
          <w:spacing w:val="4"/>
        </w:rPr>
        <w:t>结</w:t>
      </w:r>
      <w:r>
        <w:rPr>
          <w:color w:val="231F20"/>
        </w:rPr>
        <w:t xml:space="preserve"> </w:t>
      </w:r>
      <w:r>
        <w:rPr>
          <w:color w:val="231F20"/>
          <w:spacing w:val="30"/>
        </w:rPr>
        <w:t>起来。在本例中，经理希望这两种陈述都是真的。如果这两个陈述都必须为真，请用</w:t>
      </w:r>
      <w:r>
        <w:rPr>
          <w:color w:val="231F20"/>
          <w:spacing w:val="12"/>
        </w:rPr>
        <w:t xml:space="preserve"> </w:t>
      </w:r>
      <w:r>
        <w:rPr>
          <w:color w:val="231F20"/>
        </w:rPr>
        <w:t>AND</w:t>
      </w:r>
      <w:r>
        <w:rPr>
          <w:color w:val="231F20"/>
          <w:spacing w:val="16"/>
        </w:rPr>
        <w:t>将它们联结起来。这名球员是左脚球员，</w:t>
      </w:r>
      <w:r>
        <w:rPr>
          <w:color w:val="231F20"/>
          <w:spacing w:val="35"/>
        </w:rPr>
        <w:t xml:space="preserve">  </w:t>
      </w:r>
      <w:r>
        <w:rPr>
          <w:color w:val="231F20"/>
          <w:spacing w:val="16"/>
        </w:rPr>
        <w:t>且他进了30球，</w:t>
      </w:r>
      <w:r>
        <w:rPr>
          <w:color w:val="231F20"/>
          <w:spacing w:val="30"/>
          <w:w w:val="101"/>
        </w:rPr>
        <w:t xml:space="preserve">  </w:t>
      </w:r>
      <w:r>
        <w:rPr>
          <w:color w:val="231F20"/>
          <w:spacing w:val="16"/>
        </w:rPr>
        <w:t>那么俱乐部就签下他。</w:t>
      </w:r>
    </w:p>
    <w:p>
      <w:pPr>
        <w:pStyle w:val="BodyText"/>
        <w:ind w:left="1266"/>
        <w:spacing w:before="129" w:line="236" w:lineRule="auto"/>
        <w:rPr/>
      </w:pPr>
      <w:r>
        <w:rPr>
          <w:rFonts w:ascii="FZLanTingYuan-DB1-GBK" w:hAnsi="FZLanTingYuan-DB1-GBK" w:eastAsia="FZLanTingYuan-DB1-GBK" w:cs="FZLanTingYuan-DB1-GBK"/>
          <w:color w:val="231F20"/>
          <w:spacing w:val="21"/>
        </w:rPr>
        <w:t>2.</w:t>
      </w:r>
      <w:r>
        <w:rPr>
          <w:rFonts w:ascii="FZLanTingYuan-M-GBK" w:hAnsi="FZLanTingYuan-M-GBK" w:eastAsia="FZLanTingYuan-M-GBK" w:cs="FZLanTingYuan-M-GBK"/>
          <w:color w:val="231F20"/>
          <w:spacing w:val="21"/>
        </w:rPr>
        <w:t>创建列标题。  </w:t>
      </w:r>
      <w:r>
        <w:rPr>
          <w:color w:val="231F20"/>
          <w:spacing w:val="21"/>
        </w:rPr>
        <w:t>在本例中，表格必须有3</w:t>
      </w:r>
      <w:r>
        <w:rPr>
          <w:color w:val="231F20"/>
          <w:spacing w:val="20"/>
        </w:rPr>
        <w:t>列。结论必须放在表格最右列。</w:t>
      </w:r>
    </w:p>
    <w:p>
      <w:pPr>
        <w:spacing w:line="102" w:lineRule="exact"/>
        <w:rPr/>
      </w:pPr>
      <w:r/>
    </w:p>
    <w:tbl>
      <w:tblPr>
        <w:tblStyle w:val="TableNormal"/>
        <w:tblW w:w="9334" w:type="dxa"/>
        <w:tblInd w:w="1030"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3114"/>
        <w:gridCol w:w="3105"/>
        <w:gridCol w:w="3115"/>
      </w:tblGrid>
      <w:tr>
        <w:trPr>
          <w:trHeight w:val="320" w:hRule="atLeast"/>
        </w:trPr>
        <w:tc>
          <w:tcPr>
            <w:shd w:val="clear" w:fill="F15921"/>
            <w:tcW w:w="3114" w:type="dxa"/>
            <w:vAlign w:val="top"/>
            <w:tcBorders>
              <w:left w:val="single" w:color="F15921" w:sz="8" w:space="0"/>
              <w:top w:val="single" w:color="F15921" w:sz="8" w:space="0"/>
            </w:tcBorders>
          </w:tcPr>
          <w:p>
            <w:pPr>
              <w:ind w:left="784"/>
              <w:spacing w:before="41" w:line="186"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4"/>
              </w:rPr>
              <w:t>球员使用左脚</w:t>
            </w:r>
          </w:p>
        </w:tc>
        <w:tc>
          <w:tcPr>
            <w:shd w:val="clear" w:fill="F15921"/>
            <w:tcW w:w="3105" w:type="dxa"/>
            <w:vAlign w:val="top"/>
            <w:tcBorders>
              <w:top w:val="single" w:color="F15921" w:sz="8" w:space="0"/>
            </w:tcBorders>
          </w:tcPr>
          <w:p>
            <w:pPr>
              <w:ind w:left="749"/>
              <w:spacing w:before="41" w:line="186"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3"/>
              </w:rPr>
              <w:t>球员进了30球</w:t>
            </w:r>
          </w:p>
        </w:tc>
        <w:tc>
          <w:tcPr>
            <w:shd w:val="clear" w:fill="F15921"/>
            <w:tcW w:w="3115" w:type="dxa"/>
            <w:vAlign w:val="top"/>
            <w:tcBorders>
              <w:right w:val="single" w:color="F15921" w:sz="8" w:space="0"/>
              <w:top w:val="single" w:color="F15921" w:sz="8" w:space="0"/>
            </w:tcBorders>
          </w:tcPr>
          <w:p>
            <w:pPr>
              <w:ind w:left="658"/>
              <w:spacing w:before="41" w:line="186"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5"/>
              </w:rPr>
              <w:t>俱乐部签下球员</w:t>
            </w:r>
          </w:p>
        </w:tc>
      </w:tr>
      <w:tr>
        <w:trPr>
          <w:trHeight w:val="378" w:hRule="atLeast"/>
        </w:trPr>
        <w:tc>
          <w:tcPr>
            <w:shd w:val="clear" w:fill="FDDAC4"/>
            <w:tcW w:w="3114" w:type="dxa"/>
            <w:vAlign w:val="top"/>
            <w:tcBorders>
              <w:left w:val="single" w:color="F15921" w:sz="8" w:space="0"/>
              <w:bottom w:val="single" w:color="F15921" w:sz="8" w:space="0"/>
            </w:tcBorders>
          </w:tcPr>
          <w:p>
            <w:pPr>
              <w:pStyle w:val="TableText"/>
              <w:rPr/>
            </w:pPr>
            <w:r/>
          </w:p>
        </w:tc>
        <w:tc>
          <w:tcPr>
            <w:shd w:val="clear" w:fill="FDDAC4"/>
            <w:tcW w:w="3105" w:type="dxa"/>
            <w:vAlign w:val="top"/>
            <w:tcBorders>
              <w:bottom w:val="single" w:color="F15921" w:sz="8" w:space="0"/>
            </w:tcBorders>
          </w:tcPr>
          <w:p>
            <w:pPr>
              <w:pStyle w:val="TableText"/>
              <w:rPr/>
            </w:pPr>
            <w:r/>
          </w:p>
        </w:tc>
        <w:tc>
          <w:tcPr>
            <w:shd w:val="clear" w:fill="FDDAC4"/>
            <w:tcW w:w="3115" w:type="dxa"/>
            <w:vAlign w:val="top"/>
            <w:tcBorders>
              <w:bottom w:val="single" w:color="F15921" w:sz="8" w:space="0"/>
              <w:right w:val="single" w:color="F15921" w:sz="8" w:space="0"/>
            </w:tcBorders>
          </w:tcPr>
          <w:p>
            <w:pPr>
              <w:pStyle w:val="TableText"/>
              <w:rPr/>
            </w:pPr>
            <w:r/>
          </w:p>
        </w:tc>
      </w:tr>
    </w:tbl>
    <w:p>
      <w:pPr>
        <w:pStyle w:val="BodyText"/>
        <w:ind w:left="743" w:right="738" w:firstLine="516"/>
        <w:spacing w:before="129" w:line="242" w:lineRule="auto"/>
        <w:rPr/>
      </w:pPr>
      <w:r>
        <w:rPr>
          <w:rFonts w:ascii="FZLanTingYuan-DB1-GBK" w:hAnsi="FZLanTingYuan-DB1-GBK" w:eastAsia="FZLanTingYuan-DB1-GBK" w:cs="FZLanTingYuan-DB1-GBK"/>
          <w:color w:val="231F20"/>
          <w:spacing w:val="30"/>
        </w:rPr>
        <w:t>3.</w:t>
      </w:r>
      <w:r>
        <w:rPr>
          <w:rFonts w:ascii="FZLanTingYuan-M-GBK" w:hAnsi="FZLanTingYuan-M-GBK" w:eastAsia="FZLanTingYuan-M-GBK" w:cs="FZLanTingYuan-M-GBK"/>
          <w:color w:val="231F20"/>
          <w:spacing w:val="30"/>
        </w:rPr>
        <w:t>为命题的每一个可能的回答添加一行。</w:t>
      </w:r>
      <w:r>
        <w:rPr>
          <w:rFonts w:ascii="FZLanTingYuan-M-GBK" w:hAnsi="FZLanTingYuan-M-GBK" w:eastAsia="FZLanTingYuan-M-GBK" w:cs="FZLanTingYuan-M-GBK"/>
          <w:color w:val="231F20"/>
          <w:spacing w:val="34"/>
          <w:w w:val="101"/>
        </w:rPr>
        <w:t xml:space="preserve"> </w:t>
      </w:r>
      <w:r>
        <w:rPr>
          <w:color w:val="231F20"/>
          <w:spacing w:val="30"/>
        </w:rPr>
        <w:t>包括两部分的陈述总是需要下表中的4</w:t>
      </w:r>
      <w:r>
        <w:rPr>
          <w:color w:val="231F20"/>
        </w:rPr>
        <w:t xml:space="preserve"> </w:t>
      </w:r>
      <w:r>
        <w:rPr>
          <w:color w:val="231F20"/>
          <w:spacing w:val="26"/>
        </w:rPr>
        <w:t>个回答。仔细阅读，确保你理解下表包含了所</w:t>
      </w:r>
      <w:r>
        <w:rPr>
          <w:color w:val="231F20"/>
          <w:spacing w:val="25"/>
        </w:rPr>
        <w:t>有的真/假的组合。</w:t>
      </w:r>
    </w:p>
    <w:p>
      <w:pPr>
        <w:spacing w:line="105" w:lineRule="exact"/>
        <w:rPr/>
      </w:pPr>
      <w:r/>
    </w:p>
    <w:tbl>
      <w:tblPr>
        <w:tblStyle w:val="TableNormal"/>
        <w:tblW w:w="9334" w:type="dxa"/>
        <w:tblInd w:w="1030"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3114"/>
        <w:gridCol w:w="3105"/>
        <w:gridCol w:w="3115"/>
      </w:tblGrid>
      <w:tr>
        <w:trPr>
          <w:trHeight w:val="325" w:hRule="atLeast"/>
        </w:trPr>
        <w:tc>
          <w:tcPr>
            <w:shd w:val="clear" w:fill="F15921"/>
            <w:tcW w:w="3114" w:type="dxa"/>
            <w:vAlign w:val="top"/>
            <w:tcBorders>
              <w:left w:val="single" w:color="F15921" w:sz="8" w:space="0"/>
              <w:top w:val="single" w:color="F15921" w:sz="8" w:space="0"/>
            </w:tcBorders>
          </w:tcPr>
          <w:p>
            <w:pPr>
              <w:ind w:left="784"/>
              <w:spacing w:before="40" w:line="190"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4"/>
              </w:rPr>
              <w:t>球员使用左脚</w:t>
            </w:r>
          </w:p>
        </w:tc>
        <w:tc>
          <w:tcPr>
            <w:shd w:val="clear" w:fill="F15921"/>
            <w:tcW w:w="3105" w:type="dxa"/>
            <w:vAlign w:val="top"/>
            <w:tcBorders>
              <w:top w:val="single" w:color="F15921" w:sz="8" w:space="0"/>
            </w:tcBorders>
          </w:tcPr>
          <w:p>
            <w:pPr>
              <w:ind w:left="749"/>
              <w:spacing w:before="40" w:line="190"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3"/>
              </w:rPr>
              <w:t>球员进了30球</w:t>
            </w:r>
          </w:p>
        </w:tc>
        <w:tc>
          <w:tcPr>
            <w:shd w:val="clear" w:fill="F15921"/>
            <w:tcW w:w="3115" w:type="dxa"/>
            <w:vAlign w:val="top"/>
            <w:tcBorders>
              <w:right w:val="single" w:color="F15921" w:sz="8" w:space="0"/>
              <w:top w:val="single" w:color="F15921" w:sz="8" w:space="0"/>
            </w:tcBorders>
          </w:tcPr>
          <w:p>
            <w:pPr>
              <w:ind w:left="658"/>
              <w:spacing w:before="40" w:line="190"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5"/>
              </w:rPr>
              <w:t>俱乐部签下球员</w:t>
            </w:r>
          </w:p>
        </w:tc>
      </w:tr>
      <w:tr>
        <w:trPr>
          <w:trHeight w:val="325" w:hRule="atLeast"/>
        </w:trPr>
        <w:tc>
          <w:tcPr>
            <w:shd w:val="clear" w:fill="FDDAC4"/>
            <w:tcW w:w="3114" w:type="dxa"/>
            <w:vAlign w:val="top"/>
            <w:tcBorders>
              <w:left w:val="single" w:color="F15921" w:sz="8" w:space="0"/>
            </w:tcBorders>
          </w:tcPr>
          <w:p>
            <w:pPr>
              <w:ind w:left="1430"/>
              <w:spacing w:before="43" w:line="189"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05" w:type="dxa"/>
            <w:vAlign w:val="top"/>
          </w:tcPr>
          <w:p>
            <w:pPr>
              <w:ind w:left="1427"/>
              <w:spacing w:before="43" w:line="189"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15" w:type="dxa"/>
            <w:vAlign w:val="top"/>
            <w:tcBorders>
              <w:right w:val="single" w:color="F15921" w:sz="8" w:space="0"/>
            </w:tcBorders>
          </w:tcPr>
          <w:p>
            <w:pPr>
              <w:pStyle w:val="TableText"/>
              <w:rPr/>
            </w:pPr>
            <w:r/>
          </w:p>
        </w:tc>
      </w:tr>
      <w:tr>
        <w:trPr>
          <w:trHeight w:val="325" w:hRule="atLeast"/>
        </w:trPr>
        <w:tc>
          <w:tcPr>
            <w:shd w:val="clear" w:fill="FDDAC4"/>
            <w:tcW w:w="3114" w:type="dxa"/>
            <w:vAlign w:val="top"/>
            <w:tcBorders>
              <w:left w:val="single" w:color="F15921" w:sz="8" w:space="0"/>
            </w:tcBorders>
          </w:tcPr>
          <w:p>
            <w:pPr>
              <w:ind w:left="1430"/>
              <w:spacing w:before="47" w:line="18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05" w:type="dxa"/>
            <w:vAlign w:val="top"/>
          </w:tcPr>
          <w:p>
            <w:pPr>
              <w:ind w:left="1426"/>
              <w:spacing w:before="47" w:line="18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15" w:type="dxa"/>
            <w:vAlign w:val="top"/>
            <w:tcBorders>
              <w:right w:val="single" w:color="F15921" w:sz="8" w:space="0"/>
            </w:tcBorders>
          </w:tcPr>
          <w:p>
            <w:pPr>
              <w:pStyle w:val="TableText"/>
              <w:rPr/>
            </w:pPr>
            <w:r/>
          </w:p>
        </w:tc>
      </w:tr>
      <w:tr>
        <w:trPr>
          <w:trHeight w:val="325" w:hRule="atLeast"/>
        </w:trPr>
        <w:tc>
          <w:tcPr>
            <w:shd w:val="clear" w:fill="FDDAC4"/>
            <w:tcW w:w="3114" w:type="dxa"/>
            <w:vAlign w:val="top"/>
            <w:tcBorders>
              <w:left w:val="single" w:color="F15921" w:sz="8" w:space="0"/>
            </w:tcBorders>
          </w:tcPr>
          <w:p>
            <w:pPr>
              <w:ind w:left="1428"/>
              <w:spacing w:before="52" w:line="183"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05" w:type="dxa"/>
            <w:vAlign w:val="top"/>
          </w:tcPr>
          <w:p>
            <w:pPr>
              <w:ind w:left="1427"/>
              <w:spacing w:before="52" w:line="183"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15" w:type="dxa"/>
            <w:vAlign w:val="top"/>
            <w:tcBorders>
              <w:right w:val="single" w:color="F15921" w:sz="8" w:space="0"/>
            </w:tcBorders>
          </w:tcPr>
          <w:p>
            <w:pPr>
              <w:pStyle w:val="TableText"/>
              <w:rPr/>
            </w:pPr>
            <w:r/>
          </w:p>
        </w:tc>
      </w:tr>
      <w:tr>
        <w:trPr>
          <w:trHeight w:val="335" w:hRule="atLeast"/>
        </w:trPr>
        <w:tc>
          <w:tcPr>
            <w:shd w:val="clear" w:fill="FDDAC4"/>
            <w:tcW w:w="3114" w:type="dxa"/>
            <w:vAlign w:val="top"/>
            <w:tcBorders>
              <w:left w:val="single" w:color="F15921" w:sz="8" w:space="0"/>
              <w:bottom w:val="single" w:color="F15921" w:sz="8" w:space="0"/>
            </w:tcBorders>
          </w:tcPr>
          <w:p>
            <w:pPr>
              <w:ind w:left="1428"/>
              <w:spacing w:before="56" w:line="18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05" w:type="dxa"/>
            <w:vAlign w:val="top"/>
            <w:tcBorders>
              <w:bottom w:val="single" w:color="F15921" w:sz="8" w:space="0"/>
            </w:tcBorders>
          </w:tcPr>
          <w:p>
            <w:pPr>
              <w:ind w:left="1426"/>
              <w:spacing w:before="56" w:line="18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15" w:type="dxa"/>
            <w:vAlign w:val="top"/>
            <w:tcBorders>
              <w:bottom w:val="single" w:color="F15921" w:sz="8" w:space="0"/>
              <w:right w:val="single" w:color="F15921" w:sz="8" w:space="0"/>
            </w:tcBorders>
          </w:tcPr>
          <w:p>
            <w:pPr>
              <w:pStyle w:val="TableText"/>
              <w:rPr/>
            </w:pPr>
            <w:r/>
          </w:p>
        </w:tc>
      </w:tr>
    </w:tbl>
    <w:p>
      <w:pPr>
        <w:pStyle w:val="BodyText"/>
        <w:ind w:left="749" w:right="737" w:firstLine="511"/>
        <w:spacing w:before="127" w:line="243" w:lineRule="auto"/>
        <w:rPr/>
      </w:pPr>
      <w:r>
        <w:pict>
          <v:shape id="_x0000_s296" style="position:absolute;margin-left:529.966pt;margin-top:85.8267pt;mso-position-vertical-relative:text;mso-position-horizontal-relative:text;width:17.6pt;height:134.05pt;z-index:251920384;"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ict>
          <v:shape id="_x0000_s298" style="position:absolute;margin-left:536.444pt;margin-top:64.6347pt;mso-position-vertical-relative:text;mso-position-horizontal-relative:text;width:8.25pt;height:16.45pt;z-index:251921408;" filled="false" stroked="false" type="#_x0000_t202">
            <v:fill on="false"/>
            <v:stroke on="false"/>
            <v:path/>
            <v:imagedata o:title=""/>
            <o:lock v:ext="edit" aspectratio="false"/>
            <v:textbox inset="0mm,0mm,0mm,0mm">
              <w:txbxContent>
                <w:p>
                  <w:pPr>
                    <w:ind w:right="1"/>
                    <w:spacing w:before="19" w:line="192" w:lineRule="auto"/>
                    <w:jc w:val="right"/>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txbxContent>
            </v:textbox>
          </v:shape>
        </w:pict>
      </w:r>
      <w:r>
        <w:rPr>
          <w:rFonts w:ascii="FZLanTingYuan-DB1-GBK" w:hAnsi="FZLanTingYuan-DB1-GBK" w:eastAsia="FZLanTingYuan-DB1-GBK" w:cs="FZLanTingYuan-DB1-GBK"/>
          <w:color w:val="231F20"/>
          <w:spacing w:val="28"/>
        </w:rPr>
        <w:t>4.</w:t>
      </w:r>
      <w:r>
        <w:rPr>
          <w:rFonts w:ascii="FZLanTingYuan-M-GBK" w:hAnsi="FZLanTingYuan-M-GBK" w:eastAsia="FZLanTingYuan-M-GBK" w:cs="FZLanTingYuan-M-GBK"/>
          <w:color w:val="231F20"/>
          <w:spacing w:val="28"/>
        </w:rPr>
        <w:t>完成结论列</w:t>
      </w:r>
      <w:r>
        <w:rPr>
          <w:rFonts w:ascii="FZLanTingYuan-M-GBK" w:hAnsi="FZLanTingYuan-M-GBK" w:eastAsia="FZLanTingYuan-M-GBK" w:cs="FZLanTingYuan-M-GBK"/>
          <w:color w:val="231F20"/>
          <w:spacing w:val="-3"/>
        </w:rPr>
        <w:t xml:space="preserve"> </w:t>
      </w:r>
      <w:r>
        <w:rPr>
          <w:rFonts w:ascii="FZLanTingYuan-M-GBK" w:hAnsi="FZLanTingYuan-M-GBK" w:eastAsia="FZLanTingYuan-M-GBK" w:cs="FZLanTingYuan-M-GBK"/>
          <w:color w:val="231F20"/>
          <w:spacing w:val="28"/>
        </w:rPr>
        <w:t>。</w:t>
      </w:r>
      <w:r>
        <w:rPr>
          <w:rFonts w:ascii="FZLanTingYuan-M-GBK" w:hAnsi="FZLanTingYuan-M-GBK" w:eastAsia="FZLanTingYuan-M-GBK" w:cs="FZLanTingYuan-M-GBK"/>
          <w:color w:val="231F20"/>
          <w:spacing w:val="-35"/>
        </w:rPr>
        <w:t xml:space="preserve"> </w:t>
      </w:r>
      <w:r>
        <w:rPr>
          <w:color w:val="231F20"/>
          <w:spacing w:val="28"/>
        </w:rPr>
        <w:t>命题的两部分由</w:t>
      </w:r>
      <w:r>
        <w:rPr>
          <w:color w:val="231F20"/>
        </w:rPr>
        <w:t>AND</w:t>
      </w:r>
      <w:r>
        <w:rPr>
          <w:color w:val="231F20"/>
          <w:spacing w:val="28"/>
        </w:rPr>
        <w:t>联结起来。这意味着只有当命题的两部分都</w:t>
      </w:r>
      <w:r>
        <w:rPr>
          <w:color w:val="231F20"/>
        </w:rPr>
        <w:t xml:space="preserve"> </w:t>
      </w:r>
      <w:r>
        <w:rPr>
          <w:color w:val="231F20"/>
          <w:spacing w:val="21"/>
        </w:rPr>
        <w:t>为真时，结论才是真的。</w:t>
      </w:r>
    </w:p>
    <w:p>
      <w:pPr>
        <w:spacing w:line="161" w:lineRule="exact"/>
        <w:rPr/>
      </w:pPr>
      <w:r/>
    </w:p>
    <w:tbl>
      <w:tblPr>
        <w:tblStyle w:val="TableNormal"/>
        <w:tblW w:w="9366" w:type="dxa"/>
        <w:tblInd w:w="1030"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3125"/>
        <w:gridCol w:w="3116"/>
        <w:gridCol w:w="3125"/>
      </w:tblGrid>
      <w:tr>
        <w:trPr>
          <w:trHeight w:val="325" w:hRule="atLeast"/>
        </w:trPr>
        <w:tc>
          <w:tcPr>
            <w:shd w:val="clear" w:fill="F15921"/>
            <w:tcW w:w="3125" w:type="dxa"/>
            <w:vAlign w:val="top"/>
            <w:tcBorders>
              <w:left w:val="single" w:color="F15921" w:sz="8" w:space="0"/>
              <w:top w:val="single" w:color="F15921" w:sz="8" w:space="0"/>
            </w:tcBorders>
          </w:tcPr>
          <w:p>
            <w:pPr>
              <w:ind w:left="789"/>
              <w:spacing w:before="40" w:line="190"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4"/>
              </w:rPr>
              <w:t>球员使用左脚</w:t>
            </w:r>
          </w:p>
        </w:tc>
        <w:tc>
          <w:tcPr>
            <w:shd w:val="clear" w:fill="F15921"/>
            <w:tcW w:w="3116" w:type="dxa"/>
            <w:vAlign w:val="top"/>
            <w:tcBorders>
              <w:top w:val="single" w:color="F15921" w:sz="8" w:space="0"/>
            </w:tcBorders>
          </w:tcPr>
          <w:p>
            <w:pPr>
              <w:ind w:left="754"/>
              <w:spacing w:before="40" w:line="190"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3"/>
              </w:rPr>
              <w:t>球员进了30球</w:t>
            </w:r>
          </w:p>
        </w:tc>
        <w:tc>
          <w:tcPr>
            <w:shd w:val="clear" w:fill="F15921"/>
            <w:tcW w:w="3125" w:type="dxa"/>
            <w:vAlign w:val="top"/>
            <w:tcBorders>
              <w:right w:val="single" w:color="F15921" w:sz="8" w:space="0"/>
              <w:top w:val="single" w:color="F15921" w:sz="8" w:space="0"/>
            </w:tcBorders>
          </w:tcPr>
          <w:p>
            <w:pPr>
              <w:ind w:left="663"/>
              <w:spacing w:before="40" w:line="190"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5"/>
              </w:rPr>
              <w:t>俱乐部签下球员</w:t>
            </w:r>
          </w:p>
        </w:tc>
      </w:tr>
      <w:tr>
        <w:trPr>
          <w:trHeight w:val="325" w:hRule="atLeast"/>
        </w:trPr>
        <w:tc>
          <w:tcPr>
            <w:shd w:val="clear" w:fill="FDDAC4"/>
            <w:tcW w:w="3125" w:type="dxa"/>
            <w:vAlign w:val="top"/>
            <w:tcBorders>
              <w:left w:val="single" w:color="F15921" w:sz="8" w:space="0"/>
            </w:tcBorders>
          </w:tcPr>
          <w:p>
            <w:pPr>
              <w:ind w:left="1435"/>
              <w:spacing w:before="43" w:line="189"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16" w:type="dxa"/>
            <w:vAlign w:val="top"/>
          </w:tcPr>
          <w:p>
            <w:pPr>
              <w:ind w:left="1433"/>
              <w:spacing w:before="43" w:line="189"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25" w:type="dxa"/>
            <w:vAlign w:val="top"/>
            <w:tcBorders>
              <w:right w:val="single" w:color="F15921" w:sz="8" w:space="0"/>
            </w:tcBorders>
          </w:tcPr>
          <w:p>
            <w:pPr>
              <w:ind w:left="1439"/>
              <w:spacing w:before="43" w:line="189"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EE1B2D"/>
                <w:spacing w:val="5"/>
              </w:rPr>
              <w:t>假</w:t>
            </w:r>
          </w:p>
        </w:tc>
      </w:tr>
      <w:tr>
        <w:trPr>
          <w:trHeight w:val="325" w:hRule="atLeast"/>
        </w:trPr>
        <w:tc>
          <w:tcPr>
            <w:shd w:val="clear" w:fill="FDDAC4"/>
            <w:tcW w:w="3125" w:type="dxa"/>
            <w:vAlign w:val="top"/>
            <w:tcBorders>
              <w:left w:val="single" w:color="F15921" w:sz="8" w:space="0"/>
            </w:tcBorders>
          </w:tcPr>
          <w:p>
            <w:pPr>
              <w:ind w:left="1435"/>
              <w:spacing w:before="47" w:line="18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16" w:type="dxa"/>
            <w:vAlign w:val="top"/>
          </w:tcPr>
          <w:p>
            <w:pPr>
              <w:ind w:left="1431"/>
              <w:spacing w:before="47" w:line="18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25" w:type="dxa"/>
            <w:vAlign w:val="top"/>
            <w:tcBorders>
              <w:right w:val="single" w:color="F15921" w:sz="8" w:space="0"/>
            </w:tcBorders>
          </w:tcPr>
          <w:p>
            <w:pPr>
              <w:ind w:left="1439"/>
              <w:spacing w:before="47" w:line="18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EE1B2D"/>
                <w:spacing w:val="5"/>
              </w:rPr>
              <w:t>假</w:t>
            </w:r>
          </w:p>
        </w:tc>
      </w:tr>
      <w:tr>
        <w:trPr>
          <w:trHeight w:val="325" w:hRule="atLeast"/>
        </w:trPr>
        <w:tc>
          <w:tcPr>
            <w:shd w:val="clear" w:fill="FDDAC4"/>
            <w:tcW w:w="3125" w:type="dxa"/>
            <w:vAlign w:val="top"/>
            <w:tcBorders>
              <w:left w:val="single" w:color="F15921" w:sz="8" w:space="0"/>
            </w:tcBorders>
          </w:tcPr>
          <w:p>
            <w:pPr>
              <w:ind w:left="1433"/>
              <w:spacing w:before="52" w:line="183"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16" w:type="dxa"/>
            <w:vAlign w:val="top"/>
          </w:tcPr>
          <w:p>
            <w:pPr>
              <w:ind w:left="1433"/>
              <w:spacing w:before="52" w:line="183"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25" w:type="dxa"/>
            <w:vAlign w:val="top"/>
            <w:tcBorders>
              <w:right w:val="single" w:color="F15921" w:sz="8" w:space="0"/>
            </w:tcBorders>
          </w:tcPr>
          <w:p>
            <w:pPr>
              <w:ind w:left="1439"/>
              <w:spacing w:before="52" w:line="183"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EE1B2D"/>
                <w:spacing w:val="5"/>
              </w:rPr>
              <w:t>假</w:t>
            </w:r>
          </w:p>
        </w:tc>
      </w:tr>
      <w:tr>
        <w:trPr>
          <w:trHeight w:val="335" w:hRule="atLeast"/>
        </w:trPr>
        <w:tc>
          <w:tcPr>
            <w:shd w:val="clear" w:fill="FDDAC4"/>
            <w:tcW w:w="3125" w:type="dxa"/>
            <w:vAlign w:val="top"/>
            <w:tcBorders>
              <w:left w:val="single" w:color="F15921" w:sz="8" w:space="0"/>
              <w:bottom w:val="single" w:color="F15921" w:sz="8" w:space="0"/>
            </w:tcBorders>
          </w:tcPr>
          <w:p>
            <w:pPr>
              <w:ind w:left="1433"/>
              <w:spacing w:before="56" w:line="18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16" w:type="dxa"/>
            <w:vAlign w:val="top"/>
            <w:tcBorders>
              <w:bottom w:val="single" w:color="F15921" w:sz="8" w:space="0"/>
            </w:tcBorders>
          </w:tcPr>
          <w:p>
            <w:pPr>
              <w:ind w:left="1431"/>
              <w:spacing w:before="56" w:line="18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25" w:type="dxa"/>
            <w:vAlign w:val="top"/>
            <w:tcBorders>
              <w:bottom w:val="single" w:color="F15921" w:sz="8" w:space="0"/>
              <w:right w:val="single" w:color="F15921" w:sz="8" w:space="0"/>
            </w:tcBorders>
          </w:tcPr>
          <w:p>
            <w:pPr>
              <w:ind w:left="1437"/>
              <w:spacing w:before="56" w:line="18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EE1B2D"/>
                <w:spacing w:val="7"/>
              </w:rPr>
              <w:t>真</w:t>
            </w:r>
          </w:p>
        </w:tc>
      </w:tr>
    </w:tbl>
    <w:p>
      <w:pPr>
        <w:pStyle w:val="BodyText"/>
        <w:ind w:left="743" w:right="736" w:firstLine="513"/>
        <w:spacing w:before="131" w:line="247" w:lineRule="auto"/>
        <w:jc w:val="both"/>
        <w:rPr/>
      </w:pPr>
      <w:r>
        <w:rPr>
          <w:color w:val="231F20"/>
          <w:spacing w:val="32"/>
        </w:rPr>
        <w:t>最后</w:t>
      </w:r>
      <w:r>
        <w:rPr>
          <w:color w:val="231F20"/>
          <w:spacing w:val="-31"/>
        </w:rPr>
        <w:t xml:space="preserve"> </w:t>
      </w:r>
      <w:r>
        <w:rPr>
          <w:color w:val="231F20"/>
          <w:spacing w:val="32"/>
        </w:rPr>
        <w:t>一</w:t>
      </w:r>
      <w:r>
        <w:rPr>
          <w:color w:val="231F20"/>
          <w:spacing w:val="-31"/>
        </w:rPr>
        <w:t xml:space="preserve"> </w:t>
      </w:r>
      <w:r>
        <w:rPr>
          <w:color w:val="231F20"/>
          <w:spacing w:val="32"/>
        </w:rPr>
        <w:t>张表格告诉我们，只有当“球员</w:t>
      </w:r>
      <w:r>
        <w:rPr>
          <w:color w:val="231F20"/>
          <w:spacing w:val="-31"/>
        </w:rPr>
        <w:t xml:space="preserve"> </w:t>
      </w:r>
      <w:r>
        <w:rPr>
          <w:color w:val="231F20"/>
          <w:spacing w:val="32"/>
        </w:rPr>
        <w:t>使用</w:t>
      </w:r>
      <w:r>
        <w:rPr>
          <w:color w:val="231F20"/>
          <w:spacing w:val="-31"/>
        </w:rPr>
        <w:t xml:space="preserve"> </w:t>
      </w:r>
      <w:r>
        <w:rPr>
          <w:color w:val="231F20"/>
          <w:spacing w:val="32"/>
        </w:rPr>
        <w:t>左脚”和“球员进了30球”都成立</w:t>
      </w:r>
      <w:r>
        <w:rPr>
          <w:color w:val="231F20"/>
        </w:rPr>
        <w:t xml:space="preserve"> </w:t>
      </w:r>
      <w:r>
        <w:rPr>
          <w:color w:val="231F20"/>
          <w:spacing w:val="25"/>
        </w:rPr>
        <w:t>时，“俱乐部签下球员”才成立。  只要这两种说法中有一个是假的，那么“俱乐部签</w:t>
      </w:r>
      <w:r>
        <w:rPr>
          <w:color w:val="231F20"/>
          <w:spacing w:val="18"/>
        </w:rPr>
        <w:t xml:space="preserve"> </w:t>
      </w:r>
      <w:r>
        <w:rPr>
          <w:color w:val="231F20"/>
          <w:spacing w:val="21"/>
        </w:rPr>
        <w:t>下球员”也是假的。</w:t>
      </w:r>
    </w:p>
    <w:p>
      <w:pPr>
        <w:spacing w:line="300" w:lineRule="auto"/>
        <w:rPr>
          <w:rFonts w:ascii="Arial"/>
          <w:sz w:val="21"/>
        </w:rPr>
      </w:pPr>
      <w:r/>
    </w:p>
    <w:p>
      <w:pPr>
        <w:spacing w:line="300" w:lineRule="auto"/>
        <w:rPr>
          <w:rFonts w:ascii="Arial"/>
          <w:sz w:val="21"/>
        </w:rPr>
      </w:pPr>
      <w:r/>
    </w:p>
    <w:p>
      <w:pPr>
        <w:ind w:firstLine="10564"/>
        <w:spacing w:line="477" w:lineRule="exact"/>
        <w:rPr/>
      </w:pPr>
      <w:r>
        <w:pict>
          <v:group id="_x0000_s300" style="position:absolute;margin-left:528.744pt;margin-top:0.52792pt;mso-position-vertical-relative:text;mso-position-horizontal-relative:text;width:23.35pt;height:23.35pt;z-index:-251397120;" filled="false" stroked="false" coordsize="467,467" coordorigin="0,0">
            <v:shape id="_x0000_s302" style="position:absolute;left:0;top:0;width:467;height:467;" filled="false" stroked="false" type="#_x0000_t75">
              <v:imagedata o:title="" r:id="rId105"/>
            </v:shape>
            <v:shape id="_x0000_s304" style="position:absolute;left:-20;top:-20;width:507;height:602;" filled="false" stroked="false" type="#_x0000_t202">
              <v:fill on="false"/>
              <v:stroke on="false"/>
              <v:path/>
              <v:imagedata o:title=""/>
              <o:lock v:ext="edit" aspectratio="false"/>
              <v:textbox inset="0mm,0mm,0mm,0mm">
                <w:txbxContent>
                  <w:p>
                    <w:pPr>
                      <w:ind w:left="107"/>
                      <w:spacing w:before="171" w:line="194"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17</w:t>
                    </w:r>
                  </w:p>
                </w:txbxContent>
              </v:textbox>
            </v:shape>
          </v:group>
        </w:pict>
      </w:r>
      <w:r>
        <w:rPr>
          <w:position w:val="-10"/>
        </w:rPr>
        <w:pict>
          <v:shape id="_x0000_s306"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pgSz w:w="11112" w:h="13947"/>
          <w:pgMar w:top="400" w:right="0" w:bottom="136" w:left="0" w:header="0" w:footer="0" w:gutter="0"/>
        </w:sectPr>
        <w:rPr/>
      </w:pPr>
    </w:p>
    <w:p>
      <w:pPr>
        <w:ind w:left="741"/>
        <w:spacing w:line="195" w:lineRule="auto"/>
        <w:rPr>
          <w:rFonts w:ascii="FZLanTingHei-M-GBK" w:hAnsi="FZLanTingHei-M-GBK" w:eastAsia="FZLanTingHei-M-GBK" w:cs="FZLanTingHei-M-GBK"/>
          <w:sz w:val="17"/>
          <w:szCs w:val="17"/>
        </w:rPr>
      </w:pPr>
      <w:r>
        <w:drawing>
          <wp:anchor distT="0" distB="0" distL="0" distR="0" simplePos="0" relativeHeight="251938816" behindDoc="1" locked="0" layoutInCell="1" allowOverlap="1">
            <wp:simplePos x="0" y="0"/>
            <wp:positionH relativeFrom="column">
              <wp:posOffset>0</wp:posOffset>
            </wp:positionH>
            <wp:positionV relativeFrom="paragraph">
              <wp:posOffset>-793</wp:posOffset>
            </wp:positionV>
            <wp:extent cx="7055994" cy="179130"/>
            <wp:effectExtent l="0" t="0" r="0" b="0"/>
            <wp:wrapNone/>
            <wp:docPr id="168" name="IM 168"/>
            <wp:cNvGraphicFramePr/>
            <a:graphic>
              <a:graphicData uri="http://schemas.openxmlformats.org/drawingml/2006/picture">
                <pic:pic>
                  <pic:nvPicPr>
                    <pic:cNvPr id="168" name="IM 168"/>
                    <pic:cNvPicPr/>
                  </pic:nvPicPr>
                  <pic:blipFill>
                    <a:blip r:embed="rId106"/>
                    <a:stretch>
                      <a:fillRect/>
                    </a:stretch>
                  </pic:blipFill>
                  <pic:spPr>
                    <a:xfrm rot="0">
                      <a:off x="0" y="0"/>
                      <a:ext cx="7055994" cy="179130"/>
                    </a:xfrm>
                    <a:prstGeom prst="rect">
                      <a:avLst/>
                    </a:prstGeom>
                  </pic:spPr>
                </pic:pic>
              </a:graphicData>
            </a:graphic>
          </wp:anchor>
        </w:drawing>
      </w:r>
      <w:r>
        <w:rPr>
          <w:rFonts w:ascii="FZLanTingHei-M-GBK" w:hAnsi="FZLanTingHei-M-GBK" w:eastAsia="FZLanTingHei-M-GBK" w:cs="FZLanTingHei-M-GBK"/>
          <w:sz w:val="17"/>
          <w:szCs w:val="17"/>
          <w:color w:val="FFFFFF"/>
          <w:spacing w:val="20"/>
        </w:rPr>
        <w:t>复杂逻辑语句</w:t>
      </w:r>
    </w:p>
    <w:p>
      <w:pPr>
        <w:spacing w:line="254" w:lineRule="auto"/>
        <w:rPr>
          <w:rFonts w:ascii="Arial"/>
          <w:sz w:val="21"/>
        </w:rPr>
      </w:pPr>
      <w:r/>
    </w:p>
    <w:p>
      <w:pPr>
        <w:spacing w:line="255" w:lineRule="auto"/>
        <w:rPr>
          <w:rFonts w:ascii="Arial"/>
          <w:sz w:val="21"/>
        </w:rPr>
      </w:pPr>
      <w:r>
        <w:drawing>
          <wp:anchor distT="0" distB="0" distL="0" distR="0" simplePos="0" relativeHeight="251942912" behindDoc="0" locked="0" layoutInCell="1" allowOverlap="1">
            <wp:simplePos x="0" y="0"/>
            <wp:positionH relativeFrom="column">
              <wp:posOffset>467993</wp:posOffset>
            </wp:positionH>
            <wp:positionV relativeFrom="paragraph">
              <wp:posOffset>111048</wp:posOffset>
            </wp:positionV>
            <wp:extent cx="361441" cy="361442"/>
            <wp:effectExtent l="0" t="0" r="0" b="0"/>
            <wp:wrapNone/>
            <wp:docPr id="170" name="IM 170"/>
            <wp:cNvGraphicFramePr/>
            <a:graphic>
              <a:graphicData uri="http://schemas.openxmlformats.org/drawingml/2006/picture">
                <pic:pic>
                  <pic:nvPicPr>
                    <pic:cNvPr id="170" name="IM 170"/>
                    <pic:cNvPicPr/>
                  </pic:nvPicPr>
                  <pic:blipFill>
                    <a:blip r:embed="rId107"/>
                    <a:stretch>
                      <a:fillRect/>
                    </a:stretch>
                  </pic:blipFill>
                  <pic:spPr>
                    <a:xfrm rot="0">
                      <a:off x="0" y="0"/>
                      <a:ext cx="361441" cy="361442"/>
                    </a:xfrm>
                    <a:prstGeom prst="rect">
                      <a:avLst/>
                    </a:prstGeom>
                  </pic:spPr>
                </pic:pic>
              </a:graphicData>
            </a:graphic>
          </wp:anchor>
        </w:drawing>
      </w:r>
      <w:r>
        <w:drawing>
          <wp:anchor distT="0" distB="0" distL="0" distR="0" simplePos="0" relativeHeight="251939840" behindDoc="0" locked="0" layoutInCell="1" allowOverlap="1">
            <wp:simplePos x="0" y="0"/>
            <wp:positionH relativeFrom="column">
              <wp:posOffset>5169993</wp:posOffset>
            </wp:positionH>
            <wp:positionV relativeFrom="paragraph">
              <wp:posOffset>48242</wp:posOffset>
            </wp:positionV>
            <wp:extent cx="1886001" cy="2876588"/>
            <wp:effectExtent l="0" t="0" r="0" b="0"/>
            <wp:wrapNone/>
            <wp:docPr id="172" name="IM 172"/>
            <wp:cNvGraphicFramePr/>
            <a:graphic>
              <a:graphicData uri="http://schemas.openxmlformats.org/drawingml/2006/picture">
                <pic:pic>
                  <pic:nvPicPr>
                    <pic:cNvPr id="172" name="IM 172"/>
                    <pic:cNvPicPr/>
                  </pic:nvPicPr>
                  <pic:blipFill>
                    <a:blip r:embed="rId108"/>
                    <a:stretch>
                      <a:fillRect/>
                    </a:stretch>
                  </pic:blipFill>
                  <pic:spPr>
                    <a:xfrm rot="0">
                      <a:off x="0" y="0"/>
                      <a:ext cx="1886001" cy="2876588"/>
                    </a:xfrm>
                    <a:prstGeom prst="rect">
                      <a:avLst/>
                    </a:prstGeom>
                  </pic:spPr>
                </pic:pic>
              </a:graphicData>
            </a:graphic>
          </wp:anchor>
        </w:drawing>
      </w:r>
      <w:r/>
    </w:p>
    <w:p>
      <w:pPr>
        <w:ind w:firstLine="1022"/>
        <w:spacing w:line="397" w:lineRule="exact"/>
        <w:rPr/>
      </w:pPr>
      <w:r>
        <w:rPr>
          <w:position w:val="-7"/>
        </w:rPr>
        <w:pict>
          <v:shape id="_x0000_s308"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736" w:right="3025" w:firstLine="519"/>
        <w:spacing w:before="222" w:line="246" w:lineRule="auto"/>
        <w:jc w:val="both"/>
        <w:rPr/>
      </w:pPr>
      <w:r>
        <w:rPr>
          <w:color w:val="231F20"/>
          <w:spacing w:val="29"/>
        </w:rPr>
        <w:t>索尼娅想给她妈妈买件礼物，她想买一个蓝色花瓶</w:t>
      </w:r>
      <w:r>
        <w:rPr>
          <w:color w:val="231F20"/>
          <w:spacing w:val="-4"/>
        </w:rPr>
        <w:t xml:space="preserve"> </w:t>
      </w:r>
      <w:r>
        <w:rPr>
          <w:color w:val="231F20"/>
          <w:spacing w:val="29"/>
        </w:rPr>
        <w:t>。</w:t>
      </w:r>
      <w:r>
        <w:rPr>
          <w:color w:val="231F20"/>
          <w:spacing w:val="-30"/>
        </w:rPr>
        <w:t xml:space="preserve"> </w:t>
      </w:r>
      <w:r>
        <w:rPr>
          <w:color w:val="231F20"/>
          <w:spacing w:val="29"/>
        </w:rPr>
        <w:t>现在她</w:t>
      </w:r>
      <w:r>
        <w:rPr>
          <w:color w:val="231F20"/>
        </w:rPr>
        <w:t xml:space="preserve"> </w:t>
      </w:r>
      <w:r>
        <w:rPr>
          <w:color w:val="231F20"/>
          <w:spacing w:val="26"/>
        </w:rPr>
        <w:t>存了5</w:t>
      </w:r>
      <w:r>
        <w:rPr>
          <w:color w:val="231F20"/>
          <w:spacing w:val="-13"/>
        </w:rPr>
        <w:t xml:space="preserve"> </w:t>
      </w:r>
      <w:r>
        <w:rPr>
          <w:color w:val="231F20"/>
          <w:spacing w:val="26"/>
        </w:rPr>
        <w:t>美元</w:t>
      </w:r>
      <w:r>
        <w:rPr>
          <w:color w:val="231F20"/>
          <w:spacing w:val="-6"/>
        </w:rPr>
        <w:t xml:space="preserve"> </w:t>
      </w:r>
      <w:r>
        <w:rPr>
          <w:color w:val="231F20"/>
          <w:spacing w:val="26"/>
        </w:rPr>
        <w:t>。</w:t>
      </w:r>
      <w:r>
        <w:rPr>
          <w:color w:val="231F20"/>
          <w:spacing w:val="-30"/>
        </w:rPr>
        <w:t xml:space="preserve"> </w:t>
      </w:r>
      <w:r>
        <w:rPr>
          <w:color w:val="231F20"/>
          <w:spacing w:val="26"/>
        </w:rPr>
        <w:t>她看见商店橱窗里有</w:t>
      </w:r>
      <w:r>
        <w:rPr>
          <w:color w:val="231F20"/>
          <w:spacing w:val="-32"/>
        </w:rPr>
        <w:t xml:space="preserve"> </w:t>
      </w:r>
      <w:r>
        <w:rPr>
          <w:color w:val="231F20"/>
          <w:spacing w:val="26"/>
        </w:rPr>
        <w:t>一</w:t>
      </w:r>
      <w:r>
        <w:rPr>
          <w:color w:val="231F20"/>
          <w:spacing w:val="-30"/>
        </w:rPr>
        <w:t xml:space="preserve"> </w:t>
      </w:r>
      <w:r>
        <w:rPr>
          <w:color w:val="231F20"/>
          <w:spacing w:val="26"/>
        </w:rPr>
        <w:t>个花瓶。写</w:t>
      </w:r>
      <w:r>
        <w:rPr>
          <w:color w:val="231F20"/>
          <w:spacing w:val="-32"/>
        </w:rPr>
        <w:t xml:space="preserve"> </w:t>
      </w:r>
      <w:r>
        <w:rPr>
          <w:color w:val="231F20"/>
          <w:spacing w:val="26"/>
        </w:rPr>
        <w:t>一</w:t>
      </w:r>
      <w:r>
        <w:rPr>
          <w:color w:val="231F20"/>
          <w:spacing w:val="-31"/>
        </w:rPr>
        <w:t xml:space="preserve"> </w:t>
      </w:r>
      <w:r>
        <w:rPr>
          <w:color w:val="231F20"/>
          <w:spacing w:val="26"/>
        </w:rPr>
        <w:t>个逻辑论证和</w:t>
      </w:r>
      <w:r>
        <w:rPr>
          <w:color w:val="231F20"/>
        </w:rPr>
        <w:t xml:space="preserve"> </w:t>
      </w:r>
      <w:r>
        <w:rPr>
          <w:color w:val="231F20"/>
          <w:spacing w:val="24"/>
        </w:rPr>
        <w:t>真值表来确定她是否能买这个花瓶。</w:t>
      </w:r>
    </w:p>
    <w:p>
      <w:pPr>
        <w:ind w:left="740"/>
        <w:spacing w:before="328" w:line="232"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32"/>
        </w:rPr>
        <w:t>使用</w:t>
      </w:r>
      <w:r>
        <w:rPr>
          <w:rFonts w:ascii="FZLanTingYuan-DB-GBK" w:hAnsi="FZLanTingYuan-DB-GBK" w:eastAsia="FZLanTingYuan-DB-GBK" w:cs="FZLanTingYuan-DB-GBK"/>
          <w:sz w:val="31"/>
          <w:szCs w:val="31"/>
          <w:color w:val="F15921"/>
        </w:rPr>
        <w:t>OR</w:t>
      </w:r>
      <w:r>
        <w:rPr>
          <w:rFonts w:ascii="FZLanTingYuan-DB-GBK" w:hAnsi="FZLanTingYuan-DB-GBK" w:eastAsia="FZLanTingYuan-DB-GBK" w:cs="FZLanTingYuan-DB-GBK"/>
          <w:sz w:val="31"/>
          <w:szCs w:val="31"/>
          <w:color w:val="F15921"/>
          <w:spacing w:val="32"/>
        </w:rPr>
        <w:t>联结逻辑陈述</w:t>
      </w:r>
    </w:p>
    <w:p>
      <w:pPr>
        <w:pStyle w:val="BodyText"/>
        <w:ind w:left="740" w:right="3026" w:firstLine="516"/>
        <w:spacing w:before="39" w:line="246" w:lineRule="auto"/>
        <w:jc w:val="both"/>
        <w:rPr/>
      </w:pPr>
      <w:r>
        <w:rPr>
          <w:color w:val="231F20"/>
          <w:spacing w:val="37"/>
        </w:rPr>
        <w:t>这是另</w:t>
      </w:r>
      <w:r>
        <w:rPr>
          <w:color w:val="231F20"/>
          <w:spacing w:val="-12"/>
        </w:rPr>
        <w:t xml:space="preserve"> </w:t>
      </w:r>
      <w:r>
        <w:rPr>
          <w:color w:val="231F20"/>
          <w:spacing w:val="37"/>
        </w:rPr>
        <w:t>一</w:t>
      </w:r>
      <w:r>
        <w:rPr>
          <w:color w:val="231F20"/>
          <w:spacing w:val="-22"/>
        </w:rPr>
        <w:t xml:space="preserve"> </w:t>
      </w:r>
      <w:r>
        <w:rPr>
          <w:color w:val="231F20"/>
          <w:spacing w:val="37"/>
        </w:rPr>
        <w:t>类</w:t>
      </w:r>
      <w:r>
        <w:rPr>
          <w:color w:val="231F20"/>
          <w:spacing w:val="-9"/>
        </w:rPr>
        <w:t xml:space="preserve"> </w:t>
      </w:r>
      <w:r>
        <w:rPr>
          <w:color w:val="231F20"/>
          <w:spacing w:val="37"/>
        </w:rPr>
        <w:t>问题。在计算机游戏中，如果玩家在游戏中达</w:t>
      </w:r>
      <w:r>
        <w:rPr>
          <w:color w:val="231F20"/>
        </w:rPr>
        <w:t xml:space="preserve"> </w:t>
      </w:r>
      <w:r>
        <w:rPr>
          <w:color w:val="231F20"/>
          <w:spacing w:val="2"/>
        </w:rPr>
        <w:t>到</w:t>
      </w:r>
      <w:r>
        <w:rPr>
          <w:color w:val="231F20"/>
          <w:spacing w:val="-17"/>
        </w:rPr>
        <w:t xml:space="preserve"> </w:t>
      </w:r>
      <w:r>
        <w:rPr>
          <w:color w:val="231F20"/>
          <w:spacing w:val="2"/>
        </w:rPr>
        <w:t>1</w:t>
      </w:r>
      <w:r>
        <w:rPr>
          <w:color w:val="231F20"/>
          <w:spacing w:val="-23"/>
        </w:rPr>
        <w:t xml:space="preserve"> </w:t>
      </w:r>
      <w:r>
        <w:rPr>
          <w:color w:val="231F20"/>
          <w:spacing w:val="2"/>
        </w:rPr>
        <w:t>0</w:t>
      </w:r>
      <w:r>
        <w:rPr>
          <w:color w:val="231F20"/>
          <w:spacing w:val="-23"/>
        </w:rPr>
        <w:t xml:space="preserve"> </w:t>
      </w:r>
      <w:r>
        <w:rPr>
          <w:color w:val="231F20"/>
          <w:spacing w:val="2"/>
        </w:rPr>
        <w:t>0</w:t>
      </w:r>
      <w:r>
        <w:rPr>
          <w:color w:val="231F20"/>
          <w:spacing w:val="-23"/>
        </w:rPr>
        <w:t xml:space="preserve"> </w:t>
      </w:r>
      <w:r>
        <w:rPr>
          <w:color w:val="231F20"/>
          <w:spacing w:val="2"/>
        </w:rPr>
        <w:t>0</w:t>
      </w:r>
      <w:r>
        <w:rPr>
          <w:color w:val="231F20"/>
          <w:spacing w:val="-23"/>
        </w:rPr>
        <w:t xml:space="preserve"> </w:t>
      </w:r>
      <w:r>
        <w:rPr>
          <w:color w:val="231F20"/>
          <w:spacing w:val="2"/>
        </w:rPr>
        <w:t>0</w:t>
      </w:r>
      <w:r>
        <w:rPr>
          <w:color w:val="231F20"/>
          <w:spacing w:val="-35"/>
        </w:rPr>
        <w:t xml:space="preserve"> </w:t>
      </w:r>
      <w:r>
        <w:rPr>
          <w:color w:val="231F20"/>
          <w:spacing w:val="2"/>
        </w:rPr>
        <w:t>点</w:t>
      </w:r>
      <w:r>
        <w:rPr>
          <w:color w:val="231F20"/>
          <w:spacing w:val="-35"/>
        </w:rPr>
        <w:t xml:space="preserve"> </w:t>
      </w:r>
      <w:r>
        <w:rPr>
          <w:color w:val="231F20"/>
          <w:spacing w:val="2"/>
        </w:rPr>
        <w:t>或</w:t>
      </w:r>
      <w:r>
        <w:rPr>
          <w:color w:val="231F20"/>
          <w:spacing w:val="-34"/>
        </w:rPr>
        <w:t xml:space="preserve"> </w:t>
      </w:r>
      <w:r>
        <w:rPr>
          <w:color w:val="231F20"/>
          <w:spacing w:val="2"/>
        </w:rPr>
        <w:t>获</w:t>
      </w:r>
      <w:r>
        <w:rPr>
          <w:color w:val="231F20"/>
          <w:spacing w:val="-36"/>
        </w:rPr>
        <w:t xml:space="preserve"> </w:t>
      </w:r>
      <w:r>
        <w:rPr>
          <w:color w:val="231F20"/>
          <w:spacing w:val="2"/>
        </w:rPr>
        <w:t>得</w:t>
      </w:r>
      <w:r>
        <w:rPr>
          <w:color w:val="231F20"/>
          <w:spacing w:val="-23"/>
        </w:rPr>
        <w:t xml:space="preserve"> </w:t>
      </w:r>
      <w:r>
        <w:rPr>
          <w:color w:val="231F20"/>
          <w:spacing w:val="2"/>
        </w:rPr>
        <w:t>5</w:t>
      </w:r>
      <w:r>
        <w:rPr>
          <w:color w:val="231F20"/>
          <w:spacing w:val="-33"/>
        </w:rPr>
        <w:t xml:space="preserve"> </w:t>
      </w:r>
      <w:r>
        <w:rPr>
          <w:color w:val="231F20"/>
          <w:spacing w:val="2"/>
        </w:rPr>
        <w:t>颗</w:t>
      </w:r>
      <w:r>
        <w:rPr>
          <w:color w:val="231F20"/>
          <w:spacing w:val="-31"/>
        </w:rPr>
        <w:t xml:space="preserve"> </w:t>
      </w:r>
      <w:r>
        <w:rPr>
          <w:color w:val="231F20"/>
          <w:spacing w:val="2"/>
        </w:rPr>
        <w:t>星</w:t>
      </w:r>
      <w:r>
        <w:rPr>
          <w:color w:val="231F20"/>
          <w:spacing w:val="-35"/>
        </w:rPr>
        <w:t xml:space="preserve"> </w:t>
      </w:r>
      <w:r>
        <w:rPr>
          <w:color w:val="231F20"/>
          <w:spacing w:val="2"/>
        </w:rPr>
        <w:t>，</w:t>
      </w:r>
      <w:r>
        <w:rPr>
          <w:color w:val="231F20"/>
          <w:spacing w:val="-30"/>
        </w:rPr>
        <w:t xml:space="preserve"> </w:t>
      </w:r>
      <w:r>
        <w:rPr>
          <w:color w:val="231F20"/>
          <w:spacing w:val="2"/>
        </w:rPr>
        <w:t>将获</w:t>
      </w:r>
      <w:r>
        <w:rPr>
          <w:color w:val="231F20"/>
          <w:spacing w:val="-36"/>
        </w:rPr>
        <w:t xml:space="preserve"> </w:t>
      </w:r>
      <w:r>
        <w:rPr>
          <w:color w:val="231F20"/>
          <w:spacing w:val="2"/>
        </w:rPr>
        <w:t>得</w:t>
      </w:r>
      <w:r>
        <w:rPr>
          <w:color w:val="231F20"/>
          <w:spacing w:val="-32"/>
        </w:rPr>
        <w:t xml:space="preserve"> </w:t>
      </w:r>
      <w:r>
        <w:rPr>
          <w:color w:val="231F20"/>
          <w:spacing w:val="2"/>
        </w:rPr>
        <w:t>额</w:t>
      </w:r>
      <w:r>
        <w:rPr>
          <w:color w:val="231F20"/>
          <w:spacing w:val="-36"/>
        </w:rPr>
        <w:t xml:space="preserve"> </w:t>
      </w:r>
      <w:r>
        <w:rPr>
          <w:color w:val="231F20"/>
          <w:spacing w:val="2"/>
        </w:rPr>
        <w:t>外</w:t>
      </w:r>
      <w:r>
        <w:rPr>
          <w:color w:val="231F20"/>
          <w:spacing w:val="-23"/>
        </w:rPr>
        <w:t xml:space="preserve"> </w:t>
      </w:r>
      <w:r>
        <w:rPr>
          <w:color w:val="231F20"/>
          <w:spacing w:val="2"/>
        </w:rPr>
        <w:t>的</w:t>
      </w:r>
      <w:r>
        <w:rPr>
          <w:color w:val="231F20"/>
          <w:spacing w:val="-34"/>
        </w:rPr>
        <w:t xml:space="preserve"> </w:t>
      </w:r>
      <w:r>
        <w:rPr>
          <w:color w:val="231F20"/>
          <w:spacing w:val="1"/>
        </w:rPr>
        <w:t>生</w:t>
      </w:r>
      <w:r>
        <w:rPr>
          <w:color w:val="231F20"/>
          <w:spacing w:val="-37"/>
        </w:rPr>
        <w:t xml:space="preserve"> </w:t>
      </w:r>
      <w:r>
        <w:rPr>
          <w:color w:val="231F20"/>
          <w:spacing w:val="1"/>
        </w:rPr>
        <w:t>命。 在</w:t>
      </w:r>
      <w:r>
        <w:rPr>
          <w:color w:val="231F20"/>
          <w:spacing w:val="-33"/>
        </w:rPr>
        <w:t xml:space="preserve"> </w:t>
      </w:r>
      <w:r>
        <w:rPr>
          <w:color w:val="231F20"/>
          <w:spacing w:val="1"/>
        </w:rPr>
        <w:t>本</w:t>
      </w:r>
      <w:r>
        <w:rPr>
          <w:color w:val="231F20"/>
          <w:spacing w:val="-33"/>
        </w:rPr>
        <w:t xml:space="preserve"> </w:t>
      </w:r>
      <w:r>
        <w:rPr>
          <w:color w:val="231F20"/>
          <w:spacing w:val="1"/>
        </w:rPr>
        <w:t>例</w:t>
      </w:r>
      <w:r>
        <w:rPr>
          <w:color w:val="231F20"/>
          <w:spacing w:val="-17"/>
        </w:rPr>
        <w:t xml:space="preserve"> </w:t>
      </w:r>
      <w:r>
        <w:rPr>
          <w:color w:val="231F20"/>
          <w:spacing w:val="1"/>
        </w:rPr>
        <w:t>中 ，使</w:t>
      </w:r>
      <w:r>
        <w:rPr>
          <w:color w:val="231F20"/>
          <w:spacing w:val="-30"/>
        </w:rPr>
        <w:t xml:space="preserve"> </w:t>
      </w:r>
      <w:r>
        <w:rPr>
          <w:color w:val="231F20"/>
          <w:spacing w:val="1"/>
        </w:rPr>
        <w:t>用</w:t>
      </w:r>
      <w:r>
        <w:rPr>
          <w:color w:val="231F20"/>
        </w:rPr>
        <w:t xml:space="preserve"> </w:t>
      </w:r>
      <w:r>
        <w:rPr>
          <w:color w:val="231F20"/>
        </w:rPr>
        <w:t>OR</w:t>
      </w:r>
      <w:r>
        <w:rPr>
          <w:color w:val="231F20"/>
          <w:spacing w:val="22"/>
        </w:rPr>
        <w:t>（</w:t>
      </w:r>
      <w:r>
        <w:rPr>
          <w:color w:val="231F20"/>
          <w:spacing w:val="-23"/>
        </w:rPr>
        <w:t xml:space="preserve"> </w:t>
      </w:r>
      <w:r>
        <w:rPr>
          <w:color w:val="231F20"/>
          <w:spacing w:val="22"/>
        </w:rPr>
        <w:t>或）</w:t>
      </w:r>
      <w:r>
        <w:rPr>
          <w:color w:val="231F20"/>
          <w:spacing w:val="-39"/>
        </w:rPr>
        <w:t xml:space="preserve"> </w:t>
      </w:r>
      <w:r>
        <w:rPr>
          <w:color w:val="231F20"/>
          <w:spacing w:val="22"/>
        </w:rPr>
        <w:t>将陈述联结在一起，如下所示：</w:t>
      </w:r>
    </w:p>
    <w:p>
      <w:pPr>
        <w:pStyle w:val="BodyText"/>
        <w:ind w:left="1256"/>
        <w:spacing w:before="133" w:line="235" w:lineRule="auto"/>
        <w:rPr/>
      </w:pPr>
      <w:r>
        <w:rPr>
          <w:color w:val="231F20"/>
          <w:spacing w:val="22"/>
        </w:rPr>
        <w:t>达到10000点积分</w:t>
      </w:r>
      <w:r>
        <w:rPr>
          <w:color w:val="231F20"/>
        </w:rPr>
        <w:t>OR</w:t>
      </w:r>
      <w:r>
        <w:rPr>
          <w:color w:val="231F20"/>
          <w:spacing w:val="22"/>
        </w:rPr>
        <w:t>获得5颗星奖励，</w:t>
      </w:r>
      <w:r>
        <w:rPr>
          <w:color w:val="231F20"/>
        </w:rPr>
        <w:t>THEN</w:t>
      </w:r>
      <w:r>
        <w:rPr>
          <w:color w:val="231F20"/>
          <w:spacing w:val="22"/>
        </w:rPr>
        <w:t>可获得额外生命</w:t>
      </w:r>
    </w:p>
    <w:p>
      <w:pPr>
        <w:spacing w:line="385" w:lineRule="auto"/>
        <w:rPr>
          <w:rFonts w:ascii="Arial"/>
          <w:sz w:val="21"/>
        </w:rPr>
      </w:pPr>
      <w:r/>
    </w:p>
    <w:p>
      <w:pPr>
        <w:ind w:firstLine="1956"/>
        <w:spacing w:line="5490" w:lineRule="exact"/>
        <w:rPr/>
      </w:pPr>
      <w:r>
        <w:rPr>
          <w:position w:val="-109"/>
        </w:rPr>
        <w:drawing>
          <wp:inline distT="0" distB="0" distL="0" distR="0">
            <wp:extent cx="3514881" cy="3485951"/>
            <wp:effectExtent l="0" t="0" r="0" b="0"/>
            <wp:docPr id="174" name="IM 174"/>
            <wp:cNvGraphicFramePr/>
            <a:graphic>
              <a:graphicData uri="http://schemas.openxmlformats.org/drawingml/2006/picture">
                <pic:pic>
                  <pic:nvPicPr>
                    <pic:cNvPr id="174" name="IM 174"/>
                    <pic:cNvPicPr/>
                  </pic:nvPicPr>
                  <pic:blipFill>
                    <a:blip r:embed="rId109"/>
                    <a:stretch>
                      <a:fillRect/>
                    </a:stretch>
                  </pic:blipFill>
                  <pic:spPr>
                    <a:xfrm rot="0">
                      <a:off x="0" y="0"/>
                      <a:ext cx="3514881" cy="3485951"/>
                    </a:xfrm>
                    <a:prstGeom prst="rect">
                      <a:avLst/>
                    </a:prstGeom>
                  </pic:spPr>
                </pic:pic>
              </a:graphicData>
            </a:graphic>
          </wp:inline>
        </w:drawing>
      </w:r>
    </w:p>
    <w:p>
      <w:pPr>
        <w:pStyle w:val="BodyText"/>
        <w:ind w:left="741" w:right="738" w:firstLine="514"/>
        <w:spacing w:before="298" w:line="244" w:lineRule="auto"/>
        <w:rPr/>
      </w:pPr>
      <w:r>
        <w:pict>
          <v:group id="_x0000_s310" style="position:absolute;margin-left:3.4998pt;margin-top:135.303pt;mso-position-vertical-relative:text;mso-position-horizontal-relative:text;width:23.35pt;height:23.35pt;z-index:251940864;" filled="false" stroked="false" coordsize="467,467" coordorigin="0,0">
            <v:shape id="_x0000_s312" style="position:absolute;left:0;top:0;width:467;height:467;" filled="false" stroked="false" type="#_x0000_t75">
              <v:imagedata o:title="" r:id="rId110"/>
            </v:shape>
            <v:shape id="_x0000_s314" style="position:absolute;left:-20;top:-20;width:507;height:600;" filled="false" stroked="false" type="#_x0000_t202">
              <v:fill on="false"/>
              <v:stroke on="false"/>
              <v:path/>
              <v:imagedata o:title=""/>
              <o:lock v:ext="edit" aspectratio="false"/>
              <v:textbox inset="0mm,0mm,0mm,0mm">
                <w:txbxContent>
                  <w:p>
                    <w:pPr>
                      <w:ind w:left="104"/>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18</w:t>
                    </w:r>
                  </w:p>
                </w:txbxContent>
              </v:textbox>
            </v:shape>
          </v:group>
        </w:pict>
      </w:r>
      <w:r>
        <w:pict>
          <v:shape id="_x0000_s316" style="position:absolute;margin-left:3.4998pt;margin-top:135.303pt;mso-position-vertical-relative:text;mso-position-horizontal-relative:text;width:24.35pt;height:24.35pt;z-index:251941888;" filled="false" strokecolor="#FFFFFF" strokeweight="1.00pt" coordsize="487,487" coordorigin="0,0" path="m243,476c372,476,476,372,476,243c476,114,372,10,243,10c114,10,10,114,10,243c10,372,114,476,243,476e">
            <v:stroke joinstyle="miter" miterlimit="4"/>
          </v:shape>
        </w:pict>
      </w:r>
      <w:r>
        <w:rPr>
          <w:color w:val="231F20"/>
          <w:spacing w:val="33"/>
        </w:rPr>
        <w:t>真值表将有助于理解这一陈述。这一次，我们将直接跳到第3步：为命题的每个</w:t>
      </w:r>
      <w:r>
        <w:rPr>
          <w:color w:val="231F20"/>
          <w:spacing w:val="4"/>
        </w:rPr>
        <w:t xml:space="preserve"> </w:t>
      </w:r>
      <w:r>
        <w:rPr>
          <w:color w:val="231F20"/>
          <w:spacing w:val="21"/>
        </w:rPr>
        <w:t>可能响应添加一行。</w:t>
      </w:r>
    </w:p>
    <w:p>
      <w:pPr>
        <w:spacing w:line="81" w:lineRule="exact"/>
        <w:rPr/>
      </w:pPr>
      <w:r/>
    </w:p>
    <w:tbl>
      <w:tblPr>
        <w:tblStyle w:val="TableNormal"/>
        <w:tblW w:w="9617" w:type="dxa"/>
        <w:tblInd w:w="746"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3209"/>
        <w:gridCol w:w="3199"/>
        <w:gridCol w:w="3209"/>
      </w:tblGrid>
      <w:tr>
        <w:trPr>
          <w:trHeight w:val="339" w:hRule="atLeast"/>
        </w:trPr>
        <w:tc>
          <w:tcPr>
            <w:shd w:val="clear" w:fill="F15921"/>
            <w:tcW w:w="3209" w:type="dxa"/>
            <w:vAlign w:val="top"/>
            <w:tcBorders>
              <w:left w:val="single" w:color="F15921" w:sz="8" w:space="0"/>
              <w:top w:val="single" w:color="F15921" w:sz="8" w:space="0"/>
            </w:tcBorders>
          </w:tcPr>
          <w:p>
            <w:pPr>
              <w:ind w:left="1078"/>
              <w:spacing w:before="47" w:line="195"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0"/>
              </w:rPr>
              <w:t>10000分</w:t>
            </w:r>
          </w:p>
        </w:tc>
        <w:tc>
          <w:tcPr>
            <w:shd w:val="clear" w:fill="F15921"/>
            <w:tcW w:w="3199" w:type="dxa"/>
            <w:vAlign w:val="top"/>
            <w:tcBorders>
              <w:top w:val="single" w:color="F15921" w:sz="8" w:space="0"/>
            </w:tcBorders>
          </w:tcPr>
          <w:p>
            <w:pPr>
              <w:ind w:left="1264"/>
              <w:spacing w:before="47" w:line="195"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9"/>
              </w:rPr>
              <w:t>5颗星</w:t>
            </w:r>
          </w:p>
        </w:tc>
        <w:tc>
          <w:tcPr>
            <w:shd w:val="clear" w:fill="F15921"/>
            <w:tcW w:w="3209" w:type="dxa"/>
            <w:vAlign w:val="top"/>
            <w:tcBorders>
              <w:right w:val="single" w:color="F15921" w:sz="8" w:space="0"/>
              <w:top w:val="single" w:color="F15921" w:sz="8" w:space="0"/>
            </w:tcBorders>
          </w:tcPr>
          <w:p>
            <w:pPr>
              <w:ind w:left="960"/>
              <w:spacing w:before="47" w:line="195"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4"/>
              </w:rPr>
              <w:t>额外的生命</w:t>
            </w:r>
          </w:p>
        </w:tc>
      </w:tr>
      <w:tr>
        <w:trPr>
          <w:trHeight w:val="330" w:hRule="atLeast"/>
        </w:trPr>
        <w:tc>
          <w:tcPr>
            <w:shd w:val="clear" w:fill="FDDAC4"/>
            <w:tcW w:w="3209" w:type="dxa"/>
            <w:vAlign w:val="top"/>
            <w:tcBorders>
              <w:left w:val="single" w:color="F15921" w:sz="8" w:space="0"/>
            </w:tcBorders>
          </w:tcPr>
          <w:p>
            <w:pPr>
              <w:ind w:left="1477"/>
              <w:spacing w:before="45" w:line="191"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99" w:type="dxa"/>
            <w:vAlign w:val="top"/>
          </w:tcPr>
          <w:p>
            <w:pPr>
              <w:ind w:left="1474"/>
              <w:spacing w:before="45" w:line="191"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209" w:type="dxa"/>
            <w:vAlign w:val="top"/>
            <w:tcBorders>
              <w:right w:val="single" w:color="F15921" w:sz="8" w:space="0"/>
            </w:tcBorders>
          </w:tcPr>
          <w:p>
            <w:pPr>
              <w:pStyle w:val="TableText"/>
              <w:rPr/>
            </w:pPr>
            <w:r/>
          </w:p>
        </w:tc>
      </w:tr>
      <w:tr>
        <w:trPr>
          <w:trHeight w:val="330" w:hRule="atLeast"/>
        </w:trPr>
        <w:tc>
          <w:tcPr>
            <w:shd w:val="clear" w:fill="FDDAC4"/>
            <w:tcW w:w="3209" w:type="dxa"/>
            <w:vAlign w:val="top"/>
            <w:tcBorders>
              <w:left w:val="single" w:color="F15921" w:sz="8" w:space="0"/>
            </w:tcBorders>
          </w:tcPr>
          <w:p>
            <w:pPr>
              <w:ind w:left="1477"/>
              <w:spacing w:before="50" w:line="18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199" w:type="dxa"/>
            <w:vAlign w:val="top"/>
          </w:tcPr>
          <w:p>
            <w:pPr>
              <w:ind w:left="1472"/>
              <w:spacing w:before="50" w:line="18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209" w:type="dxa"/>
            <w:vAlign w:val="top"/>
            <w:tcBorders>
              <w:right w:val="single" w:color="F15921" w:sz="8" w:space="0"/>
            </w:tcBorders>
          </w:tcPr>
          <w:p>
            <w:pPr>
              <w:pStyle w:val="TableText"/>
              <w:rPr/>
            </w:pPr>
            <w:r/>
          </w:p>
        </w:tc>
      </w:tr>
      <w:tr>
        <w:trPr>
          <w:trHeight w:val="329" w:hRule="atLeast"/>
        </w:trPr>
        <w:tc>
          <w:tcPr>
            <w:shd w:val="clear" w:fill="FDDAC4"/>
            <w:tcW w:w="3209" w:type="dxa"/>
            <w:vAlign w:val="top"/>
            <w:tcBorders>
              <w:left w:val="single" w:color="F15921" w:sz="8" w:space="0"/>
            </w:tcBorders>
          </w:tcPr>
          <w:p>
            <w:pPr>
              <w:ind w:left="1475"/>
              <w:spacing w:before="53" w:line="185"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99" w:type="dxa"/>
            <w:vAlign w:val="top"/>
          </w:tcPr>
          <w:p>
            <w:pPr>
              <w:ind w:left="1474"/>
              <w:spacing w:before="53" w:line="185"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209" w:type="dxa"/>
            <w:vAlign w:val="top"/>
            <w:tcBorders>
              <w:right w:val="single" w:color="F15921" w:sz="8" w:space="0"/>
            </w:tcBorders>
          </w:tcPr>
          <w:p>
            <w:pPr>
              <w:pStyle w:val="TableText"/>
              <w:rPr/>
            </w:pPr>
            <w:r/>
          </w:p>
        </w:tc>
      </w:tr>
      <w:tr>
        <w:trPr>
          <w:trHeight w:val="339" w:hRule="atLeast"/>
        </w:trPr>
        <w:tc>
          <w:tcPr>
            <w:shd w:val="clear" w:fill="FDDAC4"/>
            <w:tcW w:w="3209" w:type="dxa"/>
            <w:vAlign w:val="top"/>
            <w:tcBorders>
              <w:left w:val="single" w:color="F15921" w:sz="8" w:space="0"/>
              <w:bottom w:val="single" w:color="F15921" w:sz="8" w:space="0"/>
            </w:tcBorders>
          </w:tcPr>
          <w:p>
            <w:pPr>
              <w:ind w:left="1475"/>
              <w:spacing w:before="57" w:line="189"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199" w:type="dxa"/>
            <w:vAlign w:val="top"/>
            <w:tcBorders>
              <w:bottom w:val="single" w:color="F15921" w:sz="8" w:space="0"/>
            </w:tcBorders>
          </w:tcPr>
          <w:p>
            <w:pPr>
              <w:ind w:left="1472"/>
              <w:spacing w:before="57" w:line="189"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209" w:type="dxa"/>
            <w:vAlign w:val="top"/>
            <w:tcBorders>
              <w:bottom w:val="single" w:color="F15921" w:sz="8" w:space="0"/>
              <w:right w:val="single" w:color="F15921" w:sz="8" w:space="0"/>
            </w:tcBorders>
          </w:tcPr>
          <w:p>
            <w:pPr>
              <w:pStyle w:val="TableText"/>
              <w:rPr/>
            </w:pPr>
            <w:r/>
          </w:p>
        </w:tc>
      </w:tr>
    </w:tbl>
    <w:p>
      <w:pPr>
        <w:spacing w:line="44" w:lineRule="exact"/>
        <w:rPr>
          <w:rFonts w:ascii="Arial"/>
          <w:sz w:val="3"/>
        </w:rPr>
      </w:pPr>
      <w:r/>
    </w:p>
    <w:p>
      <w:pPr>
        <w:spacing w:line="44" w:lineRule="exact"/>
        <w:sectPr>
          <w:pgSz w:w="11112" w:h="13947"/>
          <w:pgMar w:top="1" w:right="0" w:bottom="400" w:left="0" w:header="0" w:footer="0" w:gutter="0"/>
        </w:sectPr>
        <w:rPr>
          <w:rFonts w:ascii="Arial" w:hAnsi="Arial" w:eastAsia="Arial" w:cs="Arial"/>
          <w:sz w:val="3"/>
          <w:szCs w:val="3"/>
        </w:rPr>
      </w:pPr>
    </w:p>
    <w:p>
      <w:pPr>
        <w:spacing w:line="280" w:lineRule="exact"/>
        <w:rPr/>
      </w:pPr>
      <w:r>
        <w:rPr>
          <w:position w:val="-5"/>
        </w:rPr>
        <w:drawing>
          <wp:inline distT="0" distB="0" distL="0" distR="0">
            <wp:extent cx="7055994" cy="178255"/>
            <wp:effectExtent l="0" t="0" r="0" b="0"/>
            <wp:docPr id="176" name="IM 176"/>
            <wp:cNvGraphicFramePr/>
            <a:graphic>
              <a:graphicData uri="http://schemas.openxmlformats.org/drawingml/2006/picture">
                <pic:pic>
                  <pic:nvPicPr>
                    <pic:cNvPr id="176" name="IM 176"/>
                    <pic:cNvPicPr/>
                  </pic:nvPicPr>
                  <pic:blipFill>
                    <a:blip r:embed="rId111"/>
                    <a:stretch>
                      <a:fillRect/>
                    </a:stretch>
                  </pic:blipFill>
                  <pic:spPr>
                    <a:xfrm rot="0">
                      <a:off x="0" y="0"/>
                      <a:ext cx="7055994" cy="178255"/>
                    </a:xfrm>
                    <a:prstGeom prst="rect">
                      <a:avLst/>
                    </a:prstGeom>
                  </pic:spPr>
                </pic:pic>
              </a:graphicData>
            </a:graphic>
          </wp:inline>
        </w:drawing>
      </w:r>
    </w:p>
    <w:p>
      <w:pPr>
        <w:spacing w:line="330" w:lineRule="auto"/>
        <w:rPr>
          <w:rFonts w:ascii="Arial"/>
          <w:sz w:val="21"/>
        </w:rPr>
      </w:pPr>
      <w:r/>
    </w:p>
    <w:p>
      <w:pPr>
        <w:pStyle w:val="BodyText"/>
        <w:ind w:left="752" w:right="737" w:firstLine="506"/>
        <w:spacing w:before="86" w:line="227" w:lineRule="auto"/>
        <w:jc w:val="both"/>
        <w:rPr/>
      </w:pPr>
      <w:r>
        <w:rPr>
          <w:color w:val="231F20"/>
          <w:spacing w:val="30"/>
        </w:rPr>
        <w:t>请注意，“真”和“假”条目与上一个示例中的条目相同。如果将“假”替换为</w:t>
      </w:r>
      <w:r>
        <w:rPr>
          <w:color w:val="231F20"/>
          <w:spacing w:val="11"/>
        </w:rPr>
        <w:t xml:space="preserve"> </w:t>
      </w:r>
      <w:r>
        <w:rPr>
          <w:color w:val="231F20"/>
          <w:spacing w:val="16"/>
        </w:rPr>
        <w:t>0，将“真”替换为1，则得到二进制数00、01、10、11，对应的十进制数为0、1、2和</w:t>
      </w:r>
      <w:r>
        <w:rPr>
          <w:color w:val="231F20"/>
        </w:rPr>
        <w:t xml:space="preserve"> </w:t>
      </w:r>
      <w:r>
        <w:rPr>
          <w:color w:val="231F20"/>
          <w:spacing w:val="25"/>
        </w:rPr>
        <w:t>3。这可能有助于你记住如何将真和假条目写入</w:t>
      </w:r>
      <w:r>
        <w:rPr>
          <w:color w:val="231F20"/>
          <w:spacing w:val="24"/>
        </w:rPr>
        <w:t>表中。</w:t>
      </w:r>
    </w:p>
    <w:p>
      <w:pPr>
        <w:pStyle w:val="BodyText"/>
        <w:ind w:left="743" w:right="737" w:firstLine="512"/>
        <w:spacing w:before="96" w:line="229" w:lineRule="auto"/>
        <w:rPr/>
      </w:pPr>
      <w:r>
        <w:rPr>
          <w:color w:val="231F20"/>
          <w:spacing w:val="27"/>
        </w:rPr>
        <w:t>第4步是完成结论列。如果“达到10000点”或“收集到5颗星”是真的，那么“</w:t>
      </w:r>
      <w:r>
        <w:rPr>
          <w:color w:val="231F20"/>
        </w:rPr>
        <w:t xml:space="preserve"> </w:t>
      </w:r>
      <w:r>
        <w:rPr>
          <w:color w:val="231F20"/>
          <w:spacing w:val="21"/>
        </w:rPr>
        <w:t>额外的生命”是真的。</w:t>
      </w:r>
    </w:p>
    <w:p>
      <w:pPr>
        <w:pStyle w:val="BodyText"/>
        <w:ind w:left="1258"/>
        <w:spacing w:before="136" w:line="237" w:lineRule="auto"/>
        <w:rPr/>
      </w:pPr>
      <w:r>
        <w:rPr>
          <w:color w:val="231F20"/>
          <w:spacing w:val="19"/>
        </w:rPr>
        <w:t>完成的表如下所示：</w:t>
      </w:r>
    </w:p>
    <w:p>
      <w:pPr>
        <w:spacing w:line="80" w:lineRule="exact"/>
        <w:rPr/>
      </w:pPr>
      <w:r/>
    </w:p>
    <w:tbl>
      <w:tblPr>
        <w:tblStyle w:val="TableNormal"/>
        <w:tblW w:w="9649" w:type="dxa"/>
        <w:tblInd w:w="747"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3219"/>
        <w:gridCol w:w="3210"/>
        <w:gridCol w:w="3220"/>
      </w:tblGrid>
      <w:tr>
        <w:trPr>
          <w:trHeight w:val="308" w:hRule="atLeast"/>
        </w:trPr>
        <w:tc>
          <w:tcPr>
            <w:shd w:val="clear" w:fill="F15921"/>
            <w:tcW w:w="3219" w:type="dxa"/>
            <w:vAlign w:val="top"/>
            <w:tcBorders>
              <w:left w:val="single" w:color="F15921" w:sz="8" w:space="0"/>
              <w:top w:val="single" w:color="F15921" w:sz="8" w:space="0"/>
            </w:tcBorders>
          </w:tcPr>
          <w:p>
            <w:pPr>
              <w:ind w:left="1084"/>
              <w:spacing w:before="32" w:line="184"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0"/>
              </w:rPr>
              <w:t>10000分</w:t>
            </w:r>
          </w:p>
        </w:tc>
        <w:tc>
          <w:tcPr>
            <w:shd w:val="clear" w:fill="F15921"/>
            <w:tcW w:w="3210" w:type="dxa"/>
            <w:vAlign w:val="top"/>
            <w:tcBorders>
              <w:top w:val="single" w:color="F15921" w:sz="8" w:space="0"/>
            </w:tcBorders>
          </w:tcPr>
          <w:p>
            <w:pPr>
              <w:ind w:left="1270"/>
              <w:spacing w:before="32" w:line="184"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9"/>
              </w:rPr>
              <w:t>5颗星</w:t>
            </w:r>
          </w:p>
        </w:tc>
        <w:tc>
          <w:tcPr>
            <w:shd w:val="clear" w:fill="F15921"/>
            <w:tcW w:w="3220" w:type="dxa"/>
            <w:vAlign w:val="top"/>
            <w:tcBorders>
              <w:right w:val="single" w:color="F15921" w:sz="8" w:space="0"/>
              <w:top w:val="single" w:color="F15921" w:sz="8" w:space="0"/>
            </w:tcBorders>
          </w:tcPr>
          <w:p>
            <w:pPr>
              <w:ind w:left="966"/>
              <w:spacing w:before="32" w:line="184"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24"/>
              </w:rPr>
              <w:t>额外的生命</w:t>
            </w:r>
          </w:p>
        </w:tc>
      </w:tr>
      <w:tr>
        <w:trPr>
          <w:trHeight w:val="299" w:hRule="atLeast"/>
        </w:trPr>
        <w:tc>
          <w:tcPr>
            <w:shd w:val="clear" w:fill="FDDAC4"/>
            <w:tcW w:w="3219" w:type="dxa"/>
            <w:vAlign w:val="top"/>
            <w:tcBorders>
              <w:left w:val="single" w:color="F15921" w:sz="8" w:space="0"/>
            </w:tcBorders>
          </w:tcPr>
          <w:p>
            <w:pPr>
              <w:ind w:left="1483"/>
              <w:spacing w:before="30" w:line="180"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210" w:type="dxa"/>
            <w:vAlign w:val="top"/>
          </w:tcPr>
          <w:p>
            <w:pPr>
              <w:ind w:left="1480"/>
              <w:spacing w:before="30" w:line="180"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220" w:type="dxa"/>
            <w:vAlign w:val="top"/>
            <w:tcBorders>
              <w:right w:val="single" w:color="F15921" w:sz="8" w:space="0"/>
            </w:tcBorders>
          </w:tcPr>
          <w:p>
            <w:pPr>
              <w:ind w:left="1487"/>
              <w:spacing w:before="30" w:line="180"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EE1B2D"/>
                <w:spacing w:val="5"/>
              </w:rPr>
              <w:t>假</w:t>
            </w:r>
          </w:p>
        </w:tc>
      </w:tr>
      <w:tr>
        <w:trPr>
          <w:trHeight w:val="299" w:hRule="atLeast"/>
        </w:trPr>
        <w:tc>
          <w:tcPr>
            <w:shd w:val="clear" w:fill="FDDAC4"/>
            <w:tcW w:w="3219" w:type="dxa"/>
            <w:vAlign w:val="top"/>
            <w:tcBorders>
              <w:left w:val="single" w:color="F15921" w:sz="8" w:space="0"/>
            </w:tcBorders>
          </w:tcPr>
          <w:p>
            <w:pPr>
              <w:ind w:left="1483"/>
              <w:spacing w:before="34" w:line="17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210" w:type="dxa"/>
            <w:vAlign w:val="top"/>
          </w:tcPr>
          <w:p>
            <w:pPr>
              <w:ind w:left="1478"/>
              <w:spacing w:before="34" w:line="17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220" w:type="dxa"/>
            <w:vAlign w:val="top"/>
            <w:tcBorders>
              <w:right w:val="single" w:color="F15921" w:sz="8" w:space="0"/>
            </w:tcBorders>
          </w:tcPr>
          <w:p>
            <w:pPr>
              <w:ind w:left="1485"/>
              <w:spacing w:before="34" w:line="177"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EE1B2D"/>
                <w:spacing w:val="7"/>
              </w:rPr>
              <w:t>真</w:t>
            </w:r>
          </w:p>
        </w:tc>
      </w:tr>
      <w:tr>
        <w:trPr>
          <w:trHeight w:val="299" w:hRule="atLeast"/>
        </w:trPr>
        <w:tc>
          <w:tcPr>
            <w:shd w:val="clear" w:fill="FDDAC4"/>
            <w:tcW w:w="3219" w:type="dxa"/>
            <w:vAlign w:val="top"/>
            <w:tcBorders>
              <w:left w:val="single" w:color="F15921" w:sz="8" w:space="0"/>
            </w:tcBorders>
          </w:tcPr>
          <w:p>
            <w:pPr>
              <w:ind w:left="1481"/>
              <w:spacing w:before="37" w:line="175"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210" w:type="dxa"/>
            <w:vAlign w:val="top"/>
          </w:tcPr>
          <w:p>
            <w:pPr>
              <w:ind w:left="1480"/>
              <w:spacing w:before="37" w:line="175"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5"/>
              </w:rPr>
              <w:t>假</w:t>
            </w:r>
          </w:p>
        </w:tc>
        <w:tc>
          <w:tcPr>
            <w:shd w:val="clear" w:fill="FDDAC4"/>
            <w:tcW w:w="3220" w:type="dxa"/>
            <w:vAlign w:val="top"/>
            <w:tcBorders>
              <w:right w:val="single" w:color="F15921" w:sz="8" w:space="0"/>
            </w:tcBorders>
          </w:tcPr>
          <w:p>
            <w:pPr>
              <w:ind w:left="1485"/>
              <w:spacing w:before="37" w:line="175"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EE1B2D"/>
                <w:spacing w:val="7"/>
              </w:rPr>
              <w:t>真</w:t>
            </w:r>
          </w:p>
        </w:tc>
      </w:tr>
      <w:tr>
        <w:trPr>
          <w:trHeight w:val="308" w:hRule="atLeast"/>
        </w:trPr>
        <w:tc>
          <w:tcPr>
            <w:shd w:val="clear" w:fill="FDDAC4"/>
            <w:tcW w:w="3219" w:type="dxa"/>
            <w:vAlign w:val="top"/>
            <w:tcBorders>
              <w:left w:val="single" w:color="F15921" w:sz="8" w:space="0"/>
              <w:bottom w:val="single" w:color="F15921" w:sz="8" w:space="0"/>
            </w:tcBorders>
          </w:tcPr>
          <w:p>
            <w:pPr>
              <w:ind w:left="1481"/>
              <w:spacing w:before="42" w:line="17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210" w:type="dxa"/>
            <w:vAlign w:val="top"/>
            <w:tcBorders>
              <w:bottom w:val="single" w:color="F15921" w:sz="8" w:space="0"/>
            </w:tcBorders>
          </w:tcPr>
          <w:p>
            <w:pPr>
              <w:ind w:left="1478"/>
              <w:spacing w:before="42" w:line="17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7"/>
              </w:rPr>
              <w:t>真</w:t>
            </w:r>
          </w:p>
        </w:tc>
        <w:tc>
          <w:tcPr>
            <w:shd w:val="clear" w:fill="FDDAC4"/>
            <w:tcW w:w="3220" w:type="dxa"/>
            <w:vAlign w:val="top"/>
            <w:tcBorders>
              <w:bottom w:val="single" w:color="F15921" w:sz="8" w:space="0"/>
              <w:right w:val="single" w:color="F15921" w:sz="8" w:space="0"/>
            </w:tcBorders>
          </w:tcPr>
          <w:p>
            <w:pPr>
              <w:ind w:left="1485"/>
              <w:spacing w:before="42" w:line="17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EE1B2D"/>
                <w:spacing w:val="7"/>
              </w:rPr>
              <w:t>真</w:t>
            </w:r>
          </w:p>
        </w:tc>
      </w:tr>
    </w:tbl>
    <w:p>
      <w:pPr>
        <w:spacing w:line="215" w:lineRule="exact"/>
        <w:rPr>
          <w:rFonts w:ascii="Arial"/>
          <w:sz w:val="18"/>
        </w:rPr>
      </w:pPr>
      <w:r/>
    </w:p>
    <w:p>
      <w:pPr>
        <w:spacing w:line="215" w:lineRule="exact"/>
        <w:sectPr>
          <w:pgSz w:w="11112" w:h="13947"/>
          <w:pgMar w:top="1" w:right="0" w:bottom="136" w:left="0" w:header="0" w:footer="0" w:gutter="0"/>
          <w:cols w:equalWidth="0" w:num="1">
            <w:col w:w="11112" w:space="0"/>
          </w:cols>
        </w:sectPr>
        <w:rPr>
          <w:rFonts w:ascii="Arial" w:hAnsi="Arial" w:eastAsia="Arial" w:cs="Arial"/>
          <w:sz w:val="18"/>
          <w:szCs w:val="18"/>
        </w:rPr>
      </w:pPr>
    </w:p>
    <w:p>
      <w:pPr>
        <w:pStyle w:val="BodyText"/>
        <w:ind w:left="741" w:firstLine="516"/>
        <w:spacing w:before="53" w:line="244" w:lineRule="auto"/>
        <w:rPr/>
      </w:pPr>
      <w:r>
        <w:rPr>
          <w:color w:val="231F20"/>
          <w:spacing w:val="29"/>
        </w:rPr>
        <w:t>这个表格可以用来得出结论。这张表告诉你，如果一个玩家达到1000</w:t>
      </w:r>
      <w:r>
        <w:rPr>
          <w:color w:val="231F20"/>
          <w:spacing w:val="28"/>
        </w:rPr>
        <w:t>0点或者收</w:t>
      </w:r>
      <w:r>
        <w:rPr>
          <w:color w:val="231F20"/>
        </w:rPr>
        <w:t xml:space="preserve"> </w:t>
      </w:r>
      <w:r>
        <w:rPr>
          <w:color w:val="231F20"/>
          <w:spacing w:val="25"/>
        </w:rPr>
        <w:t>集了5颗星，他们在游戏中会得到额外的生命。</w:t>
      </w:r>
    </w:p>
    <w:p>
      <w:pPr>
        <w:pStyle w:val="BodyText"/>
        <w:ind w:left="1275"/>
        <w:spacing w:before="134" w:line="235" w:lineRule="auto"/>
        <w:rPr/>
      </w:pPr>
      <w:r>
        <w:drawing>
          <wp:anchor distT="0" distB="0" distL="0" distR="0" simplePos="0" relativeHeight="251961344" behindDoc="0" locked="0" layoutInCell="1" allowOverlap="1">
            <wp:simplePos x="0" y="0"/>
            <wp:positionH relativeFrom="column">
              <wp:posOffset>467993</wp:posOffset>
            </wp:positionH>
            <wp:positionV relativeFrom="paragraph">
              <wp:posOffset>385203</wp:posOffset>
            </wp:positionV>
            <wp:extent cx="361441" cy="361441"/>
            <wp:effectExtent l="0" t="0" r="0" b="0"/>
            <wp:wrapNone/>
            <wp:docPr id="178" name="IM 178"/>
            <wp:cNvGraphicFramePr/>
            <a:graphic>
              <a:graphicData uri="http://schemas.openxmlformats.org/drawingml/2006/picture">
                <pic:pic>
                  <pic:nvPicPr>
                    <pic:cNvPr id="178" name="IM 178"/>
                    <pic:cNvPicPr/>
                  </pic:nvPicPr>
                  <pic:blipFill>
                    <a:blip r:embed="rId112"/>
                    <a:stretch>
                      <a:fillRect/>
                    </a:stretch>
                  </pic:blipFill>
                  <pic:spPr>
                    <a:xfrm rot="0">
                      <a:off x="0" y="0"/>
                      <a:ext cx="361441" cy="361441"/>
                    </a:xfrm>
                    <a:prstGeom prst="rect">
                      <a:avLst/>
                    </a:prstGeom>
                  </pic:spPr>
                </pic:pic>
              </a:graphicData>
            </a:graphic>
          </wp:anchor>
        </w:drawing>
      </w:r>
      <w:r>
        <w:rPr>
          <w:color w:val="231F20"/>
          <w:spacing w:val="25"/>
        </w:rPr>
        <w:t>同时，如果玩家达到10000点并且收集到5颗星，玩家也将获得额外的生命。</w:t>
      </w:r>
    </w:p>
    <w:p>
      <w:pPr>
        <w:ind w:firstLine="1022"/>
        <w:spacing w:before="218" w:line="396" w:lineRule="exact"/>
        <w:rPr/>
      </w:pPr>
      <w:r>
        <w:rPr>
          <w:position w:val="-7"/>
        </w:rPr>
        <w:pict>
          <v:shape id="_x0000_s318"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740" w:firstLine="515"/>
        <w:spacing w:before="224" w:line="243" w:lineRule="auto"/>
        <w:rPr/>
      </w:pPr>
      <w:r>
        <w:rPr>
          <w:color w:val="231F20"/>
          <w:spacing w:val="25"/>
        </w:rPr>
        <w:t>建筑物配有烟雾传感器和热传感器。如果任何一个传感器被触发，</w:t>
      </w:r>
      <w:r>
        <w:rPr>
          <w:color w:val="231F20"/>
          <w:spacing w:val="1"/>
        </w:rPr>
        <w:t xml:space="preserve">   </w:t>
      </w:r>
      <w:r>
        <w:rPr>
          <w:color w:val="231F20"/>
          <w:spacing w:val="25"/>
        </w:rPr>
        <w:t>就必须发</w:t>
      </w:r>
      <w:r>
        <w:rPr>
          <w:color w:val="231F20"/>
          <w:spacing w:val="24"/>
        </w:rPr>
        <w:t>出警</w:t>
      </w:r>
      <w:r>
        <w:rPr>
          <w:color w:val="231F20"/>
        </w:rPr>
        <w:t xml:space="preserve"> </w:t>
      </w:r>
      <w:r>
        <w:rPr>
          <w:color w:val="231F20"/>
          <w:spacing w:val="26"/>
        </w:rPr>
        <w:t>报，以便清理建筑物。写一个逻辑论证和真值表来描述这个系统。</w:t>
      </w:r>
    </w:p>
    <w:p>
      <w:pPr>
        <w:ind w:left="737"/>
        <w:spacing w:before="163"/>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position w:val="-18"/>
        </w:rPr>
        <w:drawing>
          <wp:inline distT="0" distB="0" distL="0" distR="0">
            <wp:extent cx="361441" cy="361454"/>
            <wp:effectExtent l="0" t="0" r="0" b="0"/>
            <wp:docPr id="180" name="IM 180"/>
            <wp:cNvGraphicFramePr/>
            <a:graphic>
              <a:graphicData uri="http://schemas.openxmlformats.org/drawingml/2006/picture">
                <pic:pic>
                  <pic:nvPicPr>
                    <pic:cNvPr id="180" name="IM 180"/>
                    <pic:cNvPicPr/>
                  </pic:nvPicPr>
                  <pic:blipFill>
                    <a:blip r:embed="rId113"/>
                    <a:stretch>
                      <a:fillRect/>
                    </a:stretch>
                  </pic:blipFill>
                  <pic:spPr>
                    <a:xfrm rot="0">
                      <a:off x="0" y="0"/>
                      <a:ext cx="361441" cy="361454"/>
                    </a:xfrm>
                    <a:prstGeom prst="rect">
                      <a:avLst/>
                    </a:prstGeom>
                  </pic:spPr>
                </pic:pic>
              </a:graphicData>
            </a:graphic>
          </wp:inline>
        </w:drawing>
      </w:r>
      <w:r>
        <w:rPr>
          <w:shd w:val="clear" w:fill="00AEEF"/>
          <w:rFonts w:ascii="FZZhengHeiS-DB-GB" w:hAnsi="FZZhengHeiS-DB-GB" w:eastAsia="FZZhengHeiS-DB-GB" w:cs="FZZhengHeiS-DB-GB"/>
          <w:sz w:val="32"/>
          <w:szCs w:val="32"/>
          <w:color w:val="FFFFFF"/>
          <w:spacing w:val="17"/>
        </w:rPr>
        <w:t>额外挑战</w:t>
      </w:r>
    </w:p>
    <w:p>
      <w:pPr>
        <w:pStyle w:val="BodyText"/>
        <w:ind w:left="1256"/>
        <w:spacing w:before="115" w:line="236" w:lineRule="auto"/>
        <w:rPr/>
      </w:pPr>
      <w:r>
        <w:rPr>
          <w:color w:val="231F20"/>
          <w:spacing w:val="24"/>
        </w:rPr>
        <w:t>银行配备了高度安全的保险箱。打开保险箱：</w:t>
      </w:r>
    </w:p>
    <w:p>
      <w:pPr>
        <w:pStyle w:val="BodyText"/>
        <w:ind w:left="1273"/>
        <w:spacing w:before="65" w:line="376" w:lineRule="exact"/>
        <w:rPr/>
      </w:pPr>
      <w:r>
        <w:rPr>
          <w:rFonts w:ascii="Times New Roman" w:hAnsi="Times New Roman" w:eastAsia="Times New Roman" w:cs="Times New Roman"/>
          <w:color w:val="F15921"/>
          <w:spacing w:val="19"/>
          <w:position w:val="3"/>
        </w:rPr>
        <w:t>●</w:t>
      </w:r>
      <w:r>
        <w:rPr>
          <w:rFonts w:ascii="Times New Roman" w:hAnsi="Times New Roman" w:eastAsia="Times New Roman" w:cs="Times New Roman"/>
          <w:color w:val="F15921"/>
          <w:spacing w:val="12"/>
          <w:position w:val="3"/>
        </w:rPr>
        <w:t xml:space="preserve">     </w:t>
      </w:r>
      <w:r>
        <w:rPr>
          <w:color w:val="231F20"/>
          <w:spacing w:val="19"/>
          <w:position w:val="3"/>
        </w:rPr>
        <w:t>钥匙必须在锁里转动；</w:t>
      </w:r>
    </w:p>
    <w:p>
      <w:pPr>
        <w:pStyle w:val="BodyText"/>
        <w:ind w:left="1273"/>
        <w:spacing w:before="57" w:line="378" w:lineRule="exact"/>
        <w:rPr/>
      </w:pPr>
      <w:r>
        <w:rPr>
          <w:rFonts w:ascii="Times New Roman" w:hAnsi="Times New Roman" w:eastAsia="Times New Roman" w:cs="Times New Roman"/>
          <w:color w:val="F15921"/>
          <w:spacing w:val="19"/>
          <w:position w:val="3"/>
        </w:rPr>
        <w:t>●</w:t>
      </w:r>
      <w:r>
        <w:rPr>
          <w:rFonts w:ascii="Times New Roman" w:hAnsi="Times New Roman" w:eastAsia="Times New Roman" w:cs="Times New Roman"/>
          <w:color w:val="F15921"/>
          <w:position w:val="3"/>
        </w:rPr>
        <w:t xml:space="preserve">      </w:t>
      </w:r>
      <w:r>
        <w:rPr>
          <w:color w:val="231F20"/>
          <w:spacing w:val="19"/>
          <w:position w:val="3"/>
        </w:rPr>
        <w:t>必须输入个人识别码；</w:t>
      </w:r>
    </w:p>
    <w:p>
      <w:pPr>
        <w:pStyle w:val="BodyText"/>
        <w:ind w:left="1273"/>
        <w:spacing w:before="55" w:line="378" w:lineRule="exact"/>
        <w:rPr/>
      </w:pPr>
      <w:r>
        <w:rPr>
          <w:rFonts w:ascii="Times New Roman" w:hAnsi="Times New Roman" w:eastAsia="Times New Roman" w:cs="Times New Roman"/>
          <w:color w:val="F15921"/>
          <w:spacing w:val="16"/>
          <w:position w:val="3"/>
        </w:rPr>
        <w:t>●</w:t>
      </w:r>
      <w:r>
        <w:rPr>
          <w:rFonts w:ascii="Times New Roman" w:hAnsi="Times New Roman" w:eastAsia="Times New Roman" w:cs="Times New Roman"/>
          <w:color w:val="F15921"/>
          <w:position w:val="3"/>
        </w:rPr>
        <w:t xml:space="preserve">      </w:t>
      </w:r>
      <w:r>
        <w:rPr>
          <w:color w:val="231F20"/>
          <w:spacing w:val="16"/>
          <w:position w:val="3"/>
        </w:rPr>
        <w:t>必须关掉警报器。</w:t>
      </w:r>
    </w:p>
    <w:p>
      <w:pPr>
        <w:pStyle w:val="BodyText"/>
        <w:ind w:left="1265"/>
        <w:spacing w:before="86" w:line="235" w:lineRule="auto"/>
        <w:rPr/>
      </w:pPr>
      <w:r>
        <w:rPr>
          <w:color w:val="231F20"/>
          <w:spacing w:val="24"/>
        </w:rPr>
        <w:t>为这个系统画一个真值表了，这个表格需要8行。</w:t>
      </w:r>
    </w:p>
    <w:p>
      <w:pPr>
        <w:ind w:left="736"/>
        <w:spacing w:before="186" w:line="214" w:lineRule="auto"/>
        <w:tabs>
          <w:tab w:val="left" w:pos="876"/>
        </w:tabs>
        <w:rPr>
          <w:rFonts w:ascii="FZZhengHeiS-DB-GB" w:hAnsi="FZZhengHeiS-DB-GB" w:eastAsia="FZZhengHeiS-DB-GB" w:cs="FZZhengHeiS-DB-GB"/>
          <w:sz w:val="32"/>
          <w:szCs w:val="32"/>
        </w:rPr>
      </w:pPr>
      <w:r>
        <w:drawing>
          <wp:anchor distT="0" distB="0" distL="0" distR="0" simplePos="0" relativeHeight="251959296" behindDoc="1" locked="0" layoutInCell="1" allowOverlap="1">
            <wp:simplePos x="0" y="0"/>
            <wp:positionH relativeFrom="column">
              <wp:posOffset>480691</wp:posOffset>
            </wp:positionH>
            <wp:positionV relativeFrom="paragraph">
              <wp:posOffset>89316</wp:posOffset>
            </wp:positionV>
            <wp:extent cx="333222" cy="333222"/>
            <wp:effectExtent l="0" t="0" r="0" b="0"/>
            <wp:wrapNone/>
            <wp:docPr id="182" name="IM 182"/>
            <wp:cNvGraphicFramePr/>
            <a:graphic>
              <a:graphicData uri="http://schemas.openxmlformats.org/drawingml/2006/picture">
                <pic:pic>
                  <pic:nvPicPr>
                    <pic:cNvPr id="182" name="IM 182"/>
                    <pic:cNvPicPr/>
                  </pic:nvPicPr>
                  <pic:blipFill>
                    <a:blip r:embed="rId114"/>
                    <a:stretch>
                      <a:fillRect/>
                    </a:stretch>
                  </pic:blipFill>
                  <pic:spPr>
                    <a:xfrm rot="0">
                      <a:off x="0" y="0"/>
                      <a:ext cx="333222" cy="333222"/>
                    </a:xfrm>
                    <a:prstGeom prst="rect">
                      <a:avLst/>
                    </a:prstGeom>
                  </pic:spPr>
                </pic:pic>
              </a:graphicData>
            </a:graphic>
          </wp:anchor>
        </w:drawing>
      </w:r>
      <w:r>
        <w:rPr>
          <w:rFonts w:ascii="MS Mincho" w:hAnsi="MS Mincho" w:eastAsia="MS Mincho" w:cs="MS Mincho"/>
          <w:sz w:val="38"/>
          <w:szCs w:val="38"/>
          <w:color w:val="FFF101"/>
        </w:rPr>
        <w:tab/>
      </w:r>
      <w:r>
        <w:rPr>
          <w:shd w:val="clear" w:fill="57585A"/>
          <w:rFonts w:ascii="MS Mincho" w:hAnsi="MS Mincho" w:eastAsia="MS Mincho" w:cs="MS Mincho"/>
          <w:sz w:val="38"/>
          <w:szCs w:val="38"/>
          <w:color w:val="FFF101"/>
          <w:spacing w:val="-26"/>
        </w:rPr>
        <w:t>√</w:t>
      </w:r>
      <w:r>
        <w:rPr>
          <w:rFonts w:ascii="MS Mincho" w:hAnsi="MS Mincho" w:eastAsia="MS Mincho" w:cs="MS Mincho"/>
          <w:sz w:val="38"/>
          <w:szCs w:val="38"/>
          <w:color w:val="FFF101"/>
          <w:spacing w:val="7"/>
        </w:rPr>
        <w:t xml:space="preserve"> </w:t>
      </w:r>
      <w:r>
        <w:rPr>
          <w:shd w:val="clear" w:fill="57585A"/>
          <w:rFonts w:ascii="FZZhengHeiS-DB-GB" w:hAnsi="FZZhengHeiS-DB-GB" w:eastAsia="FZZhengHeiS-DB-GB" w:cs="FZZhengHeiS-DB-GB"/>
          <w:sz w:val="32"/>
          <w:szCs w:val="32"/>
          <w:color w:val="FFFFFF"/>
          <w:spacing w:val="-26"/>
        </w:rPr>
        <w:t>测验</w:t>
      </w:r>
    </w:p>
    <w:p>
      <w:pPr>
        <w:pStyle w:val="BodyText"/>
        <w:ind w:left="1257"/>
        <w:spacing w:before="120" w:line="235" w:lineRule="auto"/>
        <w:rPr/>
      </w:pPr>
      <w:r>
        <w:rPr>
          <w:color w:val="231F20"/>
          <w:spacing w:val="23"/>
        </w:rPr>
        <w:t>填补问题1和问题2中缺少的词。</w:t>
      </w:r>
    </w:p>
    <w:p>
      <w:pPr>
        <w:pStyle w:val="BodyText"/>
        <w:ind w:left="1266" w:right="2160"/>
        <w:spacing w:before="98" w:line="292" w:lineRule="auto"/>
        <w:rPr/>
      </w:pPr>
      <w:r>
        <w:rPr>
          <w:rFonts w:ascii="FZLanTingYuan-DB1-GBK" w:hAnsi="FZLanTingYuan-DB1-GBK" w:eastAsia="FZLanTingYuan-DB1-GBK" w:cs="FZLanTingYuan-DB1-GBK"/>
          <w:color w:val="52B147"/>
          <w:spacing w:val="17"/>
        </w:rPr>
        <w:t>1.</w:t>
      </w:r>
      <w:r>
        <w:rPr>
          <w:color w:val="231F20"/>
          <w:spacing w:val="17"/>
        </w:rPr>
        <w:t>成绩排名前40%</w:t>
      </w:r>
      <w:r>
        <w:rPr>
          <w:color w:val="231F20"/>
          <w:spacing w:val="-46"/>
        </w:rPr>
        <w:t xml:space="preserve"> </w:t>
      </w:r>
      <w:r>
        <w:rPr>
          <w:u w:val="single" w:color="auto"/>
          <w:color w:val="231F20"/>
          <w:spacing w:val="8"/>
        </w:rPr>
        <w:t xml:space="preserve">       </w:t>
      </w:r>
      <w:r>
        <w:rPr>
          <w:color w:val="231F20"/>
          <w:spacing w:val="-54"/>
        </w:rPr>
        <w:t xml:space="preserve"> </w:t>
      </w:r>
      <w:r>
        <w:rPr>
          <w:color w:val="231F20"/>
          <w:spacing w:val="17"/>
        </w:rPr>
        <w:t>作业按时交上来，</w:t>
      </w:r>
      <w:r>
        <w:rPr>
          <w:color w:val="231F20"/>
          <w:spacing w:val="30"/>
          <w:w w:val="101"/>
        </w:rPr>
        <w:t xml:space="preserve">  </w:t>
      </w:r>
      <w:r>
        <w:rPr>
          <w:color w:val="231F20"/>
          <w:spacing w:val="17"/>
        </w:rPr>
        <w:t>那么学生获得</w:t>
      </w:r>
      <w:r>
        <w:rPr>
          <w:color w:val="231F20"/>
          <w:spacing w:val="16"/>
        </w:rPr>
        <w:t>及格。</w:t>
      </w:r>
      <w:r>
        <w:rPr>
          <w:color w:val="231F20"/>
        </w:rPr>
        <w:t xml:space="preserve"> </w:t>
      </w:r>
      <w:r>
        <w:rPr>
          <w:rFonts w:ascii="FZLanTingYuan-DB1-GBK" w:hAnsi="FZLanTingYuan-DB1-GBK" w:eastAsia="FZLanTingYuan-DB1-GBK" w:cs="FZLanTingYuan-DB1-GBK"/>
          <w:color w:val="52B147"/>
          <w:spacing w:val="21"/>
        </w:rPr>
        <w:t>2.</w:t>
      </w:r>
      <w:r>
        <w:rPr>
          <w:color w:val="231F20"/>
          <w:spacing w:val="21"/>
        </w:rPr>
        <w:t>阳光明媚</w:t>
      </w:r>
      <w:r>
        <w:rPr>
          <w:color w:val="231F20"/>
          <w:spacing w:val="-45"/>
        </w:rPr>
        <w:t xml:space="preserve"> </w:t>
      </w:r>
      <w:r>
        <w:rPr>
          <w:u w:val="single" w:color="auto"/>
          <w:color w:val="231F20"/>
          <w:spacing w:val="2"/>
        </w:rPr>
        <w:t xml:space="preserve">         </w:t>
      </w:r>
      <w:r>
        <w:rPr>
          <w:color w:val="231F20"/>
          <w:spacing w:val="-57"/>
        </w:rPr>
        <w:t xml:space="preserve"> </w:t>
      </w:r>
      <w:r>
        <w:rPr>
          <w:color w:val="231F20"/>
          <w:spacing w:val="21"/>
        </w:rPr>
        <w:t>下雨那么戴上帽子。</w:t>
      </w:r>
    </w:p>
    <w:p>
      <w:pPr>
        <w:pStyle w:val="BodyText"/>
        <w:ind w:left="752" w:right="49" w:firstLine="508"/>
        <w:spacing w:before="18" w:line="229" w:lineRule="auto"/>
        <w:rPr/>
      </w:pPr>
      <w:r>
        <w:rPr>
          <w:rFonts w:ascii="FZLanTingYuan-DB1-GBK" w:hAnsi="FZLanTingYuan-DB1-GBK" w:eastAsia="FZLanTingYuan-DB1-GBK" w:cs="FZLanTingYuan-DB1-GBK"/>
          <w:color w:val="00AEEF"/>
          <w:spacing w:val="22"/>
        </w:rPr>
        <w:t>3.</w:t>
      </w:r>
      <w:r>
        <w:rPr>
          <w:color w:val="231F20"/>
          <w:spacing w:val="22"/>
        </w:rPr>
        <w:t>对于一个命题有三部分的逻辑论证，有多少</w:t>
      </w:r>
      <w:r>
        <w:rPr>
          <w:color w:val="231F20"/>
          <w:spacing w:val="21"/>
        </w:rPr>
        <w:t>真/假的组合</w:t>
      </w:r>
      <w:r>
        <w:rPr>
          <w:color w:val="231F20"/>
          <w:spacing w:val="-15"/>
        </w:rPr>
        <w:t>？（</w:t>
      </w:r>
      <w:r>
        <w:rPr>
          <w:color w:val="231F20"/>
          <w:spacing w:val="46"/>
        </w:rPr>
        <w:t xml:space="preserve"> </w:t>
      </w:r>
      <w:r>
        <w:rPr>
          <w:color w:val="231F20"/>
          <w:spacing w:val="21"/>
        </w:rPr>
        <w:t>例如， </w:t>
      </w:r>
      <w:r>
        <w:rPr>
          <w:color w:val="231F20"/>
        </w:rPr>
        <w:t>a</w:t>
      </w:r>
      <w:r>
        <w:rPr>
          <w:color w:val="231F20"/>
          <w:spacing w:val="56"/>
        </w:rPr>
        <w:t xml:space="preserve"> </w:t>
      </w:r>
      <w:r>
        <w:rPr>
          <w:color w:val="231F20"/>
        </w:rPr>
        <w:t>AND</w:t>
      </w:r>
      <w:r>
        <w:rPr>
          <w:color w:val="231F20"/>
          <w:spacing w:val="63"/>
        </w:rPr>
        <w:t xml:space="preserve"> </w:t>
      </w:r>
      <w:r>
        <w:rPr>
          <w:color w:val="231F20"/>
        </w:rPr>
        <w:t>b</w:t>
      </w:r>
      <w:r>
        <w:rPr>
          <w:color w:val="231F20"/>
          <w:spacing w:val="21"/>
        </w:rPr>
        <w:t>，</w:t>
      </w:r>
      <w:r>
        <w:rPr>
          <w:color w:val="231F20"/>
        </w:rPr>
        <w:t xml:space="preserve"> </w:t>
      </w:r>
      <w:r>
        <w:rPr>
          <w:color w:val="231F20"/>
          <w:spacing w:val="-5"/>
        </w:rPr>
        <w:t>c</w:t>
      </w:r>
      <w:r>
        <w:rPr>
          <w:color w:val="231F20"/>
          <w:spacing w:val="41"/>
        </w:rPr>
        <w:t xml:space="preserve"> </w:t>
      </w:r>
      <w:r>
        <w:rPr>
          <w:color w:val="231F20"/>
          <w:spacing w:val="-5"/>
        </w:rPr>
        <w:t>THEN</w:t>
      </w:r>
      <w:r>
        <w:rPr>
          <w:color w:val="231F20"/>
          <w:spacing w:val="35"/>
        </w:rPr>
        <w:t xml:space="preserve"> </w:t>
      </w:r>
      <w:r>
        <w:rPr>
          <w:color w:val="231F20"/>
          <w:spacing w:val="-5"/>
        </w:rPr>
        <w:t>d</w:t>
      </w:r>
      <w:r>
        <w:rPr>
          <w:color w:val="231F20"/>
          <w:spacing w:val="-33"/>
        </w:rPr>
        <w:t xml:space="preserve"> </w:t>
      </w:r>
      <w:r>
        <w:rPr>
          <w:color w:val="231F20"/>
          <w:spacing w:val="-5"/>
        </w:rPr>
        <w:t>。</w:t>
      </w:r>
      <w:r>
        <w:rPr>
          <w:color w:val="231F20"/>
          <w:spacing w:val="-28"/>
        </w:rPr>
        <w:t xml:space="preserve"> </w:t>
      </w:r>
      <w:r>
        <w:rPr>
          <w:color w:val="231F20"/>
          <w:spacing w:val="-5"/>
        </w:rPr>
        <w:t>）</w:t>
      </w:r>
    </w:p>
    <w:p>
      <w:pPr>
        <w:pStyle w:val="BodyText"/>
        <w:ind w:left="1260"/>
        <w:spacing w:before="93" w:line="234" w:lineRule="auto"/>
        <w:rPr/>
      </w:pPr>
      <w:r>
        <w:rPr>
          <w:rFonts w:ascii="FZLanTingYuan-DB1-GBK" w:hAnsi="FZLanTingYuan-DB1-GBK" w:eastAsia="FZLanTingYuan-DB1-GBK" w:cs="FZLanTingYuan-DB1-GBK"/>
          <w:color w:val="00AEEF"/>
          <w:spacing w:val="20"/>
        </w:rPr>
        <w:t>4.</w:t>
      </w:r>
      <w:r>
        <w:rPr>
          <w:color w:val="231F20"/>
          <w:spacing w:val="20"/>
        </w:rPr>
        <w:t>在一个逻辑论证中，结论的最大数目是</w:t>
      </w:r>
      <w:r>
        <w:rPr>
          <w:color w:val="231F20"/>
          <w:spacing w:val="19"/>
        </w:rPr>
        <w:t>多少？</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57"/>
        <w:spacing w:before="91" w:line="19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p>
      <w:pPr>
        <w:spacing w:line="243" w:lineRule="auto"/>
        <w:rPr>
          <w:rFonts w:ascii="Arial"/>
          <w:sz w:val="21"/>
        </w:rPr>
      </w:pPr>
      <w:r>
        <w:pict>
          <v:shape id="_x0000_s320" style="position:absolute;margin-left:10.3757pt;margin-top:5.78862pt;mso-position-vertical-relative:text;mso-position-horizontal-relative:text;width:17.6pt;height:134.05pt;z-index:251960320;"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173"/>
        <w:spacing w:line="477" w:lineRule="exact"/>
        <w:rPr/>
      </w:pPr>
      <w:r>
        <w:pict>
          <v:group id="_x0000_s322" style="position:absolute;margin-left:9.15363pt;margin-top:0.540848pt;mso-position-vertical-relative:text;mso-position-horizontal-relative:text;width:23.35pt;height:23.35pt;z-index:-251358208;" filled="false" stroked="false" coordsize="467,467" coordorigin="0,0">
            <v:shape id="_x0000_s324" style="position:absolute;left:0;top:0;width:467;height:467;" filled="false" stroked="false" type="#_x0000_t75">
              <v:imagedata o:title="" r:id="rId115"/>
            </v:shape>
            <v:shape id="_x0000_s326" style="position:absolute;left:-20;top:-20;width:507;height:600;" filled="false" stroked="false" type="#_x0000_t202">
              <v:fill on="false"/>
              <v:stroke on="false"/>
              <v:path/>
              <v:imagedata o:title=""/>
              <o:lock v:ext="edit" aspectratio="false"/>
              <v:textbox inset="0mm,0mm,0mm,0mm">
                <w:txbxContent>
                  <w:p>
                    <w:pPr>
                      <w:ind w:left="105"/>
                      <w:spacing w:before="165" w:line="198"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19</w:t>
                    </w:r>
                  </w:p>
                </w:txbxContent>
              </v:textbox>
            </v:shape>
          </v:group>
        </w:pict>
      </w:r>
      <w:r>
        <w:rPr>
          <w:position w:val="-10"/>
        </w:rPr>
        <w:pict>
          <v:shape id="_x0000_s328"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1" w:right="0" w:bottom="136" w:left="0" w:header="0" w:footer="0" w:gutter="0"/>
          <w:cols w:equalWidth="0" w:num="2">
            <w:col w:w="10375" w:space="17"/>
            <w:col w:w="720" w:space="0"/>
          </w:cols>
        </w:sectPr>
        <w:rPr/>
      </w:pPr>
    </w:p>
    <w:p>
      <w:pPr>
        <w:ind w:left="2017"/>
        <w:spacing w:before="3" w:line="232" w:lineRule="auto"/>
        <w:rPr>
          <w:rFonts w:ascii="FZLanTingYuan-H-GBK" w:hAnsi="FZLanTingYuan-H-GBK" w:eastAsia="FZLanTingYuan-H-GBK" w:cs="FZLanTingYuan-H-GBK"/>
          <w:sz w:val="56"/>
          <w:szCs w:val="56"/>
        </w:rPr>
      </w:pPr>
      <w:r>
        <w:pict>
          <v:group id="_x0000_s330" style="position:absolute;margin-left:10.5039pt;margin-top:0pt;mso-position-vertical-relative:page;mso-position-horizontal-relative:page;width:73.7pt;height:69.95pt;z-index:251981824;" o:allowincell="f" filled="false" stroked="false" coordsize="1473,1398" coordorigin="0,0">
            <v:shape id="_x0000_s332" style="position:absolute;left:0;top:0;width:1473;height:1398;" filled="false" stroked="false" type="#_x0000_t75">
              <v:imagedata o:title="" r:id="rId116"/>
            </v:shape>
            <v:shape id="_x0000_s334" style="position:absolute;left:-20;top:-20;width:1513;height:1721;" filled="false" stroked="false" type="#_x0000_t202">
              <v:fill on="false"/>
              <v:stroke on="false"/>
              <v:path/>
              <v:imagedata o:title=""/>
              <o:lock v:ext="edit" aspectratio="false"/>
              <v:textbox inset="0mm,0mm,0mm,0mm">
                <w:txbxContent>
                  <w:p>
                    <w:pPr>
                      <w:ind w:left="240"/>
                      <w:spacing w:before="392" w:line="193" w:lineRule="auto"/>
                      <w:rPr>
                        <w:rFonts w:ascii="FZLanTingYuan-H-GBK" w:hAnsi="FZLanTingYuan-H-GBK" w:eastAsia="FZLanTingYuan-H-GBK" w:cs="FZLanTingYuan-H-GBK"/>
                        <w:sz w:val="72"/>
                        <w:szCs w:val="72"/>
                      </w:rPr>
                    </w:pPr>
                    <w:r>
                      <w:rPr>
                        <w:rFonts w:ascii="FZLanTingYuan-H-GBK" w:hAnsi="FZLanTingYuan-H-GBK" w:eastAsia="FZLanTingYuan-H-GBK" w:cs="FZLanTingYuan-H-GBK"/>
                        <w:sz w:val="72"/>
                        <w:szCs w:val="72"/>
                        <w:color w:val="FFFFFF"/>
                        <w:spacing w:val="-6"/>
                      </w:rPr>
                      <w:t>1.5</w:t>
                    </w:r>
                  </w:p>
                </w:txbxContent>
              </v:textbox>
            </v:shape>
          </v:group>
        </w:pict>
      </w:r>
      <w:r>
        <w:drawing>
          <wp:anchor distT="0" distB="0" distL="0" distR="0" simplePos="0" relativeHeight="251978752" behindDoc="1" locked="0" layoutInCell="1" allowOverlap="1">
            <wp:simplePos x="0" y="0"/>
            <wp:positionH relativeFrom="column">
              <wp:posOffset>0</wp:posOffset>
            </wp:positionH>
            <wp:positionV relativeFrom="paragraph">
              <wp:posOffset>-137850</wp:posOffset>
            </wp:positionV>
            <wp:extent cx="7055994" cy="733920"/>
            <wp:effectExtent l="0" t="0" r="0" b="0"/>
            <wp:wrapNone/>
            <wp:docPr id="184" name="IM 184"/>
            <wp:cNvGraphicFramePr/>
            <a:graphic>
              <a:graphicData uri="http://schemas.openxmlformats.org/drawingml/2006/picture">
                <pic:pic>
                  <pic:nvPicPr>
                    <pic:cNvPr id="184" name="IM 184"/>
                    <pic:cNvPicPr/>
                  </pic:nvPicPr>
                  <pic:blipFill>
                    <a:blip r:embed="rId117"/>
                    <a:stretch>
                      <a:fillRect/>
                    </a:stretch>
                  </pic:blipFill>
                  <pic:spPr>
                    <a:xfrm rot="0">
                      <a:off x="0" y="0"/>
                      <a:ext cx="7055994" cy="733920"/>
                    </a:xfrm>
                    <a:prstGeom prst="rect">
                      <a:avLst/>
                    </a:prstGeom>
                  </pic:spPr>
                </pic:pic>
              </a:graphicData>
            </a:graphic>
          </wp:anchor>
        </w:drawing>
      </w:r>
      <w:r>
        <w:drawing>
          <wp:anchor distT="0" distB="0" distL="0" distR="0" simplePos="0" relativeHeight="251980800" behindDoc="1" locked="0" layoutInCell="0" allowOverlap="1">
            <wp:simplePos x="0" y="0"/>
            <wp:positionH relativeFrom="page">
              <wp:posOffset>76036</wp:posOffset>
            </wp:positionH>
            <wp:positionV relativeFrom="page">
              <wp:posOffset>0</wp:posOffset>
            </wp:positionV>
            <wp:extent cx="1051559" cy="945933"/>
            <wp:effectExtent l="0" t="0" r="0" b="0"/>
            <wp:wrapNone/>
            <wp:docPr id="186" name="IM 186"/>
            <wp:cNvGraphicFramePr/>
            <a:graphic>
              <a:graphicData uri="http://schemas.openxmlformats.org/drawingml/2006/picture">
                <pic:pic>
                  <pic:nvPicPr>
                    <pic:cNvPr id="186" name="IM 186"/>
                    <pic:cNvPicPr/>
                  </pic:nvPicPr>
                  <pic:blipFill>
                    <a:blip r:embed="rId118"/>
                    <a:stretch>
                      <a:fillRect/>
                    </a:stretch>
                  </pic:blipFill>
                  <pic:spPr>
                    <a:xfrm rot="0">
                      <a:off x="0" y="0"/>
                      <a:ext cx="1051559" cy="945933"/>
                    </a:xfrm>
                    <a:prstGeom prst="rect">
                      <a:avLst/>
                    </a:prstGeom>
                  </pic:spPr>
                </pic:pic>
              </a:graphicData>
            </a:graphic>
          </wp:anchor>
        </w:drawing>
      </w:r>
      <w:r>
        <w:pict>
          <v:shape id="_x0000_s336" style="position:absolute;margin-left:8.5039pt;margin-top:0pt;mso-position-vertical-relative:page;mso-position-horizontal-relative:page;width:77.7pt;height:71.95pt;z-index:251982848;" o:allowincell="f" filled="false" strokecolor="#FFFFFF" strokeweight="4.00pt" coordsize="1553,1438" coordorigin="0,0" path="m776,1398c1184,1398,1513,1068,1513,661c1513,254,1184,-75,776,-75c369,-75,40,254,40,661c40,1068,369,1398,776,1398e">
            <v:stroke joinstyle="miter" miterlimit="4"/>
          </v:shape>
        </w:pict>
      </w:r>
      <w:r>
        <w:rPr>
          <w:rFonts w:ascii="FZLanTingYuan-H-GBK" w:hAnsi="FZLanTingYuan-H-GBK" w:eastAsia="FZLanTingYuan-H-GBK" w:cs="FZLanTingYuan-H-GBK"/>
          <w:sz w:val="56"/>
          <w:szCs w:val="56"/>
          <w:color w:val="FFFFFF"/>
          <w:spacing w:val="1"/>
        </w:rPr>
        <w:t>逻辑门</w:t>
      </w:r>
    </w:p>
    <w:p>
      <w:pPr>
        <w:spacing w:line="474" w:lineRule="auto"/>
        <w:rPr>
          <w:rFonts w:ascii="Arial"/>
          <w:sz w:val="21"/>
        </w:rPr>
      </w:pPr>
      <w:r/>
    </w:p>
    <w:p>
      <w:pPr>
        <w:ind w:left="1023"/>
        <w:spacing w:before="121" w:line="234" w:lineRule="auto"/>
        <w:rPr>
          <w:rFonts w:ascii="FZLanTingYuan-DB-GBK" w:hAnsi="FZLanTingYuan-DB-GBK" w:eastAsia="FZLanTingYuan-DB-GBK" w:cs="FZLanTingYuan-DB-GBK"/>
          <w:sz w:val="32"/>
          <w:szCs w:val="32"/>
        </w:rPr>
      </w:pPr>
      <w:r>
        <mc:AlternateContent xmlns:mc="http://schemas.openxmlformats.org/markup-compatibility/2006">
          <mc:Choice Requires="wps">
            <w:drawing>
              <wp:anchor distT="0" distB="0" distL="0" distR="0" simplePos="0" relativeHeight="251979776" behindDoc="1" locked="0" layoutInCell="1" allowOverlap="1">
                <wp:simplePos x="0" y="0"/>
                <wp:positionH relativeFrom="column">
                  <wp:posOffset>467995</wp:posOffset>
                </wp:positionH>
                <wp:positionV relativeFrom="paragraph">
                  <wp:posOffset>-245128</wp:posOffset>
                </wp:positionV>
                <wp:extent cx="4964429" cy="1740535"/>
                <wp:effectExtent l="0" t="0" r="0" b="0"/>
                <wp:wrapNone/>
                <wp:docPr id="188" name="Rect 188"/>
                <wp:cNvGraphicFramePr/>
                <a:graphic>
                  <a:graphicData uri="http://schemas.microsoft.com/office/word/2010/wordprocessingShape">
                    <wps:wsp>
                      <wps:cNvPr id="188" name="Rect 188"/>
                      <wps:cNvSpPr/>
                      <wps:spPr>
                        <a:xfrm>
                          <a:off x="467995" y="-245128"/>
                          <a:ext cx="4964429" cy="1740535"/>
                        </a:xfrm>
                        <a:prstGeom prst="rect">
                          <a:avLst/>
                        </a:prstGeom>
                        <a:solidFill>
                          <a:srgbClr val="FDDAC4"/>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38" style="position:absolute;margin-left:36.85pt;margin-top:-19.3014pt;mso-position-vertical-relative:text;mso-position-horizontal-relative:text;width:390.9pt;height:137.05pt;z-index:-251336704;" fillcolor="#FDDAC4" filled="true" stroked="false"/>
            </w:pict>
          </mc:Fallback>
        </mc:AlternateContent>
      </w:r>
      <w:r>
        <w:rPr>
          <w:rFonts w:ascii="FZLanTingYuan-DB-GBK" w:hAnsi="FZLanTingYuan-DB-GBK" w:eastAsia="FZLanTingYuan-DB-GBK" w:cs="FZLanTingYuan-DB-GBK"/>
          <w:sz w:val="32"/>
          <w:szCs w:val="32"/>
          <w:color w:val="F15921"/>
          <w:spacing w:val="9"/>
        </w:rPr>
        <w:t>本课中</w:t>
      </w:r>
    </w:p>
    <w:p>
      <w:pPr>
        <w:pStyle w:val="BodyText"/>
        <w:ind w:left="1025"/>
        <w:spacing w:before="28" w:line="236" w:lineRule="auto"/>
        <w:rPr/>
      </w:pPr>
      <w:r>
        <w:rPr>
          <w:color w:val="231F20"/>
          <w:spacing w:val="17"/>
        </w:rPr>
        <w:t>你将学习：</w:t>
      </w:r>
    </w:p>
    <w:p>
      <w:pPr>
        <w:pStyle w:val="BodyText"/>
        <w:ind w:left="1054"/>
        <w:spacing w:before="77" w:line="387" w:lineRule="exact"/>
        <w:rPr>
          <w:sz w:val="24"/>
          <w:szCs w:val="24"/>
        </w:rPr>
      </w:pPr>
      <w:r>
        <w:rPr>
          <w:rFonts w:ascii="Times New Roman" w:hAnsi="Times New Roman" w:eastAsia="Times New Roman" w:cs="Times New Roman"/>
          <w:sz w:val="24"/>
          <w:szCs w:val="24"/>
          <w:color w:val="F15921"/>
          <w:spacing w:val="6"/>
          <w:position w:val="3"/>
        </w:rPr>
        <w:t>►</w:t>
      </w:r>
      <w:r>
        <w:rPr>
          <w:rFonts w:ascii="Times New Roman" w:hAnsi="Times New Roman" w:eastAsia="Times New Roman" w:cs="Times New Roman"/>
          <w:sz w:val="24"/>
          <w:szCs w:val="24"/>
          <w:color w:val="F15921"/>
          <w:spacing w:val="58"/>
          <w:w w:val="101"/>
          <w:position w:val="3"/>
        </w:rPr>
        <w:t xml:space="preserve"> </w:t>
      </w:r>
      <w:r>
        <w:rPr>
          <w:sz w:val="24"/>
          <w:szCs w:val="24"/>
          <w:color w:val="231F20"/>
          <w:spacing w:val="6"/>
          <w:position w:val="3"/>
        </w:rPr>
        <w:t>如何描述计算机中使用的与</w:t>
      </w:r>
      <w:r>
        <w:rPr>
          <w:sz w:val="24"/>
          <w:szCs w:val="24"/>
          <w:color w:val="231F20"/>
          <w:spacing w:val="-28"/>
          <w:position w:val="3"/>
        </w:rPr>
        <w:t xml:space="preserve"> </w:t>
      </w:r>
      <w:r>
        <w:rPr>
          <w:sz w:val="24"/>
          <w:szCs w:val="24"/>
          <w:color w:val="231F20"/>
          <w:spacing w:val="6"/>
          <w:position w:val="3"/>
        </w:rPr>
        <w:t>、或和非逻辑门；</w:t>
      </w:r>
    </w:p>
    <w:p>
      <w:pPr>
        <w:pStyle w:val="BodyText"/>
        <w:ind w:left="1054"/>
        <w:spacing w:before="9" w:line="387" w:lineRule="exact"/>
        <w:rPr>
          <w:sz w:val="24"/>
          <w:szCs w:val="24"/>
        </w:rPr>
      </w:pPr>
      <w:r>
        <w:rPr>
          <w:rFonts w:ascii="Times New Roman" w:hAnsi="Times New Roman" w:eastAsia="Times New Roman" w:cs="Times New Roman"/>
          <w:sz w:val="24"/>
          <w:szCs w:val="24"/>
          <w:color w:val="F15921"/>
          <w:spacing w:val="5"/>
          <w:position w:val="3"/>
        </w:rPr>
        <w:t>►</w:t>
      </w:r>
      <w:r>
        <w:rPr>
          <w:rFonts w:ascii="Times New Roman" w:hAnsi="Times New Roman" w:eastAsia="Times New Roman" w:cs="Times New Roman"/>
          <w:sz w:val="24"/>
          <w:szCs w:val="24"/>
          <w:color w:val="F15921"/>
          <w:spacing w:val="45"/>
          <w:position w:val="3"/>
        </w:rPr>
        <w:t xml:space="preserve"> </w:t>
      </w:r>
      <w:r>
        <w:rPr>
          <w:sz w:val="24"/>
          <w:szCs w:val="24"/>
          <w:color w:val="231F20"/>
          <w:spacing w:val="5"/>
          <w:position w:val="3"/>
        </w:rPr>
        <w:t>如何绘制与</w:t>
      </w:r>
      <w:r>
        <w:rPr>
          <w:sz w:val="24"/>
          <w:szCs w:val="24"/>
          <w:color w:val="231F20"/>
          <w:spacing w:val="-28"/>
          <w:position w:val="3"/>
        </w:rPr>
        <w:t xml:space="preserve"> </w:t>
      </w:r>
      <w:r>
        <w:rPr>
          <w:sz w:val="24"/>
          <w:szCs w:val="24"/>
          <w:color w:val="231F20"/>
          <w:spacing w:val="5"/>
          <w:position w:val="3"/>
        </w:rPr>
        <w:t>、或和非门的真值表；</w:t>
      </w:r>
    </w:p>
    <w:p>
      <w:pPr>
        <w:pStyle w:val="BodyText"/>
        <w:ind w:left="1054"/>
        <w:spacing w:before="10" w:line="389" w:lineRule="exact"/>
        <w:rPr>
          <w:sz w:val="24"/>
          <w:szCs w:val="24"/>
        </w:rPr>
      </w:pPr>
      <w:r>
        <w:rPr>
          <w:rFonts w:ascii="Times New Roman" w:hAnsi="Times New Roman" w:eastAsia="Times New Roman" w:cs="Times New Roman"/>
          <w:sz w:val="24"/>
          <w:szCs w:val="24"/>
          <w:color w:val="F15921"/>
          <w:spacing w:val="7"/>
          <w:position w:val="3"/>
        </w:rPr>
        <w:t>►</w:t>
      </w:r>
      <w:r>
        <w:rPr>
          <w:rFonts w:ascii="Times New Roman" w:hAnsi="Times New Roman" w:eastAsia="Times New Roman" w:cs="Times New Roman"/>
          <w:sz w:val="24"/>
          <w:szCs w:val="24"/>
          <w:color w:val="F15921"/>
          <w:spacing w:val="57"/>
          <w:w w:val="101"/>
          <w:position w:val="3"/>
        </w:rPr>
        <w:t xml:space="preserve"> </w:t>
      </w:r>
      <w:r>
        <w:rPr>
          <w:sz w:val="24"/>
          <w:szCs w:val="24"/>
          <w:color w:val="231F20"/>
          <w:spacing w:val="7"/>
          <w:position w:val="3"/>
        </w:rPr>
        <w:t>计算机逻辑门与现实世界中的逻辑相比如何。</w:t>
      </w:r>
    </w:p>
    <w:p>
      <w:pPr>
        <w:spacing w:line="296" w:lineRule="auto"/>
        <w:rPr>
          <w:rFonts w:ascii="Arial"/>
          <w:sz w:val="21"/>
        </w:rPr>
      </w:pPr>
      <w:r/>
    </w:p>
    <w:p>
      <w:pPr>
        <w:pStyle w:val="BodyText"/>
        <w:ind w:left="740" w:right="737" w:firstLine="518"/>
        <w:spacing w:before="87" w:line="244" w:lineRule="auto"/>
        <w:rPr/>
      </w:pPr>
      <w:r>
        <w:rPr>
          <w:color w:val="231F20"/>
          <w:spacing w:val="29"/>
        </w:rPr>
        <w:t>计算机可以执行复杂的任务，例如创建真实的游戏世界，</w:t>
      </w:r>
      <w:r>
        <w:rPr>
          <w:color w:val="231F20"/>
          <w:spacing w:val="-5"/>
        </w:rPr>
        <w:t xml:space="preserve"> </w:t>
      </w:r>
      <w:r>
        <w:rPr>
          <w:color w:val="231F20"/>
          <w:spacing w:val="28"/>
        </w:rPr>
        <w:t>或使宇宙飞船在太空中</w:t>
      </w:r>
      <w:r>
        <w:rPr>
          <w:color w:val="231F20"/>
        </w:rPr>
        <w:t xml:space="preserve"> </w:t>
      </w:r>
      <w:r>
        <w:rPr>
          <w:color w:val="231F20"/>
          <w:spacing w:val="17"/>
        </w:rPr>
        <w:t>航行。</w:t>
      </w:r>
      <w:r>
        <w:rPr>
          <w:color w:val="231F20"/>
          <w:spacing w:val="23"/>
        </w:rPr>
        <w:t xml:space="preserve"> </w:t>
      </w:r>
      <w:r>
        <w:rPr>
          <w:color w:val="231F20"/>
          <w:spacing w:val="17"/>
        </w:rPr>
        <w:t>而一台计算机只是由可以打开或关闭的开关组成，</w:t>
      </w:r>
      <w:r>
        <w:rPr>
          <w:color w:val="231F20"/>
          <w:spacing w:val="2"/>
        </w:rPr>
        <w:t xml:space="preserve">   </w:t>
      </w:r>
      <w:r>
        <w:rPr>
          <w:color w:val="231F20"/>
          <w:spacing w:val="17"/>
        </w:rPr>
        <w:t>它如何实现复杂的功能呢？</w:t>
      </w:r>
    </w:p>
    <w:p>
      <w:pPr>
        <w:spacing w:line="467" w:lineRule="auto"/>
        <w:rPr>
          <w:rFonts w:ascii="Arial"/>
          <w:sz w:val="21"/>
        </w:rPr>
      </w:pPr>
      <w:r/>
    </w:p>
    <w:p>
      <w:pPr>
        <w:ind w:firstLine="1017"/>
        <w:spacing w:before="1" w:line="5720" w:lineRule="exact"/>
        <w:rPr/>
      </w:pPr>
      <w:r>
        <w:rPr>
          <w:position w:val="-114"/>
        </w:rPr>
        <w:drawing>
          <wp:inline distT="0" distB="0" distL="0" distR="0">
            <wp:extent cx="5805016" cy="3632347"/>
            <wp:effectExtent l="0" t="0" r="0" b="0"/>
            <wp:docPr id="190" name="IM 190"/>
            <wp:cNvGraphicFramePr/>
            <a:graphic>
              <a:graphicData uri="http://schemas.openxmlformats.org/drawingml/2006/picture">
                <pic:pic>
                  <pic:nvPicPr>
                    <pic:cNvPr id="190" name="IM 190"/>
                    <pic:cNvPicPr/>
                  </pic:nvPicPr>
                  <pic:blipFill>
                    <a:blip r:embed="rId119"/>
                    <a:stretch>
                      <a:fillRect/>
                    </a:stretch>
                  </pic:blipFill>
                  <pic:spPr>
                    <a:xfrm rot="0">
                      <a:off x="0" y="0"/>
                      <a:ext cx="5805016" cy="3632347"/>
                    </a:xfrm>
                    <a:prstGeom prst="rect">
                      <a:avLst/>
                    </a:prstGeom>
                  </pic:spPr>
                </pic:pic>
              </a:graphicData>
            </a:graphic>
          </wp:inline>
        </w:drawing>
      </w:r>
    </w:p>
    <w:p>
      <w:pPr>
        <w:pStyle w:val="BodyText"/>
        <w:ind w:left="740" w:right="737" w:firstLine="516"/>
        <w:spacing w:before="249" w:line="244" w:lineRule="auto"/>
        <w:rPr/>
      </w:pPr>
      <w:r>
        <w:rPr>
          <w:color w:val="231F20"/>
          <w:spacing w:val="30"/>
        </w:rPr>
        <w:t>这些开关可以组合成更大的单元。较大的单元可以执行更复杂的任务。这些单元</w:t>
      </w:r>
      <w:r>
        <w:rPr>
          <w:color w:val="231F20"/>
          <w:spacing w:val="15"/>
          <w:w w:val="101"/>
        </w:rPr>
        <w:t xml:space="preserve"> </w:t>
      </w:r>
      <w:r>
        <w:rPr>
          <w:color w:val="231F20"/>
          <w:spacing w:val="25"/>
        </w:rPr>
        <w:t>被称为门。在本课中，你将了解计算机中使用的三种类型的门：</w:t>
      </w:r>
    </w:p>
    <w:p>
      <w:pPr>
        <w:pStyle w:val="BodyText"/>
        <w:ind w:left="1273"/>
        <w:spacing w:before="103" w:line="377" w:lineRule="exact"/>
        <w:rPr/>
      </w:pPr>
      <w:r>
        <w:rPr>
          <w:rFonts w:ascii="Times New Roman" w:hAnsi="Times New Roman" w:eastAsia="Times New Roman" w:cs="Times New Roman"/>
          <w:color w:val="231F20"/>
          <w:spacing w:val="-4"/>
          <w:position w:val="3"/>
        </w:rPr>
        <w:t>●</w:t>
      </w:r>
      <w:r>
        <w:rPr>
          <w:rFonts w:ascii="Times New Roman" w:hAnsi="Times New Roman" w:eastAsia="Times New Roman" w:cs="Times New Roman"/>
          <w:color w:val="231F20"/>
          <w:spacing w:val="44"/>
          <w:w w:val="101"/>
          <w:position w:val="3"/>
        </w:rPr>
        <w:t xml:space="preserve"> </w:t>
      </w:r>
      <w:r>
        <w:rPr>
          <w:color w:val="231F20"/>
          <w:spacing w:val="-4"/>
          <w:position w:val="3"/>
        </w:rPr>
        <w:t>与（ AND）</w:t>
      </w:r>
      <w:r>
        <w:rPr>
          <w:color w:val="231F20"/>
          <w:spacing w:val="-17"/>
          <w:position w:val="3"/>
        </w:rPr>
        <w:t xml:space="preserve"> </w:t>
      </w:r>
      <w:r>
        <w:rPr>
          <w:color w:val="231F20"/>
          <w:spacing w:val="-4"/>
          <w:position w:val="3"/>
        </w:rPr>
        <w:t>门</w:t>
      </w:r>
      <w:r>
        <w:rPr>
          <w:color w:val="231F20"/>
          <w:spacing w:val="5"/>
          <w:position w:val="3"/>
        </w:rPr>
        <w:t xml:space="preserve">        </w:t>
      </w:r>
      <w:r>
        <w:rPr>
          <w:rFonts w:ascii="Times New Roman" w:hAnsi="Times New Roman" w:eastAsia="Times New Roman" w:cs="Times New Roman"/>
          <w:color w:val="231F20"/>
          <w:spacing w:val="-4"/>
          <w:position w:val="3"/>
        </w:rPr>
        <w:t>●</w:t>
      </w:r>
      <w:r>
        <w:rPr>
          <w:color w:val="231F20"/>
          <w:spacing w:val="-4"/>
          <w:position w:val="3"/>
        </w:rPr>
        <w:t>或（</w:t>
      </w:r>
      <w:r>
        <w:rPr>
          <w:color w:val="231F20"/>
          <w:spacing w:val="64"/>
          <w:position w:val="3"/>
        </w:rPr>
        <w:t xml:space="preserve"> </w:t>
      </w:r>
      <w:r>
        <w:rPr>
          <w:color w:val="231F20"/>
          <w:spacing w:val="-4"/>
          <w:position w:val="3"/>
        </w:rPr>
        <w:t>OR）</w:t>
      </w:r>
      <w:r>
        <w:rPr>
          <w:color w:val="231F20"/>
          <w:spacing w:val="-17"/>
          <w:position w:val="3"/>
        </w:rPr>
        <w:t xml:space="preserve"> </w:t>
      </w:r>
      <w:r>
        <w:rPr>
          <w:color w:val="231F20"/>
          <w:spacing w:val="-4"/>
          <w:position w:val="3"/>
        </w:rPr>
        <w:t>门</w:t>
      </w:r>
      <w:r>
        <w:rPr>
          <w:color w:val="231F20"/>
          <w:spacing w:val="5"/>
          <w:position w:val="3"/>
        </w:rPr>
        <w:t xml:space="preserve">        </w:t>
      </w:r>
      <w:r>
        <w:rPr>
          <w:rFonts w:ascii="Times New Roman" w:hAnsi="Times New Roman" w:eastAsia="Times New Roman" w:cs="Times New Roman"/>
          <w:color w:val="231F20"/>
          <w:spacing w:val="-4"/>
          <w:position w:val="3"/>
        </w:rPr>
        <w:t>●</w:t>
      </w:r>
      <w:r>
        <w:rPr>
          <w:color w:val="231F20"/>
          <w:spacing w:val="-4"/>
          <w:position w:val="3"/>
        </w:rPr>
        <w:t>非（   NOT）</w:t>
      </w:r>
      <w:r>
        <w:rPr>
          <w:color w:val="231F20"/>
          <w:spacing w:val="-12"/>
          <w:position w:val="3"/>
        </w:rPr>
        <w:t xml:space="preserve"> </w:t>
      </w:r>
      <w:r>
        <w:rPr>
          <w:color w:val="231F20"/>
          <w:spacing w:val="-5"/>
          <w:position w:val="3"/>
        </w:rPr>
        <w:t>门。</w:t>
      </w:r>
    </w:p>
    <w:p>
      <w:pPr>
        <w:pStyle w:val="BodyText"/>
        <w:ind w:left="741" w:right="736" w:firstLine="516"/>
        <w:spacing w:before="127" w:line="243" w:lineRule="auto"/>
        <w:rPr/>
      </w:pPr>
      <w:r>
        <w:rPr>
          <w:color w:val="231F20"/>
          <w:spacing w:val="19"/>
        </w:rPr>
        <w:t>你已经了解了使用与（</w:t>
      </w:r>
      <w:r>
        <w:rPr>
          <w:color w:val="231F20"/>
          <w:spacing w:val="57"/>
        </w:rPr>
        <w:t xml:space="preserve"> </w:t>
      </w:r>
      <w:r>
        <w:rPr>
          <w:color w:val="231F20"/>
        </w:rPr>
        <w:t>AND</w:t>
      </w:r>
      <w:r>
        <w:rPr>
          <w:color w:val="231F20"/>
          <w:spacing w:val="19"/>
        </w:rPr>
        <w:t>）</w:t>
      </w:r>
      <w:r>
        <w:rPr>
          <w:color w:val="231F20"/>
          <w:spacing w:val="-39"/>
        </w:rPr>
        <w:t xml:space="preserve"> </w:t>
      </w:r>
      <w:r>
        <w:rPr>
          <w:color w:val="231F20"/>
          <w:spacing w:val="19"/>
        </w:rPr>
        <w:t>和或（</w:t>
      </w:r>
      <w:r>
        <w:rPr>
          <w:color w:val="231F20"/>
          <w:spacing w:val="59"/>
        </w:rPr>
        <w:t xml:space="preserve"> </w:t>
      </w:r>
      <w:r>
        <w:rPr>
          <w:color w:val="231F20"/>
        </w:rPr>
        <w:t>OR</w:t>
      </w:r>
      <w:r>
        <w:rPr>
          <w:color w:val="231F20"/>
          <w:spacing w:val="19"/>
        </w:rPr>
        <w:t>）</w:t>
      </w:r>
      <w:r>
        <w:rPr>
          <w:color w:val="231F20"/>
          <w:spacing w:val="-25"/>
        </w:rPr>
        <w:t xml:space="preserve"> </w:t>
      </w:r>
      <w:r>
        <w:rPr>
          <w:color w:val="231F20"/>
          <w:spacing w:val="19"/>
        </w:rPr>
        <w:t>的逻辑陈述可以用来描述我们在日常生</w:t>
      </w:r>
      <w:r>
        <w:rPr>
          <w:color w:val="231F20"/>
        </w:rPr>
        <w:t xml:space="preserve"> </w:t>
      </w:r>
      <w:r>
        <w:rPr>
          <w:color w:val="231F20"/>
          <w:spacing w:val="32"/>
        </w:rPr>
        <w:t>活和计算机游戏中遇到的情况。现在你将了解计算机的</w:t>
      </w:r>
      <w:r>
        <w:rPr>
          <w:color w:val="231F20"/>
        </w:rPr>
        <w:t>ALU</w:t>
      </w:r>
      <w:r>
        <w:rPr>
          <w:color w:val="231F20"/>
          <w:spacing w:val="32"/>
        </w:rPr>
        <w:t>如</w:t>
      </w:r>
      <w:r>
        <w:rPr>
          <w:color w:val="231F20"/>
          <w:spacing w:val="31"/>
        </w:rPr>
        <w:t>何使用逻辑门来控制游</w:t>
      </w:r>
    </w:p>
    <w:p>
      <w:pPr>
        <w:pStyle w:val="BodyText"/>
        <w:ind w:left="740"/>
        <w:spacing w:before="21" w:line="180" w:lineRule="auto"/>
        <w:rPr/>
      </w:pPr>
      <w:r>
        <w:drawing>
          <wp:anchor distT="0" distB="0" distL="0" distR="0" simplePos="0" relativeHeight="251984896" behindDoc="0" locked="0" layoutInCell="1" allowOverlap="1">
            <wp:simplePos x="0" y="0"/>
            <wp:positionH relativeFrom="column">
              <wp:posOffset>38097</wp:posOffset>
            </wp:positionH>
            <wp:positionV relativeFrom="paragraph">
              <wp:posOffset>35066</wp:posOffset>
            </wp:positionV>
            <wp:extent cx="309194" cy="309194"/>
            <wp:effectExtent l="0" t="0" r="0" b="0"/>
            <wp:wrapNone/>
            <wp:docPr id="192" name="IM 192"/>
            <wp:cNvGraphicFramePr/>
            <a:graphic>
              <a:graphicData uri="http://schemas.openxmlformats.org/drawingml/2006/picture">
                <pic:pic>
                  <pic:nvPicPr>
                    <pic:cNvPr id="192" name="IM 192"/>
                    <pic:cNvPicPr/>
                  </pic:nvPicPr>
                  <pic:blipFill>
                    <a:blip r:embed="rId120"/>
                    <a:stretch>
                      <a:fillRect/>
                    </a:stretch>
                  </pic:blipFill>
                  <pic:spPr>
                    <a:xfrm rot="0">
                      <a:off x="0" y="0"/>
                      <a:ext cx="309194" cy="309194"/>
                    </a:xfrm>
                    <a:prstGeom prst="rect">
                      <a:avLst/>
                    </a:prstGeom>
                  </pic:spPr>
                </pic:pic>
              </a:graphicData>
            </a:graphic>
          </wp:anchor>
        </w:drawing>
      </w:r>
      <w:r>
        <w:pict>
          <v:shape id="_x0000_s340" style="position:absolute;margin-left:6.1717pt;margin-top:9.70226pt;mso-position-vertical-relative:text;mso-position-horizontal-relative:text;width:17.05pt;height:16.05pt;z-index:251983872;" filled="false" stroked="false" type="#_x0000_t202">
            <v:fill on="false"/>
            <v:stroke on="false"/>
            <v:path/>
            <v:imagedata o:title=""/>
            <o:lock v:ext="edit" aspectratio="false"/>
            <v:textbox inset="0mm,0mm,0mm,0mm">
              <w:txbxContent>
                <w:p>
                  <w:pPr>
                    <w:ind w:left="20"/>
                    <w:spacing w:before="19" w:line="196"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20</w:t>
                  </w:r>
                </w:p>
              </w:txbxContent>
            </v:textbox>
          </v:shape>
        </w:pict>
      </w:r>
      <w:r>
        <w:rPr>
          <w:color w:val="231F20"/>
          <w:spacing w:val="16"/>
        </w:rPr>
        <w:t>戏等程序。</w:t>
      </w:r>
    </w:p>
    <w:p>
      <w:pPr>
        <w:spacing w:line="180" w:lineRule="auto"/>
        <w:sectPr>
          <w:pgSz w:w="11112" w:h="13947"/>
          <w:pgMar w:top="220" w:right="0" w:bottom="389" w:left="0" w:header="0" w:footer="0" w:gutter="0"/>
        </w:sectPr>
        <w:rPr/>
      </w:pPr>
    </w:p>
    <w:p>
      <w:pPr>
        <w:ind w:left="735"/>
        <w:spacing w:before="155" w:line="221" w:lineRule="auto"/>
        <w:rPr>
          <w:rFonts w:ascii="FZLanTingYuan-DB-GBK" w:hAnsi="FZLanTingYuan-DB-GBK" w:eastAsia="FZLanTingYuan-DB-GBK" w:cs="FZLanTingYuan-DB-GBK"/>
          <w:sz w:val="31"/>
          <w:szCs w:val="31"/>
        </w:rPr>
      </w:pPr>
      <w:r>
        <w:drawing>
          <wp:anchor distT="0" distB="0" distL="0" distR="0" simplePos="0" relativeHeight="252000256" behindDoc="1" locked="0" layoutInCell="1" allowOverlap="1">
            <wp:simplePos x="0" y="0"/>
            <wp:positionH relativeFrom="column">
              <wp:posOffset>0</wp:posOffset>
            </wp:positionH>
            <wp:positionV relativeFrom="paragraph">
              <wp:posOffset>-254418</wp:posOffset>
            </wp:positionV>
            <wp:extent cx="7055994" cy="539989"/>
            <wp:effectExtent l="0" t="0" r="0" b="0"/>
            <wp:wrapNone/>
            <wp:docPr id="194" name="IM 194"/>
            <wp:cNvGraphicFramePr/>
            <a:graphic>
              <a:graphicData uri="http://schemas.openxmlformats.org/drawingml/2006/picture">
                <pic:pic>
                  <pic:nvPicPr>
                    <pic:cNvPr id="194" name="IM 194"/>
                    <pic:cNvPicPr/>
                  </pic:nvPicPr>
                  <pic:blipFill>
                    <a:blip r:embed="rId121"/>
                    <a:stretch>
                      <a:fillRect/>
                    </a:stretch>
                  </pic:blipFill>
                  <pic:spPr>
                    <a:xfrm rot="0">
                      <a:off x="0" y="0"/>
                      <a:ext cx="7055994" cy="539989"/>
                    </a:xfrm>
                    <a:prstGeom prst="rect">
                      <a:avLst/>
                    </a:prstGeom>
                  </pic:spPr>
                </pic:pic>
              </a:graphicData>
            </a:graphic>
          </wp:anchor>
        </w:drawing>
      </w:r>
      <w:r>
        <w:rPr>
          <w:rFonts w:ascii="FZLanTingYuan-DB-GBK" w:hAnsi="FZLanTingYuan-DB-GBK" w:eastAsia="FZLanTingYuan-DB-GBK" w:cs="FZLanTingYuan-DB-GBK"/>
          <w:sz w:val="31"/>
          <w:szCs w:val="31"/>
          <w:color w:val="F15921"/>
          <w:spacing w:val="18"/>
        </w:rPr>
        <w:t>与门</w:t>
      </w:r>
    </w:p>
    <w:p>
      <w:pPr>
        <w:pStyle w:val="BodyText"/>
        <w:ind w:left="742" w:right="736" w:firstLine="507"/>
        <w:spacing w:before="2" w:line="222" w:lineRule="auto"/>
        <w:rPr/>
      </w:pPr>
      <w:r>
        <w:rPr>
          <w:color w:val="231F20"/>
          <w:spacing w:val="31"/>
        </w:rPr>
        <w:t>你已经学习了如何在逻辑陈述中使用</w:t>
      </w:r>
      <w:r>
        <w:rPr>
          <w:color w:val="231F20"/>
        </w:rPr>
        <w:t>AND</w:t>
      </w:r>
      <w:r>
        <w:rPr>
          <w:color w:val="231F20"/>
          <w:spacing w:val="31"/>
        </w:rPr>
        <w:t>来描述问题。例如，你为逻辑陈述绘制</w:t>
      </w:r>
      <w:r>
        <w:rPr>
          <w:color w:val="231F20"/>
          <w:spacing w:val="5"/>
        </w:rPr>
        <w:t xml:space="preserve"> </w:t>
      </w:r>
      <w:r>
        <w:rPr>
          <w:color w:val="231F20"/>
          <w:spacing w:val="11"/>
        </w:rPr>
        <w:t>了真值表：</w:t>
      </w:r>
    </w:p>
    <w:p>
      <w:pPr>
        <w:pStyle w:val="BodyText"/>
        <w:ind w:left="2308"/>
        <w:spacing w:before="72" w:line="236" w:lineRule="auto"/>
        <w:rPr/>
      </w:pPr>
      <w:r>
        <w:rPr>
          <w:color w:val="231F20"/>
          <w:spacing w:val="19"/>
        </w:rPr>
        <w:t>这名球员是左脚球员，他进了30球，</w:t>
      </w:r>
      <w:r>
        <w:rPr>
          <w:color w:val="231F20"/>
          <w:spacing w:val="37"/>
        </w:rPr>
        <w:t xml:space="preserve">  </w:t>
      </w:r>
      <w:r>
        <w:rPr>
          <w:color w:val="231F20"/>
          <w:spacing w:val="19"/>
        </w:rPr>
        <w:t>那么俱乐部签下了他</w:t>
      </w:r>
    </w:p>
    <w:p>
      <w:pPr>
        <w:pStyle w:val="BodyText"/>
        <w:ind w:left="744" w:right="737" w:firstLine="506"/>
        <w:spacing w:before="75" w:line="223" w:lineRule="auto"/>
        <w:rPr/>
      </w:pPr>
      <w:r>
        <w:rPr>
          <w:color w:val="231F20"/>
          <w:spacing w:val="31"/>
        </w:rPr>
        <w:t>想象一下你正在写一个足球经理游戏。运行游戏的</w:t>
      </w:r>
      <w:r>
        <w:rPr>
          <w:color w:val="231F20"/>
          <w:spacing w:val="30"/>
        </w:rPr>
        <w:t>计算机如何确保经理签下合适</w:t>
      </w:r>
      <w:r>
        <w:rPr>
          <w:color w:val="231F20"/>
        </w:rPr>
        <w:t xml:space="preserve"> </w:t>
      </w:r>
      <w:r>
        <w:rPr>
          <w:color w:val="231F20"/>
          <w:spacing w:val="12"/>
        </w:rPr>
        <w:t>的球员？</w:t>
      </w:r>
    </w:p>
    <w:p>
      <w:pPr>
        <w:pStyle w:val="BodyText"/>
        <w:ind w:left="731" w:right="3765" w:firstLine="531"/>
        <w:spacing w:before="71" w:line="217" w:lineRule="auto"/>
        <w:jc w:val="both"/>
        <w:rPr/>
      </w:pPr>
      <w:r>
        <w:pict>
          <v:shape id="_x0000_s342" style="position:absolute;margin-left:415.184pt;margin-top:18.8335pt;mso-position-vertical-relative:text;mso-position-horizontal-relative:text;width:47.3pt;height:52.7pt;z-index:252002304;" filled="false" strokecolor="#231F20" strokeweight="1.20pt" coordsize="945,1054" coordorigin="0,0" path="m498,1041l12,1041l12,12l498,12c749,75,933,281,933,526c933,771,749,977,499,1041l498,1041xe">
            <v:stroke endcap="round" joinstyle="miter" miterlimit="10"/>
          </v:shape>
        </w:pict>
      </w:r>
      <w:r>
        <w:pict>
          <v:shape id="_x0000_s344" style="position:absolute;margin-left:381.537pt;margin-top:25.0353pt;mso-position-vertical-relative:text;mso-position-horizontal-relative:text;width:8.5pt;height:38.85pt;z-index:252004352;" filled="false" stroked="false" type="#_x0000_t202">
            <v:fill on="false"/>
            <v:stroke on="false"/>
            <v:path/>
            <v:imagedata o:title=""/>
            <o:lock v:ext="edit" aspectratio="false"/>
            <v:textbox inset="0mm,0mm,0mm,0mm">
              <w:txbxContent>
                <w:p>
                  <w:pPr>
                    <w:ind w:left="20"/>
                    <w:spacing w:before="19" w:line="172" w:lineRule="auto"/>
                    <w:rPr>
                      <w:rFonts w:ascii="Tahoma" w:hAnsi="Tahoma" w:eastAsia="Tahoma" w:cs="Tahoma"/>
                      <w:sz w:val="24"/>
                      <w:szCs w:val="24"/>
                    </w:rPr>
                  </w:pPr>
                  <w:r>
                    <w:rPr>
                      <w:rFonts w:ascii="Tahoma" w:hAnsi="Tahoma" w:eastAsia="Tahoma" w:cs="Tahoma"/>
                      <w:sz w:val="24"/>
                      <w:szCs w:val="24"/>
                      <w:color w:val="231F20"/>
                    </w:rPr>
                    <w:t>A</w:t>
                  </w:r>
                </w:p>
                <w:p>
                  <w:pPr>
                    <w:spacing w:line="247" w:lineRule="auto"/>
                    <w:rPr>
                      <w:rFonts w:ascii="Arial"/>
                      <w:sz w:val="21"/>
                    </w:rPr>
                  </w:pPr>
                  <w:r/>
                </w:p>
                <w:p>
                  <w:pPr>
                    <w:spacing w:before="73" w:line="172" w:lineRule="auto"/>
                    <w:jc w:val="right"/>
                    <w:rPr>
                      <w:rFonts w:ascii="Tahoma" w:hAnsi="Tahoma" w:eastAsia="Tahoma" w:cs="Tahoma"/>
                      <w:sz w:val="24"/>
                      <w:szCs w:val="24"/>
                    </w:rPr>
                  </w:pPr>
                  <w:r>
                    <w:rPr>
                      <w:rFonts w:ascii="Tahoma" w:hAnsi="Tahoma" w:eastAsia="Tahoma" w:cs="Tahoma"/>
                      <w:sz w:val="24"/>
                      <w:szCs w:val="24"/>
                      <w:color w:val="231F20"/>
                      <w:spacing w:val="-9"/>
                      <w:w w:val="90"/>
                    </w:rPr>
                    <w:t>B</w:t>
                  </w:r>
                </w:p>
              </w:txbxContent>
            </v:textbox>
          </v:shape>
        </w:pict>
      </w:r>
      <w:r>
        <w:pict>
          <v:shape id="_x0000_s346" style="position:absolute;margin-left:392.155pt;margin-top:29.2651pt;mso-position-vertical-relative:text;mso-position-horizontal-relative:text;width:127.6pt;height:29.7pt;z-index:252003328;" filled="false" stroked="false" type="#_x0000_t202">
            <v:fill on="false"/>
            <v:stroke on="false"/>
            <v:path/>
            <v:imagedata o:title=""/>
            <o:lock v:ext="edit" aspectratio="false"/>
            <v:textbox inset="0mm,0mm,0mm,0mm">
              <w:txbxContent>
                <w:p>
                  <w:pPr>
                    <w:pStyle w:val="BodyText"/>
                    <w:ind w:left="20"/>
                    <w:spacing w:before="20"/>
                    <w:rPr>
                      <w:sz w:val="21"/>
                      <w:szCs w:val="21"/>
                    </w:rPr>
                  </w:pPr>
                  <w:r>
                    <w:rPr>
                      <w:rFonts w:ascii="Tahoma" w:hAnsi="Tahoma" w:eastAsia="Tahoma" w:cs="Tahoma"/>
                      <w:sz w:val="24"/>
                      <w:szCs w:val="24"/>
                      <w:color w:val="231F20"/>
                      <w:position w:val="-21"/>
                    </w:rPr>
                    <w:drawing>
                      <wp:inline distT="0" distB="0" distL="0" distR="0">
                        <wp:extent cx="287375" cy="351444"/>
                        <wp:effectExtent l="0" t="0" r="0" b="0"/>
                        <wp:docPr id="196" name="IM 196"/>
                        <wp:cNvGraphicFramePr/>
                        <a:graphic>
                          <a:graphicData uri="http://schemas.openxmlformats.org/drawingml/2006/picture">
                            <pic:pic>
                              <pic:nvPicPr>
                                <pic:cNvPr id="196" name="IM 196"/>
                                <pic:cNvPicPr/>
                              </pic:nvPicPr>
                              <pic:blipFill>
                                <a:blip r:embed="rId122"/>
                                <a:stretch>
                                  <a:fillRect/>
                                </a:stretch>
                              </pic:blipFill>
                              <pic:spPr>
                                <a:xfrm rot="0">
                                  <a:off x="0" y="0"/>
                                  <a:ext cx="287375" cy="351444"/>
                                </a:xfrm>
                                <a:prstGeom prst="rect">
                                  <a:avLst/>
                                </a:prstGeom>
                              </pic:spPr>
                            </pic:pic>
                          </a:graphicData>
                        </a:graphic>
                      </wp:inline>
                    </w:drawing>
                  </w:r>
                  <w:r>
                    <w:rPr>
                      <w:rFonts w:ascii="Tahoma" w:hAnsi="Tahoma" w:eastAsia="Tahoma" w:cs="Tahoma"/>
                      <w:sz w:val="24"/>
                      <w:szCs w:val="24"/>
                      <w:color w:val="231F20"/>
                      <w:spacing w:val="3"/>
                    </w:rPr>
                    <w:t xml:space="preserve">   </w:t>
                  </w:r>
                  <w:r>
                    <w:rPr>
                      <w:rFonts w:ascii="Tahoma" w:hAnsi="Tahoma" w:eastAsia="Tahoma" w:cs="Tahoma"/>
                      <w:sz w:val="24"/>
                      <w:szCs w:val="24"/>
                      <w:color w:val="231F20"/>
                    </w:rPr>
                    <w:t>AND   </w:t>
                  </w:r>
                  <w:r>
                    <w:rPr>
                      <w:sz w:val="24"/>
                      <w:szCs w:val="24"/>
                      <w:position w:val="4"/>
                    </w:rPr>
                    <w:drawing>
                      <wp:inline distT="0" distB="0" distL="0" distR="0">
                        <wp:extent cx="413156" cy="15239"/>
                        <wp:effectExtent l="0" t="0" r="0" b="0"/>
                        <wp:docPr id="198" name="IM 198"/>
                        <wp:cNvGraphicFramePr/>
                        <a:graphic>
                          <a:graphicData uri="http://schemas.openxmlformats.org/drawingml/2006/picture">
                            <pic:pic>
                              <pic:nvPicPr>
                                <pic:cNvPr id="198" name="IM 198"/>
                                <pic:cNvPicPr/>
                              </pic:nvPicPr>
                              <pic:blipFill>
                                <a:blip r:embed="rId123"/>
                                <a:stretch>
                                  <a:fillRect/>
                                </a:stretch>
                              </pic:blipFill>
                              <pic:spPr>
                                <a:xfrm rot="0">
                                  <a:off x="0" y="0"/>
                                  <a:ext cx="413156" cy="15239"/>
                                </a:xfrm>
                                <a:prstGeom prst="rect">
                                  <a:avLst/>
                                </a:prstGeom>
                              </pic:spPr>
                            </pic:pic>
                          </a:graphicData>
                        </a:graphic>
                      </wp:inline>
                    </w:drawing>
                  </w:r>
                  <w:r>
                    <w:rPr>
                      <w:rFonts w:ascii="Tahoma" w:hAnsi="Tahoma" w:eastAsia="Tahoma" w:cs="Tahoma"/>
                      <w:sz w:val="24"/>
                      <w:szCs w:val="24"/>
                      <w:color w:val="231F20"/>
                      <w:spacing w:val="-14"/>
                    </w:rPr>
                    <w:t xml:space="preserve"> </w:t>
                  </w:r>
                  <w:r>
                    <w:rPr>
                      <w:sz w:val="21"/>
                      <w:szCs w:val="21"/>
                      <w:color w:val="231F20"/>
                    </w:rPr>
                    <w:t>输出</w:t>
                  </w:r>
                </w:p>
              </w:txbxContent>
            </v:textbox>
          </v:shape>
        </w:pict>
      </w:r>
      <w:r>
        <w:rPr>
          <w:color w:val="231F20"/>
        </w:rPr>
        <w:t>CPU</w:t>
      </w:r>
      <w:r>
        <w:rPr>
          <w:color w:val="231F20"/>
          <w:spacing w:val="25"/>
        </w:rPr>
        <w:t>由数百万个开关组成。这些开关被组织成更</w:t>
      </w:r>
      <w:r>
        <w:rPr>
          <w:color w:val="231F20"/>
          <w:spacing w:val="24"/>
        </w:rPr>
        <w:t>大的单</w:t>
      </w:r>
      <w:r>
        <w:rPr>
          <w:color w:val="231F20"/>
        </w:rPr>
        <w:t xml:space="preserve"> </w:t>
      </w:r>
      <w:r>
        <w:rPr>
          <w:color w:val="231F20"/>
          <w:spacing w:val="17"/>
        </w:rPr>
        <w:t>元，称为</w:t>
      </w:r>
      <w:r>
        <w:rPr>
          <w:rFonts w:ascii="FZLanTingYuan-M-GBK" w:hAnsi="FZLanTingYuan-M-GBK" w:eastAsia="FZLanTingYuan-M-GBK" w:cs="FZLanTingYuan-M-GBK"/>
          <w:color w:val="4E2A78"/>
          <w:spacing w:val="17"/>
        </w:rPr>
        <w:t>门</w:t>
      </w:r>
      <w:r>
        <w:rPr>
          <w:color w:val="231F20"/>
          <w:spacing w:val="17"/>
        </w:rPr>
        <w:t>。其中一个门是</w:t>
      </w:r>
      <w:r>
        <w:rPr>
          <w:rFonts w:ascii="FZLanTingYuan-M-GBK" w:hAnsi="FZLanTingYuan-M-GBK" w:eastAsia="FZLanTingYuan-M-GBK" w:cs="FZLanTingYuan-M-GBK"/>
          <w:color w:val="4E2A78"/>
          <w:spacing w:val="17"/>
        </w:rPr>
        <w:t>与（</w:t>
      </w:r>
      <w:r>
        <w:rPr>
          <w:rFonts w:ascii="FZLanTingYuan-M-GBK" w:hAnsi="FZLanTingYuan-M-GBK" w:eastAsia="FZLanTingYuan-M-GBK" w:cs="FZLanTingYuan-M-GBK"/>
          <w:color w:val="4E2A78"/>
        </w:rPr>
        <w:t>AND</w:t>
      </w:r>
      <w:r>
        <w:rPr>
          <w:rFonts w:ascii="FZLanTingYuan-M-GBK" w:hAnsi="FZLanTingYuan-M-GBK" w:eastAsia="FZLanTingYuan-M-GBK" w:cs="FZLanTingYuan-M-GBK"/>
          <w:color w:val="4E2A78"/>
          <w:spacing w:val="17"/>
        </w:rPr>
        <w:t>）  门</w:t>
      </w:r>
      <w:r>
        <w:rPr>
          <w:color w:val="231F20"/>
          <w:spacing w:val="17"/>
        </w:rPr>
        <w:t>。计算机使用的每</w:t>
      </w:r>
      <w:r>
        <w:rPr>
          <w:color w:val="231F20"/>
          <w:spacing w:val="15"/>
        </w:rPr>
        <w:t xml:space="preserve"> </w:t>
      </w:r>
      <w:r>
        <w:rPr>
          <w:color w:val="231F20"/>
          <w:spacing w:val="15"/>
        </w:rPr>
        <w:t>种类型的门都有自己的符号。  右图中显示了</w:t>
      </w:r>
      <w:r>
        <w:rPr>
          <w:color w:val="231F20"/>
          <w:spacing w:val="14"/>
        </w:rPr>
        <w:t>与门的符号。</w:t>
      </w:r>
    </w:p>
    <w:p>
      <w:pPr>
        <w:pStyle w:val="BodyText"/>
        <w:ind w:left="734" w:right="3763" w:firstLine="516"/>
        <w:spacing w:before="74" w:line="209" w:lineRule="auto"/>
        <w:rPr/>
      </w:pPr>
      <w:r>
        <w:rPr>
          <w:color w:val="231F20"/>
          <w:spacing w:val="36"/>
        </w:rPr>
        <w:t>与</w:t>
      </w:r>
      <w:r>
        <w:rPr>
          <w:color w:val="231F20"/>
          <w:spacing w:val="12"/>
        </w:rPr>
        <w:t xml:space="preserve"> </w:t>
      </w:r>
      <w:r>
        <w:rPr>
          <w:color w:val="231F20"/>
          <w:spacing w:val="36"/>
        </w:rPr>
        <w:t>门有两个输入</w:t>
      </w:r>
      <w:r>
        <w:rPr>
          <w:color w:val="231F20"/>
          <w:spacing w:val="-26"/>
        </w:rPr>
        <w:t xml:space="preserve"> </w:t>
      </w:r>
      <w:r>
        <w:rPr>
          <w:color w:val="231F20"/>
          <w:spacing w:val="36"/>
        </w:rPr>
        <w:t>，</w:t>
      </w:r>
      <w:r>
        <w:rPr>
          <w:color w:val="231F20"/>
          <w:spacing w:val="-5"/>
        </w:rPr>
        <w:t xml:space="preserve"> </w:t>
      </w:r>
      <w:r>
        <w:rPr>
          <w:color w:val="231F20"/>
          <w:spacing w:val="36"/>
        </w:rPr>
        <w:t>它们被称为A和B。门位于</w:t>
      </w:r>
      <w:r>
        <w:rPr>
          <w:color w:val="231F20"/>
        </w:rPr>
        <w:t>CPU</w:t>
      </w:r>
      <w:r>
        <w:rPr>
          <w:color w:val="231F20"/>
          <w:spacing w:val="36"/>
        </w:rPr>
        <w:t>内</w:t>
      </w:r>
      <w:r>
        <w:rPr>
          <w:color w:val="231F20"/>
        </w:rPr>
        <w:t xml:space="preserve"> </w:t>
      </w:r>
      <w:r>
        <w:rPr>
          <w:color w:val="231F20"/>
          <w:spacing w:val="27"/>
        </w:rPr>
        <w:t>部， 因此它只能理解二进制。每个输入的</w:t>
      </w:r>
      <w:r>
        <w:rPr>
          <w:color w:val="231F20"/>
          <w:spacing w:val="26"/>
        </w:rPr>
        <w:t>值可以是0或1。</w:t>
      </w:r>
    </w:p>
    <w:p>
      <w:pPr>
        <w:pStyle w:val="BodyText"/>
        <w:ind w:left="731"/>
        <w:spacing w:before="1" w:line="234" w:lineRule="auto"/>
        <w:rPr/>
      </w:pPr>
      <w:r>
        <w:rPr>
          <w:color w:val="231F20"/>
          <w:spacing w:val="24"/>
        </w:rPr>
        <w:t>如果输入A和输入B都是1，则与门的输出为1，否则输出为0。</w:t>
      </w:r>
    </w:p>
    <w:p>
      <w:pPr>
        <w:pStyle w:val="BodyText"/>
        <w:ind w:left="1258" w:right="917" w:hanging="9"/>
        <w:spacing w:before="75" w:line="280" w:lineRule="auto"/>
        <w:rPr/>
      </w:pPr>
      <w:r>
        <w:rPr>
          <w:color w:val="231F20"/>
        </w:rPr>
        <w:t>你可以为与门绘制真值表，方法与在1.3</w:t>
      </w:r>
      <w:r>
        <w:rPr>
          <w:color w:val="231F20"/>
          <w:spacing w:val="-1"/>
        </w:rPr>
        <w:t>课和1.4课中为逻辑陈述绘制真值表的方法相同。</w:t>
      </w:r>
      <w:r>
        <w:rPr>
          <w:color w:val="231F20"/>
        </w:rPr>
        <w:t xml:space="preserve"> </w:t>
      </w:r>
      <w:r>
        <w:rPr>
          <w:rFonts w:ascii="FZLanTingYuan-DB1-GBK" w:hAnsi="FZLanTingYuan-DB1-GBK" w:eastAsia="FZLanTingYuan-DB1-GBK" w:cs="FZLanTingYuan-DB1-GBK"/>
          <w:color w:val="231F20"/>
          <w:spacing w:val="5"/>
        </w:rPr>
        <w:t>1.</w:t>
      </w:r>
      <w:r>
        <w:rPr>
          <w:color w:val="231F20"/>
          <w:spacing w:val="5"/>
        </w:rPr>
        <w:t>给表贴上标签：</w:t>
      </w:r>
      <w:r>
        <w:rPr>
          <w:color w:val="231F20"/>
          <w:spacing w:val="34"/>
        </w:rPr>
        <w:t xml:space="preserve">  </w:t>
      </w:r>
      <w:r>
        <w:rPr>
          <w:color w:val="231F20"/>
          <w:spacing w:val="5"/>
        </w:rPr>
        <w:t>与门。</w:t>
      </w:r>
    </w:p>
    <w:p>
      <w:pPr>
        <w:pStyle w:val="BodyText"/>
        <w:ind w:left="1249" w:right="6058" w:firstLine="8"/>
        <w:spacing w:before="19" w:line="320" w:lineRule="auto"/>
        <w:rPr>
          <w:rFonts w:ascii="FZLanTingYuan-M-GBK" w:hAnsi="FZLanTingYuan-M-GBK" w:eastAsia="FZLanTingYuan-M-GBK" w:cs="FZLanTingYuan-M-GBK"/>
        </w:rPr>
      </w:pPr>
      <w:r>
        <w:rPr>
          <w:rFonts w:ascii="FZLanTingYuan-DB1-GBK" w:hAnsi="FZLanTingYuan-DB1-GBK" w:eastAsia="FZLanTingYuan-DB1-GBK" w:cs="FZLanTingYuan-DB1-GBK"/>
          <w:color w:val="231F20"/>
          <w:spacing w:val="23"/>
        </w:rPr>
        <w:t>2.</w:t>
      </w:r>
      <w:r>
        <w:rPr>
          <w:color w:val="231F20"/>
          <w:spacing w:val="23"/>
        </w:rPr>
        <w:t>为所有输入和输出插入列标题。</w:t>
      </w:r>
      <w:r>
        <w:rPr>
          <w:color w:val="231F20"/>
        </w:rPr>
        <w:t xml:space="preserve"> </w:t>
      </w:r>
      <w:r>
        <w:rPr>
          <w:rFonts w:ascii="FZLanTingYuan-M-GBK" w:hAnsi="FZLanTingYuan-M-GBK" w:eastAsia="FZLanTingYuan-M-GBK" w:cs="FZLanTingYuan-M-GBK"/>
          <w:color w:val="231F20"/>
          <w:spacing w:val="16"/>
        </w:rPr>
        <w:t>与门</w:t>
      </w:r>
    </w:p>
    <w:p>
      <w:pPr>
        <w:spacing w:line="42" w:lineRule="exact"/>
        <w:rPr/>
      </w:pPr>
      <w:r/>
    </w:p>
    <w:tbl>
      <w:tblPr>
        <w:tblStyle w:val="TableNormal"/>
        <w:tblW w:w="4300" w:type="dxa"/>
        <w:tblInd w:w="1022" w:type="dxa"/>
        <w:shd w:val="clear" w:fill="F15921"/>
        <w:tblLayout w:type="fixed"/>
        <w:tblBorders>
          <w:top w:val="single" w:color="F15921" w:sz="8" w:space="0"/>
          <w:left w:val="single" w:color="F15921" w:sz="8" w:space="0"/>
          <w:bottom w:val="single" w:color="F15921" w:sz="8" w:space="0"/>
          <w:right w:val="single" w:color="F15921" w:sz="8" w:space="0"/>
          <w:insideH w:val="single" w:color="F15921" w:sz="8" w:space="0"/>
          <w:insideV w:val="single" w:color="F15921" w:sz="8" w:space="0"/>
        </w:tblBorders>
      </w:tblPr>
      <w:tblGrid>
        <w:gridCol w:w="1436"/>
        <w:gridCol w:w="1427"/>
        <w:gridCol w:w="1437"/>
      </w:tblGrid>
      <w:tr>
        <w:trPr>
          <w:trHeight w:val="302" w:hRule="atLeast"/>
        </w:trPr>
        <w:tc>
          <w:tcPr>
            <w:shd w:val="clear" w:fill="F15921"/>
            <w:tcW w:w="1436" w:type="dxa"/>
            <w:vAlign w:val="top"/>
            <w:tcBorders>
              <w:right w:val="single" w:color="FFFFFF" w:sz="8" w:space="0"/>
            </w:tcBorders>
          </w:tcPr>
          <w:p>
            <w:pPr>
              <w:ind w:left="615"/>
              <w:spacing w:before="66" w:line="226" w:lineRule="exact"/>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1"/>
                <w:position w:val="-1"/>
              </w:rPr>
              <w:t>A</w:t>
            </w:r>
          </w:p>
        </w:tc>
        <w:tc>
          <w:tcPr>
            <w:shd w:val="clear" w:fill="F15921"/>
            <w:tcW w:w="1427" w:type="dxa"/>
            <w:vAlign w:val="top"/>
            <w:tcBorders>
              <w:left w:val="single" w:color="FFFFFF" w:sz="8" w:space="0"/>
              <w:right w:val="single" w:color="FFFFFF" w:sz="8" w:space="0"/>
            </w:tcBorders>
          </w:tcPr>
          <w:p>
            <w:pPr>
              <w:ind w:left="637"/>
              <w:spacing w:before="71" w:line="221" w:lineRule="exact"/>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position w:val="-1"/>
              </w:rPr>
              <w:t>B</w:t>
            </w:r>
          </w:p>
        </w:tc>
        <w:tc>
          <w:tcPr>
            <w:shd w:val="clear" w:fill="F15921"/>
            <w:tcW w:w="1437" w:type="dxa"/>
            <w:vAlign w:val="top"/>
            <w:tcBorders>
              <w:left w:val="single" w:color="FFFFFF" w:sz="8" w:space="0"/>
            </w:tcBorders>
          </w:tcPr>
          <w:p>
            <w:pPr>
              <w:ind w:left="466"/>
              <w:spacing w:before="31" w:line="180"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6"/>
              </w:rPr>
              <w:t>输出</w:t>
            </w:r>
          </w:p>
        </w:tc>
      </w:tr>
    </w:tbl>
    <w:p>
      <w:pPr>
        <w:spacing w:line="79" w:lineRule="exact"/>
        <w:rPr>
          <w:rFonts w:ascii="Arial"/>
          <w:sz w:val="6"/>
        </w:rPr>
      </w:pPr>
      <w:r/>
    </w:p>
    <w:p>
      <w:pPr>
        <w:spacing w:line="79" w:lineRule="exact"/>
        <w:sectPr>
          <w:pgSz w:w="11112" w:h="13947"/>
          <w:pgMar w:top="400" w:right="0" w:bottom="136" w:left="0" w:header="0" w:footer="0" w:gutter="0"/>
          <w:cols w:equalWidth="0" w:num="1">
            <w:col w:w="11112" w:space="0"/>
          </w:cols>
        </w:sectPr>
        <w:rPr>
          <w:rFonts w:ascii="Arial" w:hAnsi="Arial" w:eastAsia="Arial" w:cs="Arial"/>
          <w:sz w:val="6"/>
          <w:szCs w:val="6"/>
        </w:rPr>
      </w:pPr>
    </w:p>
    <w:p>
      <w:pPr>
        <w:pStyle w:val="BodyText"/>
        <w:ind w:left="1249" w:right="6354" w:firstLine="2"/>
        <w:spacing w:before="52" w:line="320" w:lineRule="auto"/>
        <w:rPr>
          <w:rFonts w:ascii="FZLanTingYuan-M-GBK" w:hAnsi="FZLanTingYuan-M-GBK" w:eastAsia="FZLanTingYuan-M-GBK" w:cs="FZLanTingYuan-M-GBK"/>
        </w:rPr>
      </w:pPr>
      <w:r>
        <w:rPr>
          <w:rFonts w:ascii="FZLanTingYuan-DB1-GBK" w:hAnsi="FZLanTingYuan-DB1-GBK" w:eastAsia="FZLanTingYuan-DB1-GBK" w:cs="FZLanTingYuan-DB1-GBK"/>
          <w:color w:val="231F20"/>
          <w:spacing w:val="21"/>
        </w:rPr>
        <w:t>3.</w:t>
      </w:r>
      <w:r>
        <w:rPr>
          <w:color w:val="231F20"/>
          <w:spacing w:val="21"/>
        </w:rPr>
        <w:t>键入可能值作为输入。</w:t>
      </w:r>
      <w:r>
        <w:rPr>
          <w:color w:val="231F20"/>
          <w:spacing w:val="10"/>
        </w:rPr>
        <w:t xml:space="preserve"> </w:t>
      </w:r>
      <w:r>
        <w:rPr>
          <w:rFonts w:ascii="FZLanTingYuan-M-GBK" w:hAnsi="FZLanTingYuan-M-GBK" w:eastAsia="FZLanTingYuan-M-GBK" w:cs="FZLanTingYuan-M-GBK"/>
          <w:color w:val="231F20"/>
          <w:spacing w:val="16"/>
        </w:rPr>
        <w:t>与门</w:t>
      </w:r>
    </w:p>
    <w:p>
      <w:pPr>
        <w:spacing w:line="43" w:lineRule="exact"/>
        <w:rPr/>
      </w:pPr>
      <w:r/>
    </w:p>
    <w:tbl>
      <w:tblPr>
        <w:tblStyle w:val="TableNormal"/>
        <w:tblW w:w="4301" w:type="dxa"/>
        <w:tblInd w:w="1022"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437"/>
        <w:gridCol w:w="1427"/>
        <w:gridCol w:w="1437"/>
      </w:tblGrid>
      <w:tr>
        <w:trPr>
          <w:trHeight w:val="294" w:hRule="atLeast"/>
        </w:trPr>
        <w:tc>
          <w:tcPr>
            <w:shd w:val="clear" w:fill="F15921"/>
            <w:tcW w:w="1437" w:type="dxa"/>
            <w:vAlign w:val="top"/>
            <w:tcBorders>
              <w:left w:val="single" w:color="F15921" w:sz="8" w:space="0"/>
              <w:top w:val="single" w:color="F15921" w:sz="8" w:space="0"/>
            </w:tcBorders>
          </w:tcPr>
          <w:p>
            <w:pPr>
              <w:ind w:left="615"/>
              <w:spacing w:before="59" w:line="225" w:lineRule="exact"/>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1"/>
                <w:position w:val="-1"/>
              </w:rPr>
              <w:t>A</w:t>
            </w:r>
          </w:p>
        </w:tc>
        <w:tc>
          <w:tcPr>
            <w:shd w:val="clear" w:fill="F15921"/>
            <w:tcW w:w="1427" w:type="dxa"/>
            <w:vAlign w:val="top"/>
            <w:tcBorders>
              <w:top w:val="single" w:color="F15921" w:sz="8" w:space="0"/>
            </w:tcBorders>
          </w:tcPr>
          <w:p>
            <w:pPr>
              <w:ind w:left="636"/>
              <w:spacing w:before="64" w:line="220" w:lineRule="exact"/>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position w:val="-2"/>
              </w:rPr>
              <w:t>B</w:t>
            </w:r>
          </w:p>
        </w:tc>
        <w:tc>
          <w:tcPr>
            <w:shd w:val="clear" w:fill="F15921"/>
            <w:tcW w:w="1437" w:type="dxa"/>
            <w:vAlign w:val="top"/>
            <w:tcBorders>
              <w:right w:val="single" w:color="F15921" w:sz="8" w:space="0"/>
              <w:top w:val="single" w:color="F15921" w:sz="8" w:space="0"/>
            </w:tcBorders>
          </w:tcPr>
          <w:p>
            <w:pPr>
              <w:ind w:left="466"/>
              <w:spacing w:before="25" w:line="179"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6"/>
              </w:rPr>
              <w:t>输出</w:t>
            </w:r>
          </w:p>
        </w:tc>
      </w:tr>
      <w:tr>
        <w:trPr>
          <w:trHeight w:val="268" w:hRule="atLeast"/>
        </w:trPr>
        <w:tc>
          <w:tcPr>
            <w:shd w:val="clear" w:fill="FDDAC4"/>
            <w:tcW w:w="1437" w:type="dxa"/>
            <w:vAlign w:val="top"/>
            <w:tcBorders>
              <w:left w:val="single" w:color="F15921" w:sz="8" w:space="0"/>
            </w:tcBorders>
          </w:tcPr>
          <w:p>
            <w:pPr>
              <w:ind w:left="650"/>
              <w:spacing w:before="44" w:line="213"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c>
          <w:tcPr>
            <w:shd w:val="clear" w:fill="FDDAC4"/>
            <w:tcW w:w="1427" w:type="dxa"/>
            <w:vAlign w:val="top"/>
          </w:tcPr>
          <w:p>
            <w:pPr>
              <w:ind w:left="647"/>
              <w:spacing w:before="44" w:line="213"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c>
          <w:tcPr>
            <w:shd w:val="clear" w:fill="FDDAC4"/>
            <w:tcW w:w="1437" w:type="dxa"/>
            <w:vAlign w:val="top"/>
            <w:tcBorders>
              <w:right w:val="single" w:color="F15921" w:sz="8" w:space="0"/>
            </w:tcBorders>
          </w:tcPr>
          <w:p>
            <w:pPr>
              <w:pStyle w:val="TableText"/>
              <w:rPr/>
            </w:pPr>
            <w:r/>
          </w:p>
        </w:tc>
      </w:tr>
      <w:tr>
        <w:trPr>
          <w:trHeight w:val="269" w:hRule="atLeast"/>
        </w:trPr>
        <w:tc>
          <w:tcPr>
            <w:shd w:val="clear" w:fill="FDDAC4"/>
            <w:tcW w:w="1437" w:type="dxa"/>
            <w:vAlign w:val="top"/>
            <w:tcBorders>
              <w:left w:val="single" w:color="F15921" w:sz="8" w:space="0"/>
            </w:tcBorders>
          </w:tcPr>
          <w:p>
            <w:pPr>
              <w:ind w:left="650"/>
              <w:spacing w:before="48" w:line="210"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c>
          <w:tcPr>
            <w:shd w:val="clear" w:fill="FDDAC4"/>
            <w:tcW w:w="1427" w:type="dxa"/>
            <w:vAlign w:val="top"/>
          </w:tcPr>
          <w:p>
            <w:pPr>
              <w:ind w:left="653"/>
              <w:spacing w:before="44" w:line="214"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c>
          <w:tcPr>
            <w:shd w:val="clear" w:fill="FDDAC4"/>
            <w:tcW w:w="1437" w:type="dxa"/>
            <w:vAlign w:val="top"/>
            <w:tcBorders>
              <w:right w:val="single" w:color="F15921" w:sz="8" w:space="0"/>
            </w:tcBorders>
          </w:tcPr>
          <w:p>
            <w:pPr>
              <w:pStyle w:val="TableText"/>
              <w:rPr/>
            </w:pPr>
            <w:r/>
          </w:p>
        </w:tc>
      </w:tr>
      <w:tr>
        <w:trPr>
          <w:trHeight w:val="269" w:hRule="atLeast"/>
        </w:trPr>
        <w:tc>
          <w:tcPr>
            <w:shd w:val="clear" w:fill="FDDAC4"/>
            <w:tcW w:w="1437" w:type="dxa"/>
            <w:vAlign w:val="top"/>
            <w:tcBorders>
              <w:left w:val="single" w:color="F15921" w:sz="8" w:space="0"/>
            </w:tcBorders>
          </w:tcPr>
          <w:p>
            <w:pPr>
              <w:ind w:left="656"/>
              <w:spacing w:before="48" w:line="210"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c>
          <w:tcPr>
            <w:shd w:val="clear" w:fill="FDDAC4"/>
            <w:tcW w:w="1427" w:type="dxa"/>
            <w:vAlign w:val="top"/>
          </w:tcPr>
          <w:p>
            <w:pPr>
              <w:ind w:left="647"/>
              <w:spacing w:before="52" w:line="206"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c>
          <w:tcPr>
            <w:shd w:val="clear" w:fill="FDDAC4"/>
            <w:tcW w:w="1437" w:type="dxa"/>
            <w:vAlign w:val="top"/>
            <w:tcBorders>
              <w:right w:val="single" w:color="F15921" w:sz="8" w:space="0"/>
            </w:tcBorders>
          </w:tcPr>
          <w:p>
            <w:pPr>
              <w:pStyle w:val="TableText"/>
              <w:rPr/>
            </w:pPr>
            <w:r/>
          </w:p>
        </w:tc>
      </w:tr>
      <w:tr>
        <w:trPr>
          <w:trHeight w:val="278" w:hRule="atLeast"/>
        </w:trPr>
        <w:tc>
          <w:tcPr>
            <w:shd w:val="clear" w:fill="FDDAC4"/>
            <w:tcW w:w="1437" w:type="dxa"/>
            <w:vAlign w:val="top"/>
            <w:tcBorders>
              <w:left w:val="single" w:color="F15921" w:sz="8" w:space="0"/>
              <w:bottom w:val="single" w:color="F15921" w:sz="8" w:space="0"/>
            </w:tcBorders>
          </w:tcPr>
          <w:p>
            <w:pPr>
              <w:ind w:left="656"/>
              <w:spacing w:before="51" w:line="216"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c>
          <w:tcPr>
            <w:shd w:val="clear" w:fill="FDDAC4"/>
            <w:tcW w:w="1427" w:type="dxa"/>
            <w:vAlign w:val="top"/>
            <w:tcBorders>
              <w:bottom w:val="single" w:color="F15921" w:sz="8" w:space="0"/>
            </w:tcBorders>
          </w:tcPr>
          <w:p>
            <w:pPr>
              <w:ind w:left="653"/>
              <w:spacing w:before="51" w:line="216"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c>
          <w:tcPr>
            <w:shd w:val="clear" w:fill="FDDAC4"/>
            <w:tcW w:w="1437" w:type="dxa"/>
            <w:vAlign w:val="top"/>
            <w:tcBorders>
              <w:bottom w:val="single" w:color="F15921" w:sz="8" w:space="0"/>
              <w:right w:val="single" w:color="F15921" w:sz="8" w:space="0"/>
            </w:tcBorders>
          </w:tcPr>
          <w:p>
            <w:pPr>
              <w:pStyle w:val="TableText"/>
              <w:rPr/>
            </w:pPr>
            <w:r/>
          </w:p>
        </w:tc>
      </w:tr>
    </w:tbl>
    <w:p>
      <w:pPr>
        <w:pStyle w:val="BodyText"/>
        <w:ind w:left="1249" w:right="7343" w:firstLine="2"/>
        <w:spacing w:before="91" w:line="320" w:lineRule="auto"/>
        <w:rPr>
          <w:rFonts w:ascii="FZLanTingYuan-M-GBK" w:hAnsi="FZLanTingYuan-M-GBK" w:eastAsia="FZLanTingYuan-M-GBK" w:cs="FZLanTingYuan-M-GBK"/>
        </w:rPr>
      </w:pPr>
      <w:r>
        <w:rPr>
          <w:rFonts w:ascii="FZLanTingYuan-DB1-GBK" w:hAnsi="FZLanTingYuan-DB1-GBK" w:eastAsia="FZLanTingYuan-DB1-GBK" w:cs="FZLanTingYuan-DB1-GBK"/>
          <w:color w:val="231F20"/>
          <w:spacing w:val="14"/>
        </w:rPr>
        <w:t>4 .</w:t>
      </w:r>
      <w:r>
        <w:rPr>
          <w:color w:val="231F20"/>
          <w:spacing w:val="14"/>
        </w:rPr>
        <w:t>完成输出列。</w:t>
      </w:r>
      <w:r>
        <w:rPr>
          <w:color w:val="231F20"/>
          <w:spacing w:val="3"/>
        </w:rPr>
        <w:t xml:space="preserve"> </w:t>
      </w:r>
      <w:r>
        <w:rPr>
          <w:rFonts w:ascii="FZLanTingYuan-M-GBK" w:hAnsi="FZLanTingYuan-M-GBK" w:eastAsia="FZLanTingYuan-M-GBK" w:cs="FZLanTingYuan-M-GBK"/>
          <w:color w:val="231F20"/>
          <w:spacing w:val="16"/>
        </w:rPr>
        <w:t>与门</w:t>
      </w:r>
    </w:p>
    <w:p>
      <w:pPr>
        <w:spacing w:line="42" w:lineRule="exact"/>
        <w:rPr/>
      </w:pPr>
      <w:r/>
    </w:p>
    <w:tbl>
      <w:tblPr>
        <w:tblStyle w:val="TableNormal"/>
        <w:tblW w:w="4301" w:type="dxa"/>
        <w:tblInd w:w="1022"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437"/>
        <w:gridCol w:w="1427"/>
        <w:gridCol w:w="1437"/>
      </w:tblGrid>
      <w:tr>
        <w:trPr>
          <w:trHeight w:val="310" w:hRule="atLeast"/>
        </w:trPr>
        <w:tc>
          <w:tcPr>
            <w:shd w:val="clear" w:fill="F15921"/>
            <w:tcW w:w="1437" w:type="dxa"/>
            <w:vAlign w:val="top"/>
            <w:tcBorders>
              <w:left w:val="single" w:color="F15921" w:sz="8" w:space="0"/>
              <w:top w:val="single" w:color="F15921" w:sz="8" w:space="0"/>
            </w:tcBorders>
          </w:tcPr>
          <w:p>
            <w:pPr>
              <w:ind w:left="615"/>
              <w:spacing w:before="67" w:line="161"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1"/>
              </w:rPr>
              <w:t>A</w:t>
            </w:r>
          </w:p>
        </w:tc>
        <w:tc>
          <w:tcPr>
            <w:shd w:val="clear" w:fill="F15921"/>
            <w:tcW w:w="1427" w:type="dxa"/>
            <w:vAlign w:val="top"/>
            <w:tcBorders>
              <w:top w:val="single" w:color="F15921" w:sz="8" w:space="0"/>
            </w:tcBorders>
          </w:tcPr>
          <w:p>
            <w:pPr>
              <w:ind w:left="636"/>
              <w:spacing w:before="73" w:line="157"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rPr>
              <w:t>B</w:t>
            </w:r>
          </w:p>
        </w:tc>
        <w:tc>
          <w:tcPr>
            <w:shd w:val="clear" w:fill="F15921"/>
            <w:tcW w:w="1437" w:type="dxa"/>
            <w:vAlign w:val="top"/>
            <w:tcBorders>
              <w:right w:val="single" w:color="F15921" w:sz="8" w:space="0"/>
              <w:top w:val="single" w:color="F15921" w:sz="8" w:space="0"/>
            </w:tcBorders>
          </w:tcPr>
          <w:p>
            <w:pPr>
              <w:ind w:left="466"/>
              <w:spacing w:before="34" w:line="184"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6"/>
              </w:rPr>
              <w:t>输出</w:t>
            </w:r>
          </w:p>
        </w:tc>
      </w:tr>
      <w:tr>
        <w:trPr>
          <w:trHeight w:val="268" w:hRule="atLeast"/>
        </w:trPr>
        <w:tc>
          <w:tcPr>
            <w:shd w:val="clear" w:fill="FDDAC4"/>
            <w:tcW w:w="1437" w:type="dxa"/>
            <w:vAlign w:val="top"/>
            <w:tcBorders>
              <w:left w:val="single" w:color="F15921" w:sz="8" w:space="0"/>
            </w:tcBorders>
          </w:tcPr>
          <w:p>
            <w:pPr>
              <w:ind w:left="650"/>
              <w:spacing w:before="44" w:line="213"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c>
          <w:tcPr>
            <w:shd w:val="clear" w:fill="FDDAC4"/>
            <w:tcW w:w="1427" w:type="dxa"/>
            <w:vAlign w:val="top"/>
          </w:tcPr>
          <w:p>
            <w:pPr>
              <w:ind w:left="647"/>
              <w:spacing w:before="44" w:line="213"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c>
          <w:tcPr>
            <w:shd w:val="clear" w:fill="FDDAC4"/>
            <w:tcW w:w="1437" w:type="dxa"/>
            <w:vAlign w:val="top"/>
            <w:tcBorders>
              <w:right w:val="single" w:color="F15921" w:sz="8" w:space="0"/>
            </w:tcBorders>
          </w:tcPr>
          <w:p>
            <w:pPr>
              <w:ind w:left="654"/>
              <w:spacing w:before="44" w:line="213"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r>
      <w:tr>
        <w:trPr>
          <w:trHeight w:val="269" w:hRule="atLeast"/>
        </w:trPr>
        <w:tc>
          <w:tcPr>
            <w:shd w:val="clear" w:fill="FDDAC4"/>
            <w:tcW w:w="1437" w:type="dxa"/>
            <w:vAlign w:val="top"/>
            <w:tcBorders>
              <w:left w:val="single" w:color="F15921" w:sz="8" w:space="0"/>
            </w:tcBorders>
          </w:tcPr>
          <w:p>
            <w:pPr>
              <w:ind w:left="650"/>
              <w:spacing w:before="48" w:line="210"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c>
          <w:tcPr>
            <w:shd w:val="clear" w:fill="FDDAC4"/>
            <w:tcW w:w="1427" w:type="dxa"/>
            <w:vAlign w:val="top"/>
          </w:tcPr>
          <w:p>
            <w:pPr>
              <w:ind w:left="653"/>
              <w:spacing w:before="45" w:line="213"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c>
          <w:tcPr>
            <w:shd w:val="clear" w:fill="FDDAC4"/>
            <w:tcW w:w="1437" w:type="dxa"/>
            <w:vAlign w:val="top"/>
            <w:tcBorders>
              <w:right w:val="single" w:color="F15921" w:sz="8" w:space="0"/>
            </w:tcBorders>
          </w:tcPr>
          <w:p>
            <w:pPr>
              <w:ind w:left="654"/>
              <w:spacing w:before="48" w:line="210"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r>
      <w:tr>
        <w:trPr>
          <w:trHeight w:val="269" w:hRule="atLeast"/>
        </w:trPr>
        <w:tc>
          <w:tcPr>
            <w:shd w:val="clear" w:fill="FDDAC4"/>
            <w:tcW w:w="1437" w:type="dxa"/>
            <w:vAlign w:val="top"/>
            <w:tcBorders>
              <w:left w:val="single" w:color="F15921" w:sz="8" w:space="0"/>
            </w:tcBorders>
          </w:tcPr>
          <w:p>
            <w:pPr>
              <w:ind w:left="656"/>
              <w:spacing w:before="48" w:line="210"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c>
          <w:tcPr>
            <w:shd w:val="clear" w:fill="FDDAC4"/>
            <w:tcW w:w="1427" w:type="dxa"/>
            <w:vAlign w:val="top"/>
          </w:tcPr>
          <w:p>
            <w:pPr>
              <w:ind w:left="647"/>
              <w:spacing w:before="52" w:line="206"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c>
          <w:tcPr>
            <w:shd w:val="clear" w:fill="FDDAC4"/>
            <w:tcW w:w="1437" w:type="dxa"/>
            <w:vAlign w:val="top"/>
            <w:tcBorders>
              <w:right w:val="single" w:color="F15921" w:sz="8" w:space="0"/>
            </w:tcBorders>
          </w:tcPr>
          <w:p>
            <w:pPr>
              <w:ind w:left="654"/>
              <w:spacing w:before="52" w:line="206"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0</w:t>
            </w:r>
          </w:p>
        </w:tc>
      </w:tr>
      <w:tr>
        <w:trPr>
          <w:trHeight w:val="278" w:hRule="atLeast"/>
        </w:trPr>
        <w:tc>
          <w:tcPr>
            <w:shd w:val="clear" w:fill="FDDAC4"/>
            <w:tcW w:w="1437" w:type="dxa"/>
            <w:vAlign w:val="top"/>
            <w:tcBorders>
              <w:left w:val="single" w:color="F15921" w:sz="8" w:space="0"/>
              <w:bottom w:val="single" w:color="F15921" w:sz="8" w:space="0"/>
            </w:tcBorders>
          </w:tcPr>
          <w:p>
            <w:pPr>
              <w:ind w:left="656"/>
              <w:spacing w:before="51" w:line="217"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c>
          <w:tcPr>
            <w:shd w:val="clear" w:fill="FDDAC4"/>
            <w:tcW w:w="1427" w:type="dxa"/>
            <w:vAlign w:val="top"/>
            <w:tcBorders>
              <w:bottom w:val="single" w:color="F15921" w:sz="8" w:space="0"/>
            </w:tcBorders>
          </w:tcPr>
          <w:p>
            <w:pPr>
              <w:ind w:left="653"/>
              <w:spacing w:before="51" w:line="217"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c>
          <w:tcPr>
            <w:shd w:val="clear" w:fill="FDDAC4"/>
            <w:tcW w:w="1437" w:type="dxa"/>
            <w:vAlign w:val="top"/>
            <w:tcBorders>
              <w:bottom w:val="single" w:color="F15921" w:sz="8" w:space="0"/>
              <w:right w:val="single" w:color="F15921" w:sz="8" w:space="0"/>
            </w:tcBorders>
          </w:tcPr>
          <w:p>
            <w:pPr>
              <w:ind w:left="660"/>
              <w:spacing w:before="51" w:line="217" w:lineRule="exact"/>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position w:val="-2"/>
              </w:rPr>
              <w:t>1</w:t>
            </w:r>
          </w:p>
        </w:tc>
      </w:tr>
    </w:tbl>
    <w:p>
      <w:pPr>
        <w:pStyle w:val="BodyText"/>
        <w:ind w:left="739" w:right="1" w:firstLine="507"/>
        <w:spacing w:before="71" w:line="222" w:lineRule="auto"/>
        <w:rPr/>
      </w:pPr>
      <w:r>
        <w:rPr>
          <w:color w:val="231F20"/>
          <w:spacing w:val="26"/>
        </w:rPr>
        <w:t>检查你是否理解为什么0和1的模式与表中显示的相同。这是一个与门。 只有输入</w:t>
      </w:r>
      <w:r>
        <w:rPr>
          <w:color w:val="231F20"/>
          <w:spacing w:val="6"/>
        </w:rPr>
        <w:t xml:space="preserve"> </w:t>
      </w:r>
      <w:r>
        <w:rPr>
          <w:color w:val="231F20"/>
          <w:spacing w:val="20"/>
        </w:rPr>
        <w:t>A和输入B都为1时，输出才为1。</w:t>
      </w:r>
    </w:p>
    <w:p>
      <w:pPr>
        <w:pStyle w:val="BodyText"/>
        <w:ind w:left="734" w:firstLine="516"/>
        <w:spacing w:before="76" w:line="223" w:lineRule="auto"/>
        <w:rPr/>
      </w:pPr>
      <w:r>
        <w:rPr>
          <w:color w:val="231F20"/>
          <w:spacing w:val="32"/>
        </w:rPr>
        <w:t>与门真值表中的0和1的模式与</w:t>
      </w:r>
      <w:r>
        <w:rPr>
          <w:color w:val="231F20"/>
        </w:rPr>
        <w:t>AND</w:t>
      </w:r>
      <w:r>
        <w:rPr>
          <w:color w:val="231F20"/>
          <w:spacing w:val="32"/>
        </w:rPr>
        <w:t>逻辑陈述真值表中的真/假模式完全相同。这</w:t>
      </w:r>
      <w:r>
        <w:rPr>
          <w:color w:val="231F20"/>
          <w:spacing w:val="10"/>
        </w:rPr>
        <w:t xml:space="preserve"> </w:t>
      </w:r>
      <w:r>
        <w:rPr>
          <w:color w:val="231F20"/>
          <w:spacing w:val="24"/>
        </w:rPr>
        <w:t>就是</w:t>
      </w:r>
      <w:r>
        <w:rPr>
          <w:color w:val="231F20"/>
        </w:rPr>
        <w:t>CPU</w:t>
      </w:r>
      <w:r>
        <w:rPr>
          <w:color w:val="231F20"/>
          <w:spacing w:val="24"/>
        </w:rPr>
        <w:t>执行逻辑操作的方式。</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57"/>
        <w:spacing w:before="91" w:line="19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p>
      <w:pPr>
        <w:spacing w:line="243" w:lineRule="auto"/>
        <w:rPr>
          <w:rFonts w:ascii="Arial"/>
          <w:sz w:val="21"/>
        </w:rPr>
      </w:pPr>
      <w:r>
        <w:pict>
          <v:shape id="_x0000_s348" style="position:absolute;margin-left:10.3757pt;margin-top:5.78862pt;mso-position-vertical-relative:text;mso-position-horizontal-relative:text;width:17.6pt;height:134.05pt;z-index:252005376;"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173"/>
        <w:spacing w:before="1" w:line="477" w:lineRule="exact"/>
        <w:rPr/>
      </w:pPr>
      <w:r>
        <w:pict>
          <v:group id="_x0000_s350" style="position:absolute;margin-left:9.15363pt;margin-top:0.540848pt;mso-position-vertical-relative:text;mso-position-horizontal-relative:text;width:23.35pt;height:23.35pt;z-index:-251315200;" filled="false" stroked="false" coordsize="467,467" coordorigin="0,0">
            <v:shape id="_x0000_s352" style="position:absolute;left:0;top:0;width:467;height:467;" filled="false" stroked="false" type="#_x0000_t75">
              <v:imagedata o:title="" r:id="rId124"/>
            </v:shape>
            <v:shape id="_x0000_s354" style="position:absolute;left:-20;top:-20;width:507;height:602;" filled="false" stroked="false" type="#_x0000_t202">
              <v:fill on="false"/>
              <v:stroke on="false"/>
              <v:path/>
              <v:imagedata o:title=""/>
              <o:lock v:ext="edit" aspectratio="false"/>
              <v:textbox inset="0mm,0mm,0mm,0mm">
                <w:txbxContent>
                  <w:p>
                    <w:pPr>
                      <w:ind w:left="110"/>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3"/>
                      </w:rPr>
                      <w:t>21</w:t>
                    </w:r>
                  </w:p>
                </w:txbxContent>
              </v:textbox>
            </v:shape>
          </v:group>
        </w:pict>
      </w:r>
      <w:r>
        <w:rPr>
          <w:position w:val="-10"/>
        </w:rPr>
        <w:pict>
          <v:shape id="_x0000_s356"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400" w:right="0" w:bottom="136" w:left="0" w:header="0" w:footer="0" w:gutter="0"/>
          <w:cols w:equalWidth="0" w:num="2">
            <w:col w:w="10377" w:space="15"/>
            <w:col w:w="720" w:space="0"/>
          </w:cols>
        </w:sectPr>
        <w:rPr/>
      </w:pPr>
    </w:p>
    <w:p>
      <w:pPr>
        <w:ind w:left="739"/>
        <w:spacing w:line="195" w:lineRule="auto"/>
        <w:rPr>
          <w:rFonts w:ascii="FZLanTingHei-M-GBK" w:hAnsi="FZLanTingHei-M-GBK" w:eastAsia="FZLanTingHei-M-GBK" w:cs="FZLanTingHei-M-GBK"/>
          <w:sz w:val="17"/>
          <w:szCs w:val="17"/>
        </w:rPr>
      </w:pPr>
      <w:r>
        <w:drawing>
          <wp:anchor distT="0" distB="0" distL="0" distR="0" simplePos="0" relativeHeight="252020736" behindDoc="1" locked="0" layoutInCell="1" allowOverlap="1">
            <wp:simplePos x="0" y="0"/>
            <wp:positionH relativeFrom="column">
              <wp:posOffset>0</wp:posOffset>
            </wp:positionH>
            <wp:positionV relativeFrom="paragraph">
              <wp:posOffset>-372</wp:posOffset>
            </wp:positionV>
            <wp:extent cx="7055994" cy="179130"/>
            <wp:effectExtent l="0" t="0" r="0" b="0"/>
            <wp:wrapNone/>
            <wp:docPr id="200" name="IM 200"/>
            <wp:cNvGraphicFramePr/>
            <a:graphic>
              <a:graphicData uri="http://schemas.openxmlformats.org/drawingml/2006/picture">
                <pic:pic>
                  <pic:nvPicPr>
                    <pic:cNvPr id="200" name="IM 200"/>
                    <pic:cNvPicPr/>
                  </pic:nvPicPr>
                  <pic:blipFill>
                    <a:blip r:embed="rId125"/>
                    <a:stretch>
                      <a:fillRect/>
                    </a:stretch>
                  </pic:blipFill>
                  <pic:spPr>
                    <a:xfrm rot="0">
                      <a:off x="0" y="0"/>
                      <a:ext cx="7055994" cy="179130"/>
                    </a:xfrm>
                    <a:prstGeom prst="rect">
                      <a:avLst/>
                    </a:prstGeom>
                  </pic:spPr>
                </pic:pic>
              </a:graphicData>
            </a:graphic>
          </wp:anchor>
        </w:drawing>
      </w:r>
      <w:r>
        <w:rPr>
          <w:rFonts w:ascii="FZLanTingHei-M-GBK" w:hAnsi="FZLanTingHei-M-GBK" w:eastAsia="FZLanTingHei-M-GBK" w:cs="FZLanTingHei-M-GBK"/>
          <w:sz w:val="17"/>
          <w:szCs w:val="17"/>
          <w:color w:val="FFFFFF"/>
          <w:spacing w:val="18"/>
        </w:rPr>
        <w:t>逻辑门</w:t>
      </w:r>
    </w:p>
    <w:p>
      <w:pPr>
        <w:spacing w:line="362" w:lineRule="auto"/>
        <w:rPr>
          <w:rFonts w:ascii="Arial"/>
          <w:sz w:val="21"/>
        </w:rPr>
      </w:pPr>
      <w:r/>
    </w:p>
    <w:p>
      <w:pPr>
        <w:ind w:left="742"/>
        <w:spacing w:before="117" w:line="234"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19"/>
        </w:rPr>
        <w:t>或门</w:t>
      </w:r>
    </w:p>
    <w:p>
      <w:pPr>
        <w:pStyle w:val="BodyText"/>
        <w:ind w:left="1259"/>
        <w:spacing w:before="29" w:line="237" w:lineRule="auto"/>
        <w:rPr/>
      </w:pPr>
      <w:r>
        <w:rPr>
          <w:color w:val="231F20"/>
          <w:spacing w:val="18"/>
        </w:rPr>
        <w:t>计算机使用的另一种门是</w:t>
      </w:r>
      <w:r>
        <w:rPr>
          <w:rFonts w:ascii="FZLanTingYuan-M-GBK" w:hAnsi="FZLanTingYuan-M-GBK" w:eastAsia="FZLanTingYuan-M-GBK" w:cs="FZLanTingYuan-M-GBK"/>
          <w:color w:val="4E2A78"/>
          <w:spacing w:val="18"/>
        </w:rPr>
        <w:t>或（</w:t>
      </w:r>
      <w:r>
        <w:rPr>
          <w:rFonts w:ascii="FZLanTingYuan-M-GBK" w:hAnsi="FZLanTingYuan-M-GBK" w:eastAsia="FZLanTingYuan-M-GBK" w:cs="FZLanTingYuan-M-GBK"/>
          <w:color w:val="4E2A78"/>
          <w:spacing w:val="66"/>
          <w:w w:val="101"/>
        </w:rPr>
        <w:t xml:space="preserve"> </w:t>
      </w:r>
      <w:r>
        <w:rPr>
          <w:rFonts w:ascii="FZLanTingYuan-M-GBK" w:hAnsi="FZLanTingYuan-M-GBK" w:eastAsia="FZLanTingYuan-M-GBK" w:cs="FZLanTingYuan-M-GBK"/>
          <w:color w:val="4E2A78"/>
        </w:rPr>
        <w:t>OR</w:t>
      </w:r>
      <w:r>
        <w:rPr>
          <w:rFonts w:ascii="FZLanTingYuan-M-GBK" w:hAnsi="FZLanTingYuan-M-GBK" w:eastAsia="FZLanTingYuan-M-GBK" w:cs="FZLanTingYuan-M-GBK"/>
          <w:color w:val="4E2A78"/>
          <w:spacing w:val="18"/>
        </w:rPr>
        <w:t>）</w:t>
      </w:r>
      <w:r>
        <w:rPr>
          <w:rFonts w:ascii="FZLanTingYuan-M-GBK" w:hAnsi="FZLanTingYuan-M-GBK" w:eastAsia="FZLanTingYuan-M-GBK" w:cs="FZLanTingYuan-M-GBK"/>
          <w:color w:val="4E2A78"/>
          <w:spacing w:val="-17"/>
        </w:rPr>
        <w:t xml:space="preserve"> </w:t>
      </w:r>
      <w:r>
        <w:rPr>
          <w:color w:val="231F20"/>
          <w:spacing w:val="18"/>
        </w:rPr>
        <w:t>门。</w:t>
      </w:r>
      <w:r>
        <w:rPr>
          <w:color w:val="231F20"/>
          <w:spacing w:val="-28"/>
        </w:rPr>
        <w:t xml:space="preserve"> </w:t>
      </w:r>
      <w:r>
        <w:rPr>
          <w:color w:val="231F20"/>
          <w:spacing w:val="18"/>
        </w:rPr>
        <w:t>或门也有自己的符号。</w:t>
      </w:r>
    </w:p>
    <w:p>
      <w:pPr>
        <w:spacing w:line="75" w:lineRule="exact"/>
        <w:rPr/>
      </w:pPr>
      <w:r/>
    </w:p>
    <w:p>
      <w:pPr>
        <w:spacing w:line="75" w:lineRule="exact"/>
        <w:sectPr>
          <w:pgSz w:w="11112" w:h="13947"/>
          <w:pgMar w:top="1" w:right="0" w:bottom="136" w:left="0" w:header="0" w:footer="0" w:gutter="0"/>
          <w:cols w:equalWidth="0" w:num="1">
            <w:col w:w="11112" w:space="0"/>
          </w:cols>
        </w:sectPr>
        <w:rPr/>
      </w:pPr>
    </w:p>
    <w:p>
      <w:pPr>
        <w:spacing w:before="113" w:line="172" w:lineRule="auto"/>
        <w:jc w:val="right"/>
        <w:rPr>
          <w:rFonts w:ascii="Tahoma" w:hAnsi="Tahoma" w:eastAsia="Tahoma" w:cs="Tahoma"/>
          <w:sz w:val="24"/>
          <w:szCs w:val="24"/>
        </w:rPr>
      </w:pPr>
      <w:r>
        <w:rPr>
          <w:rFonts w:ascii="Tahoma" w:hAnsi="Tahoma" w:eastAsia="Tahoma" w:cs="Tahoma"/>
          <w:sz w:val="24"/>
          <w:szCs w:val="24"/>
          <w:color w:val="231F20"/>
          <w:spacing w:val="-15"/>
        </w:rPr>
        <w:t>A</w:t>
      </w:r>
    </w:p>
    <w:p>
      <w:pPr>
        <w:spacing w:line="355" w:lineRule="auto"/>
        <w:rPr>
          <w:rFonts w:ascii="Arial"/>
          <w:sz w:val="21"/>
        </w:rPr>
      </w:pPr>
      <w:r/>
    </w:p>
    <w:p>
      <w:pPr>
        <w:spacing w:before="73" w:line="172" w:lineRule="auto"/>
        <w:jc w:val="right"/>
        <w:rPr>
          <w:rFonts w:ascii="Tahoma" w:hAnsi="Tahoma" w:eastAsia="Tahoma" w:cs="Tahoma"/>
          <w:sz w:val="24"/>
          <w:szCs w:val="24"/>
        </w:rPr>
      </w:pPr>
      <w:r>
        <w:rPr>
          <w:rFonts w:ascii="Tahoma" w:hAnsi="Tahoma" w:eastAsia="Tahoma" w:cs="Tahoma"/>
          <w:sz w:val="24"/>
          <w:szCs w:val="24"/>
          <w:color w:val="231F20"/>
          <w:spacing w:val="-9"/>
          <w:w w:val="90"/>
        </w:rPr>
        <w:t>B</w:t>
      </w:r>
    </w:p>
    <w:p>
      <w:pPr>
        <w:spacing w:line="14" w:lineRule="auto"/>
        <w:rPr>
          <w:rFonts w:ascii="Arial"/>
          <w:sz w:val="2"/>
        </w:rPr>
      </w:pPr>
      <w:r>
        <w:rPr>
          <w:rFonts w:ascii="Arial" w:hAnsi="Arial" w:eastAsia="Arial" w:cs="Arial"/>
          <w:sz w:val="2"/>
          <w:szCs w:val="2"/>
        </w:rPr>
        <w:br w:type="column"/>
      </w:r>
    </w:p>
    <w:p>
      <w:pPr>
        <w:ind w:firstLine="380"/>
        <w:spacing w:line="1052" w:lineRule="exact"/>
        <w:rPr/>
      </w:pPr>
      <w:r>
        <w:pict>
          <v:shape id="_x0000_s358" style="position:absolute;margin-left:0.599999pt;margin-top:10.635pt;mso-position-vertical-relative:text;mso-position-horizontal-relative:text;width:117.4pt;height:33.1pt;z-index:252023808;" filled="false" strokecolor="#231F20" strokeweight="1.20pt" coordsize="2348,661" coordorigin="0,0" path="m1684,324l2335,324m11,11l526,11m11,649l526,649e">
            <v:stroke endcap="round" joinstyle="miter" miterlimit="10"/>
          </v:shape>
        </w:pict>
      </w:r>
      <w:r>
        <w:rPr>
          <w:position w:val="-21"/>
        </w:rPr>
        <w:pict>
          <v:group id="_x0000_s360" style="mso-position-vertical-relative:line;mso-position-horizontal-relative:char;width:65.85pt;height:52.65pt;" filled="false" stroked="false" coordsize="1316,1053" coordorigin="0,0">
            <v:shape id="_x0000_s362" style="position:absolute;left:0;top:0;width:1316;height:1053;" filled="false" strokecolor="#231F20" strokeweight="1.20pt" coordsize="1316,1053" coordorigin="0,0" path="m11,29c702,-69,1304,253,1304,526c1304,800,750,1135,11,1018c11,1018,226,901,230,539c233,201,11,29,11,29e">
              <v:stroke miterlimit="10"/>
            </v:shape>
            <v:shape id="_x0000_s364" style="position:absolute;left:-20;top:-20;width:1356;height:1093;" filled="false" stroked="false" type="#_x0000_t202">
              <v:fill on="false"/>
              <v:stroke on="false"/>
              <v:path/>
              <v:imagedata o:title=""/>
              <o:lock v:ext="edit" aspectratio="false"/>
              <v:textbox inset="0mm,0mm,0mm,0mm">
                <w:txbxContent>
                  <w:p>
                    <w:pPr>
                      <w:spacing w:line="368" w:lineRule="auto"/>
                      <w:rPr>
                        <w:rFonts w:ascii="Arial"/>
                        <w:sz w:val="21"/>
                      </w:rPr>
                    </w:pPr>
                    <w:r/>
                  </w:p>
                  <w:p>
                    <w:pPr>
                      <w:ind w:left="541"/>
                      <w:spacing w:before="72" w:line="173" w:lineRule="auto"/>
                      <w:rPr>
                        <w:rFonts w:ascii="Tahoma" w:hAnsi="Tahoma" w:eastAsia="Tahoma" w:cs="Tahoma"/>
                        <w:sz w:val="24"/>
                        <w:szCs w:val="24"/>
                      </w:rPr>
                    </w:pPr>
                    <w:r>
                      <w:rPr>
                        <w:rFonts w:ascii="Tahoma" w:hAnsi="Tahoma" w:eastAsia="Tahoma" w:cs="Tahoma"/>
                        <w:sz w:val="24"/>
                        <w:szCs w:val="24"/>
                        <w:color w:val="231F20"/>
                        <w:spacing w:val="-10"/>
                      </w:rPr>
                      <w:t>OR</w:t>
                    </w:r>
                  </w:p>
                </w:txbxContent>
              </v:textbox>
            </v:shape>
          </v:group>
        </w:pict>
      </w:r>
    </w:p>
    <w:p>
      <w:pPr>
        <w:spacing w:line="14" w:lineRule="auto"/>
        <w:rPr>
          <w:rFonts w:ascii="Arial"/>
          <w:sz w:val="2"/>
        </w:rPr>
      </w:pPr>
      <w:r>
        <w:rPr>
          <w:rFonts w:ascii="Arial" w:hAnsi="Arial" w:eastAsia="Arial" w:cs="Arial"/>
          <w:sz w:val="2"/>
          <w:szCs w:val="2"/>
        </w:rPr>
        <w:br w:type="column"/>
      </w:r>
    </w:p>
    <w:p>
      <w:pPr>
        <w:spacing w:line="343" w:lineRule="auto"/>
        <w:rPr>
          <w:rFonts w:ascii="Arial"/>
          <w:sz w:val="21"/>
        </w:rPr>
      </w:pPr>
      <w:r/>
    </w:p>
    <w:p>
      <w:pPr>
        <w:pStyle w:val="BodyText"/>
        <w:spacing w:before="80" w:line="239" w:lineRule="auto"/>
        <w:rPr>
          <w:sz w:val="21"/>
          <w:szCs w:val="21"/>
        </w:rPr>
      </w:pPr>
      <w:r>
        <w:rPr>
          <w:sz w:val="21"/>
          <w:szCs w:val="21"/>
          <w:color w:val="231F20"/>
          <w:spacing w:val="15"/>
        </w:rPr>
        <w:t>输出</w:t>
      </w:r>
    </w:p>
    <w:p>
      <w:pPr>
        <w:spacing w:line="239" w:lineRule="auto"/>
        <w:sectPr>
          <w:type w:val="continuous"/>
          <w:pgSz w:w="11112" w:h="13947"/>
          <w:pgMar w:top="1" w:right="0" w:bottom="136" w:left="0" w:header="0" w:footer="0" w:gutter="0"/>
          <w:cols w:equalWidth="0" w:num="3">
            <w:col w:w="901" w:space="77"/>
            <w:col w:w="2364" w:space="100"/>
            <w:col w:w="7671" w:space="0"/>
          </w:cols>
        </w:sectPr>
        <w:rPr>
          <w:sz w:val="21"/>
          <w:szCs w:val="21"/>
        </w:rPr>
      </w:pPr>
    </w:p>
    <w:p>
      <w:pPr>
        <w:pStyle w:val="BodyText"/>
        <w:ind w:left="761" w:right="737" w:firstLine="495"/>
        <w:spacing w:before="317" w:line="242" w:lineRule="auto"/>
        <w:rPr/>
      </w:pPr>
      <w:r>
        <w:rPr>
          <w:color w:val="231F20"/>
          <w:spacing w:val="28"/>
        </w:rPr>
        <w:t>或门有两个输入</w:t>
      </w:r>
      <w:r>
        <w:rPr>
          <w:color w:val="231F20"/>
          <w:spacing w:val="-37"/>
        </w:rPr>
        <w:t xml:space="preserve"> </w:t>
      </w:r>
      <w:r>
        <w:rPr>
          <w:color w:val="231F20"/>
          <w:spacing w:val="28"/>
        </w:rPr>
        <w:t>，</w:t>
      </w:r>
      <w:r>
        <w:rPr>
          <w:color w:val="231F20"/>
          <w:spacing w:val="-15"/>
        </w:rPr>
        <w:t xml:space="preserve"> </w:t>
      </w:r>
      <w:r>
        <w:rPr>
          <w:color w:val="231F20"/>
          <w:spacing w:val="28"/>
        </w:rPr>
        <w:t>它们被标记为输入A和输入</w:t>
      </w:r>
      <w:r>
        <w:rPr>
          <w:color w:val="231F20"/>
          <w:spacing w:val="27"/>
        </w:rPr>
        <w:t>B。每个输入的值可以是0或1。 或</w:t>
      </w:r>
      <w:r>
        <w:rPr>
          <w:color w:val="231F20"/>
        </w:rPr>
        <w:t xml:space="preserve"> </w:t>
      </w:r>
      <w:r>
        <w:rPr>
          <w:color w:val="231F20"/>
          <w:spacing w:val="24"/>
        </w:rPr>
        <w:t>门有一个输出。如果输入A</w:t>
      </w:r>
      <w:r>
        <w:rPr>
          <w:rFonts w:ascii="FZLanTingYuan-DB1-GBK" w:hAnsi="FZLanTingYuan-DB1-GBK" w:eastAsia="FZLanTingYuan-DB1-GBK" w:cs="FZLanTingYuan-DB1-GBK"/>
          <w:color w:val="231F20"/>
          <w:spacing w:val="24"/>
        </w:rPr>
        <w:t>或</w:t>
      </w:r>
      <w:r>
        <w:rPr>
          <w:color w:val="231F20"/>
          <w:spacing w:val="24"/>
        </w:rPr>
        <w:t>输入B为1，或者</w:t>
      </w:r>
      <w:r>
        <w:rPr>
          <w:rFonts w:ascii="FZLanTingYuan-DB1-GBK" w:hAnsi="FZLanTingYuan-DB1-GBK" w:eastAsia="FZLanTingYuan-DB1-GBK" w:cs="FZLanTingYuan-DB1-GBK"/>
          <w:color w:val="231F20"/>
          <w:spacing w:val="24"/>
        </w:rPr>
        <w:t>两者</w:t>
      </w:r>
      <w:r>
        <w:rPr>
          <w:color w:val="231F20"/>
          <w:spacing w:val="24"/>
        </w:rPr>
        <w:t>都为1，则或门的输出为1。</w:t>
      </w:r>
    </w:p>
    <w:p>
      <w:pPr>
        <w:pStyle w:val="BodyText"/>
        <w:ind w:left="739" w:right="736" w:firstLine="516"/>
        <w:spacing w:before="136" w:line="244" w:lineRule="auto"/>
        <w:rPr/>
      </w:pPr>
      <w:r>
        <w:rPr>
          <w:color w:val="231F20"/>
          <w:spacing w:val="27"/>
        </w:rPr>
        <w:t>或门的真值表如下所示。它与上一课中看到的</w:t>
      </w:r>
      <w:r>
        <w:rPr>
          <w:color w:val="231F20"/>
        </w:rPr>
        <w:t>OR</w:t>
      </w:r>
      <w:r>
        <w:rPr>
          <w:color w:val="231F20"/>
          <w:spacing w:val="27"/>
        </w:rPr>
        <w:t>真值表完全相</w:t>
      </w:r>
      <w:r>
        <w:rPr>
          <w:color w:val="231F20"/>
          <w:spacing w:val="26"/>
        </w:rPr>
        <w:t>同。因此， </w:t>
      </w:r>
      <w:r>
        <w:rPr>
          <w:color w:val="231F20"/>
        </w:rPr>
        <w:t>CPU</w:t>
      </w:r>
      <w:r>
        <w:rPr>
          <w:color w:val="231F20"/>
          <w:spacing w:val="26"/>
        </w:rPr>
        <w:t>能</w:t>
      </w:r>
      <w:r>
        <w:rPr>
          <w:color w:val="231F20"/>
        </w:rPr>
        <w:t xml:space="preserve"> </w:t>
      </w:r>
      <w:r>
        <w:rPr>
          <w:color w:val="231F20"/>
          <w:spacing w:val="22"/>
        </w:rPr>
        <w:t>够使用或门来执行逻辑。</w:t>
      </w:r>
    </w:p>
    <w:p>
      <w:pPr>
        <w:ind w:left="1257"/>
        <w:spacing w:before="128" w:line="236"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spacing w:val="16"/>
        </w:rPr>
        <w:t>或门</w:t>
      </w:r>
    </w:p>
    <w:p>
      <w:pPr>
        <w:spacing w:line="83" w:lineRule="exact"/>
        <w:rPr/>
      </w:pPr>
      <w:r/>
    </w:p>
    <w:tbl>
      <w:tblPr>
        <w:tblStyle w:val="TableNormal"/>
        <w:tblW w:w="4301" w:type="dxa"/>
        <w:tblInd w:w="746"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437"/>
        <w:gridCol w:w="1427"/>
        <w:gridCol w:w="1437"/>
      </w:tblGrid>
      <w:tr>
        <w:trPr>
          <w:trHeight w:val="339" w:hRule="atLeast"/>
        </w:trPr>
        <w:tc>
          <w:tcPr>
            <w:shd w:val="clear" w:fill="F15921"/>
            <w:tcW w:w="1437" w:type="dxa"/>
            <w:vAlign w:val="top"/>
            <w:tcBorders>
              <w:left w:val="single" w:color="F15921" w:sz="8" w:space="0"/>
              <w:top w:val="single" w:color="F15921" w:sz="8" w:space="0"/>
            </w:tcBorders>
          </w:tcPr>
          <w:p>
            <w:pPr>
              <w:ind w:left="615"/>
              <w:spacing w:before="81" w:line="171"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1"/>
              </w:rPr>
              <w:t>A</w:t>
            </w:r>
          </w:p>
        </w:tc>
        <w:tc>
          <w:tcPr>
            <w:shd w:val="clear" w:fill="F15921"/>
            <w:tcW w:w="1427" w:type="dxa"/>
            <w:vAlign w:val="top"/>
            <w:tcBorders>
              <w:top w:val="single" w:color="F15921" w:sz="8" w:space="0"/>
            </w:tcBorders>
          </w:tcPr>
          <w:p>
            <w:pPr>
              <w:ind w:left="636"/>
              <w:spacing w:before="87" w:line="167"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rPr>
              <w:t>B</w:t>
            </w:r>
          </w:p>
        </w:tc>
        <w:tc>
          <w:tcPr>
            <w:shd w:val="clear" w:fill="F15921"/>
            <w:tcW w:w="1437" w:type="dxa"/>
            <w:vAlign w:val="top"/>
            <w:tcBorders>
              <w:right w:val="single" w:color="F15921" w:sz="8" w:space="0"/>
              <w:top w:val="single" w:color="F15921" w:sz="8" w:space="0"/>
            </w:tcBorders>
          </w:tcPr>
          <w:p>
            <w:pPr>
              <w:ind w:left="466"/>
              <w:spacing w:before="48" w:line="194"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6"/>
              </w:rPr>
              <w:t>输出</w:t>
            </w:r>
          </w:p>
        </w:tc>
      </w:tr>
      <w:tr>
        <w:trPr>
          <w:trHeight w:val="329" w:hRule="atLeast"/>
        </w:trPr>
        <w:tc>
          <w:tcPr>
            <w:shd w:val="clear" w:fill="FDDAC4"/>
            <w:tcW w:w="1437" w:type="dxa"/>
            <w:vAlign w:val="top"/>
            <w:tcBorders>
              <w:left w:val="single" w:color="F15921" w:sz="8" w:space="0"/>
            </w:tcBorders>
          </w:tcPr>
          <w:p>
            <w:pPr>
              <w:ind w:left="650"/>
              <w:spacing w:before="74" w:line="170"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1427" w:type="dxa"/>
            <w:vAlign w:val="top"/>
          </w:tcPr>
          <w:p>
            <w:pPr>
              <w:ind w:left="647"/>
              <w:spacing w:before="74" w:line="170"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1437" w:type="dxa"/>
            <w:vAlign w:val="top"/>
            <w:tcBorders>
              <w:right w:val="single" w:color="F15921" w:sz="8" w:space="0"/>
            </w:tcBorders>
          </w:tcPr>
          <w:p>
            <w:pPr>
              <w:ind w:left="648"/>
              <w:spacing w:before="77" w:line="167"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0</w:t>
            </w:r>
          </w:p>
        </w:tc>
      </w:tr>
      <w:tr>
        <w:trPr>
          <w:trHeight w:val="330" w:hRule="atLeast"/>
        </w:trPr>
        <w:tc>
          <w:tcPr>
            <w:shd w:val="clear" w:fill="FDDAC4"/>
            <w:tcW w:w="1437" w:type="dxa"/>
            <w:vAlign w:val="top"/>
            <w:tcBorders>
              <w:left w:val="single" w:color="F15921" w:sz="8" w:space="0"/>
            </w:tcBorders>
          </w:tcPr>
          <w:p>
            <w:pPr>
              <w:ind w:left="650"/>
              <w:spacing w:before="78" w:line="16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1427" w:type="dxa"/>
            <w:vAlign w:val="top"/>
          </w:tcPr>
          <w:p>
            <w:pPr>
              <w:ind w:left="653"/>
              <w:spacing w:before="74" w:line="171"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1437" w:type="dxa"/>
            <w:vAlign w:val="top"/>
            <w:tcBorders>
              <w:right w:val="single" w:color="F15921" w:sz="8" w:space="0"/>
            </w:tcBorders>
          </w:tcPr>
          <w:p>
            <w:pPr>
              <w:ind w:left="652"/>
              <w:spacing w:before="75" w:line="169"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1</w:t>
            </w:r>
          </w:p>
        </w:tc>
      </w:tr>
      <w:tr>
        <w:trPr>
          <w:trHeight w:val="330" w:hRule="atLeast"/>
        </w:trPr>
        <w:tc>
          <w:tcPr>
            <w:shd w:val="clear" w:fill="FDDAC4"/>
            <w:tcW w:w="1437" w:type="dxa"/>
            <w:vAlign w:val="top"/>
            <w:tcBorders>
              <w:left w:val="single" w:color="F15921" w:sz="8" w:space="0"/>
            </w:tcBorders>
          </w:tcPr>
          <w:p>
            <w:pPr>
              <w:ind w:left="656"/>
              <w:spacing w:before="78" w:line="16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1427" w:type="dxa"/>
            <w:vAlign w:val="top"/>
          </w:tcPr>
          <w:p>
            <w:pPr>
              <w:ind w:left="647"/>
              <w:spacing w:before="81" w:line="16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1437" w:type="dxa"/>
            <w:vAlign w:val="top"/>
            <w:tcBorders>
              <w:right w:val="single" w:color="F15921" w:sz="8" w:space="0"/>
            </w:tcBorders>
          </w:tcPr>
          <w:p>
            <w:pPr>
              <w:ind w:left="652"/>
              <w:spacing w:before="78" w:line="167"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1</w:t>
            </w:r>
          </w:p>
        </w:tc>
      </w:tr>
      <w:tr>
        <w:trPr>
          <w:trHeight w:val="339" w:hRule="atLeast"/>
        </w:trPr>
        <w:tc>
          <w:tcPr>
            <w:shd w:val="clear" w:fill="FDDAC4"/>
            <w:tcW w:w="1437" w:type="dxa"/>
            <w:vAlign w:val="top"/>
            <w:tcBorders>
              <w:left w:val="single" w:color="F15921" w:sz="8" w:space="0"/>
              <w:bottom w:val="single" w:color="F15921" w:sz="8" w:space="0"/>
            </w:tcBorders>
          </w:tcPr>
          <w:p>
            <w:pPr>
              <w:ind w:left="656"/>
              <w:spacing w:before="82" w:line="172"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1427" w:type="dxa"/>
            <w:vAlign w:val="top"/>
            <w:tcBorders>
              <w:bottom w:val="single" w:color="F15921" w:sz="8" w:space="0"/>
            </w:tcBorders>
          </w:tcPr>
          <w:p>
            <w:pPr>
              <w:ind w:left="653"/>
              <w:spacing w:before="82" w:line="172"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1437" w:type="dxa"/>
            <w:vAlign w:val="top"/>
            <w:tcBorders>
              <w:bottom w:val="single" w:color="F15921" w:sz="8" w:space="0"/>
              <w:right w:val="single" w:color="F15921" w:sz="8" w:space="0"/>
            </w:tcBorders>
          </w:tcPr>
          <w:p>
            <w:pPr>
              <w:ind w:left="652"/>
              <w:spacing w:before="83" w:line="170"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1</w:t>
            </w:r>
          </w:p>
        </w:tc>
      </w:tr>
    </w:tbl>
    <w:p>
      <w:pPr>
        <w:pStyle w:val="BodyText"/>
        <w:ind w:left="1254"/>
        <w:spacing w:before="268" w:line="235" w:lineRule="auto"/>
        <w:rPr/>
      </w:pPr>
      <w:r>
        <w:rPr>
          <w:color w:val="231F20"/>
          <w:spacing w:val="26"/>
        </w:rPr>
        <w:t>检查你是否理解为什么输出列中的0和1的模式与表中显</w:t>
      </w:r>
      <w:r>
        <w:rPr>
          <w:color w:val="231F20"/>
          <w:spacing w:val="25"/>
        </w:rPr>
        <w:t>示的相同。</w:t>
      </w:r>
    </w:p>
    <w:p>
      <w:pPr>
        <w:ind w:left="744"/>
        <w:spacing w:before="348" w:line="234"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18"/>
        </w:rPr>
        <w:t>非门</w:t>
      </w:r>
    </w:p>
    <w:p>
      <w:pPr>
        <w:pStyle w:val="BodyText"/>
        <w:ind w:left="741" w:right="737" w:firstLine="517"/>
        <w:spacing w:before="34" w:line="243" w:lineRule="auto"/>
        <w:jc w:val="both"/>
        <w:rPr/>
      </w:pPr>
      <w:r>
        <w:rPr>
          <w:color w:val="231F20"/>
          <w:spacing w:val="25"/>
        </w:rPr>
        <w:t>计算机中还使用了其他门。</w:t>
      </w:r>
      <w:r>
        <w:rPr>
          <w:color w:val="231F20"/>
          <w:spacing w:val="31"/>
        </w:rPr>
        <w:t xml:space="preserve">  </w:t>
      </w:r>
      <w:r>
        <w:rPr>
          <w:color w:val="231F20"/>
          <w:spacing w:val="25"/>
        </w:rPr>
        <w:t>它们可以帮助我们得到需要的答案。非门只有一个输</w:t>
      </w:r>
      <w:r>
        <w:rPr>
          <w:color w:val="231F20"/>
        </w:rPr>
        <w:t xml:space="preserve"> </w:t>
      </w:r>
      <w:r>
        <w:rPr>
          <w:color w:val="231F20"/>
          <w:spacing w:val="30"/>
        </w:rPr>
        <w:t>入和一个输出。  </w:t>
      </w:r>
      <w:r>
        <w:rPr>
          <w:rFonts w:ascii="FZLanTingYuan-M-GBK" w:hAnsi="FZLanTingYuan-M-GBK" w:eastAsia="FZLanTingYuan-M-GBK" w:cs="FZLanTingYuan-M-GBK"/>
          <w:color w:val="4E2A78"/>
          <w:spacing w:val="30"/>
        </w:rPr>
        <w:t>非门</w:t>
      </w:r>
      <w:r>
        <w:rPr>
          <w:color w:val="231F20"/>
          <w:spacing w:val="30"/>
        </w:rPr>
        <w:t>反转输入—如果输入为1，则输出为0</w:t>
      </w:r>
      <w:r>
        <w:rPr>
          <w:color w:val="231F20"/>
          <w:spacing w:val="-18"/>
        </w:rPr>
        <w:t xml:space="preserve"> </w:t>
      </w:r>
      <w:r>
        <w:rPr>
          <w:color w:val="231F20"/>
          <w:spacing w:val="30"/>
        </w:rPr>
        <w:t>；</w:t>
      </w:r>
      <w:r>
        <w:rPr>
          <w:color w:val="231F20"/>
          <w:spacing w:val="-32"/>
        </w:rPr>
        <w:t xml:space="preserve"> </w:t>
      </w:r>
      <w:r>
        <w:rPr>
          <w:color w:val="231F20"/>
          <w:spacing w:val="30"/>
        </w:rPr>
        <w:t>如果输入为0，则输出</w:t>
      </w:r>
      <w:r>
        <w:rPr>
          <w:color w:val="231F20"/>
        </w:rPr>
        <w:t xml:space="preserve"> </w:t>
      </w:r>
      <w:r>
        <w:rPr>
          <w:color w:val="231F20"/>
          <w:spacing w:val="7"/>
        </w:rPr>
        <w:t>为1。</w:t>
      </w:r>
    </w:p>
    <w:p>
      <w:pPr>
        <w:spacing w:line="243" w:lineRule="auto"/>
        <w:sectPr>
          <w:type w:val="continuous"/>
          <w:pgSz w:w="11112" w:h="13947"/>
          <w:pgMar w:top="1" w:right="0" w:bottom="136" w:left="0" w:header="0" w:footer="0" w:gutter="0"/>
          <w:cols w:equalWidth="0" w:num="1">
            <w:col w:w="11112" w:space="0"/>
          </w:cols>
        </w:sectPr>
        <w:rPr/>
      </w:pPr>
    </w:p>
    <w:p>
      <w:pPr>
        <w:spacing w:line="261" w:lineRule="auto"/>
        <w:rPr>
          <w:rFonts w:ascii="Arial"/>
          <w:sz w:val="21"/>
        </w:rPr>
      </w:pPr>
      <w:r/>
    </w:p>
    <w:p>
      <w:pPr>
        <w:pStyle w:val="BodyText"/>
        <w:spacing w:before="79" w:line="239" w:lineRule="auto"/>
        <w:jc w:val="right"/>
        <w:rPr>
          <w:sz w:val="21"/>
          <w:szCs w:val="21"/>
        </w:rPr>
      </w:pPr>
      <w:r>
        <w:rPr>
          <w:sz w:val="21"/>
          <w:szCs w:val="21"/>
          <w:color w:val="231F20"/>
          <w:spacing w:val="15"/>
        </w:rPr>
        <w:t>输入</w:t>
      </w:r>
    </w:p>
    <w:p>
      <w:pPr>
        <w:spacing w:before="12"/>
        <w:rPr/>
      </w:pPr>
      <w:r/>
    </w:p>
    <w:p>
      <w:pPr>
        <w:spacing w:line="14" w:lineRule="auto"/>
        <w:rPr>
          <w:rFonts w:ascii="Arial"/>
          <w:sz w:val="2"/>
        </w:rPr>
      </w:pPr>
      <w:r>
        <w:rPr>
          <w:rFonts w:ascii="Arial" w:hAnsi="Arial" w:eastAsia="Arial" w:cs="Arial"/>
          <w:sz w:val="2"/>
          <w:szCs w:val="2"/>
        </w:rPr>
        <w:br w:type="column"/>
      </w:r>
      <w:r>
        <w:pict>
          <v:group id="_x0000_s366" style="position:absolute;margin-left:14.0094pt;margin-top:2.45837pt;mso-position-vertical-relative:text;mso-position-horizontal-relative:text;width:48.2pt;height:43pt;z-index:252022784;" filled="false" stroked="false" coordsize="964,860" coordorigin="0,0">
            <v:shape id="_x0000_s368" style="position:absolute;left:0;top:0;width:814;height:860;" filled="false" strokecolor="#231F20" strokeweight="1.00pt" coordsize="814,860" coordorigin="0,0" path="m803,429l10,849l10,10l803,429xe">
              <v:stroke endcap="round" miterlimit="10"/>
            </v:shape>
            <v:shape id="_x0000_s370" style="position:absolute;left:794;top:345;width:170;height:170;" filled="false" strokecolor="#231F20" strokeweight="1.00pt" coordsize="170,170" coordorigin="0,0" path="m159,84c159,125,125,159,84,159c43,159,10,125,10,84c10,43,43,10,84,10c125,10,159,43,159,84e">
              <v:stroke endcap="round" joinstyle="miter" miterlimit="10"/>
            </v:shape>
          </v:group>
        </w:pict>
      </w:r>
    </w:p>
    <w:p>
      <w:pPr>
        <w:pStyle w:val="BodyText"/>
        <w:ind w:left="1086"/>
        <w:spacing w:before="141" w:line="239" w:lineRule="auto"/>
        <w:rPr>
          <w:sz w:val="21"/>
          <w:szCs w:val="21"/>
        </w:rPr>
      </w:pPr>
      <w:r>
        <w:rPr>
          <w:sz w:val="21"/>
          <w:szCs w:val="21"/>
          <w:u w:val="single" w:color="auto"/>
          <w:color w:val="231F20"/>
          <w:spacing w:val="15"/>
        </w:rPr>
        <w:t>输</w:t>
      </w:r>
      <w:r>
        <w:rPr>
          <w:sz w:val="21"/>
          <w:szCs w:val="21"/>
          <w:u w:val="single" w:color="auto"/>
          <w:color w:val="231F20"/>
          <w:spacing w:val="15"/>
        </w:rPr>
        <w:t>出</w:t>
      </w:r>
    </w:p>
    <w:p>
      <w:pPr>
        <w:spacing w:before="13" w:line="20" w:lineRule="exact"/>
        <w:rPr/>
      </w:pPr>
      <w:r>
        <w:rPr/>
        <w:pict>
          <v:shape id="_x0000_s372" style="mso-position-vertical-relative:line;mso-position-horizontal-relative:char;width:15.05pt;height:1pt;" filled="false" strokecolor="#231F20" strokeweight="1.00pt" coordsize="301,20" coordorigin="0,0" path="m10,10l290,10e">
            <v:stroke endcap="round" joinstyle="miter" miterlimit="10"/>
          </v:shape>
        </w:pict>
      </w:r>
    </w:p>
    <w:p>
      <w:pPr>
        <w:spacing w:line="20" w:lineRule="exact"/>
        <w:sectPr>
          <w:type w:val="continuous"/>
          <w:pgSz w:w="11112" w:h="13947"/>
          <w:pgMar w:top="1" w:right="0" w:bottom="136" w:left="0" w:header="0" w:footer="0" w:gutter="0"/>
          <w:cols w:equalWidth="0" w:num="2">
            <w:col w:w="1230" w:space="53"/>
            <w:col w:w="9829" w:space="0"/>
          </w:cols>
        </w:sectPr>
        <w:rPr/>
      </w:pPr>
    </w:p>
    <w:p>
      <w:pPr>
        <w:pStyle w:val="BodyText"/>
        <w:ind w:left="1257" w:right="7091" w:firstLine="1"/>
        <w:spacing w:before="290" w:line="310" w:lineRule="auto"/>
        <w:rPr>
          <w:rFonts w:ascii="FZLanTingYuan-DB1-GBK" w:hAnsi="FZLanTingYuan-DB1-GBK" w:eastAsia="FZLanTingYuan-DB1-GBK" w:cs="FZLanTingYuan-DB1-GBK"/>
        </w:rPr>
      </w:pPr>
      <w:r>
        <w:rPr>
          <w:color w:val="231F20"/>
          <w:spacing w:val="20"/>
        </w:rPr>
        <w:t>非门的真值表如下所示：</w:t>
      </w:r>
      <w:r>
        <w:rPr>
          <w:color w:val="231F20"/>
          <w:spacing w:val="9"/>
        </w:rPr>
        <w:t xml:space="preserve"> </w:t>
      </w:r>
      <w:r>
        <w:rPr>
          <w:rFonts w:ascii="FZLanTingYuan-DB1-GBK" w:hAnsi="FZLanTingYuan-DB1-GBK" w:eastAsia="FZLanTingYuan-DB1-GBK" w:cs="FZLanTingYuan-DB1-GBK"/>
          <w:color w:val="231F20"/>
          <w:spacing w:val="16"/>
        </w:rPr>
        <w:t>非门</w:t>
      </w:r>
    </w:p>
    <w:tbl>
      <w:tblPr>
        <w:tblStyle w:val="TableNormal"/>
        <w:tblW w:w="2867" w:type="dxa"/>
        <w:tblInd w:w="746"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1433"/>
        <w:gridCol w:w="1434"/>
      </w:tblGrid>
      <w:tr>
        <w:trPr>
          <w:trHeight w:val="337" w:hRule="atLeast"/>
        </w:trPr>
        <w:tc>
          <w:tcPr>
            <w:shd w:val="clear" w:fill="F15921"/>
            <w:tcW w:w="1433" w:type="dxa"/>
            <w:vAlign w:val="top"/>
            <w:tcBorders>
              <w:left w:val="single" w:color="F15921" w:sz="8" w:space="0"/>
              <w:top w:val="single" w:color="F15921" w:sz="8" w:space="0"/>
            </w:tcBorders>
          </w:tcPr>
          <w:p>
            <w:pPr>
              <w:ind w:left="463"/>
              <w:spacing w:before="48" w:line="193"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7"/>
              </w:rPr>
              <w:t>输入</w:t>
            </w:r>
          </w:p>
        </w:tc>
        <w:tc>
          <w:tcPr>
            <w:shd w:val="clear" w:fill="F15921"/>
            <w:tcW w:w="1434" w:type="dxa"/>
            <w:vAlign w:val="top"/>
            <w:tcBorders>
              <w:right w:val="single" w:color="F15921" w:sz="8" w:space="0"/>
              <w:top w:val="single" w:color="F15921" w:sz="8" w:space="0"/>
            </w:tcBorders>
          </w:tcPr>
          <w:p>
            <w:pPr>
              <w:ind w:left="464"/>
              <w:spacing w:before="48" w:line="193"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6"/>
              </w:rPr>
              <w:t>输出</w:t>
            </w:r>
          </w:p>
        </w:tc>
      </w:tr>
      <w:tr>
        <w:trPr>
          <w:trHeight w:val="327" w:hRule="atLeast"/>
        </w:trPr>
        <w:tc>
          <w:tcPr>
            <w:shd w:val="clear" w:fill="FDDAC4"/>
            <w:tcW w:w="1433" w:type="dxa"/>
            <w:vAlign w:val="top"/>
            <w:tcBorders>
              <w:left w:val="single" w:color="F15921" w:sz="8" w:space="0"/>
            </w:tcBorders>
          </w:tcPr>
          <w:p>
            <w:pPr>
              <w:ind w:left="650"/>
              <w:spacing w:before="75" w:line="16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1434" w:type="dxa"/>
            <w:vAlign w:val="top"/>
            <w:tcBorders>
              <w:right w:val="single" w:color="F15921" w:sz="8" w:space="0"/>
            </w:tcBorders>
          </w:tcPr>
          <w:p>
            <w:pPr>
              <w:ind w:left="650"/>
              <w:spacing w:before="72" w:line="169"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1</w:t>
            </w:r>
          </w:p>
        </w:tc>
      </w:tr>
      <w:tr>
        <w:trPr>
          <w:trHeight w:val="336" w:hRule="atLeast"/>
        </w:trPr>
        <w:tc>
          <w:tcPr>
            <w:shd w:val="clear" w:fill="FDDAC4"/>
            <w:tcW w:w="1433" w:type="dxa"/>
            <w:vAlign w:val="top"/>
            <w:tcBorders>
              <w:left w:val="single" w:color="F15921" w:sz="8" w:space="0"/>
              <w:bottom w:val="single" w:color="F15921" w:sz="8" w:space="0"/>
            </w:tcBorders>
          </w:tcPr>
          <w:p>
            <w:pPr>
              <w:ind w:left="656"/>
              <w:spacing w:before="79" w:line="172"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1434" w:type="dxa"/>
            <w:vAlign w:val="top"/>
            <w:tcBorders>
              <w:bottom w:val="single" w:color="F15921" w:sz="8" w:space="0"/>
              <w:right w:val="single" w:color="F15921" w:sz="8" w:space="0"/>
            </w:tcBorders>
          </w:tcPr>
          <w:p>
            <w:pPr>
              <w:ind w:left="646"/>
              <w:spacing w:before="86" w:line="166"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0</w:t>
            </w:r>
          </w:p>
        </w:tc>
      </w:tr>
    </w:tbl>
    <w:p>
      <w:pPr>
        <w:pStyle w:val="BodyText"/>
        <w:ind w:left="1277"/>
        <w:spacing w:before="270" w:line="236" w:lineRule="auto"/>
        <w:rPr/>
      </w:pPr>
      <w:r>
        <w:rPr>
          <w:color w:val="231F20"/>
          <w:spacing w:val="25"/>
        </w:rPr>
        <w:t>门总是只有一个输出。除了非门，其他的所有门都有两个输入。</w:t>
      </w:r>
    </w:p>
    <w:p>
      <w:pPr>
        <w:ind w:firstLine="59"/>
        <w:spacing w:before="203" w:line="477" w:lineRule="exact"/>
        <w:rPr/>
      </w:pPr>
      <w:r>
        <w:pict>
          <v:group id="_x0000_s374" style="position:absolute;margin-left:3.4998pt;margin-top:10.6739pt;mso-position-vertical-relative:text;mso-position-horizontal-relative:text;width:23.35pt;height:23.35pt;z-index:-251294720;" filled="false" stroked="false" coordsize="467,467" coordorigin="0,0">
            <v:shape id="_x0000_s376" style="position:absolute;left:0;top:0;width:467;height:467;" filled="false" stroked="false" type="#_x0000_t75">
              <v:imagedata o:title="" r:id="rId126"/>
            </v:shape>
            <v:shape id="_x0000_s378" style="position:absolute;left:-20;top:-20;width:507;height:602;" filled="false" stroked="false" type="#_x0000_t202">
              <v:fill on="false"/>
              <v:stroke on="false"/>
              <v:path/>
              <v:imagedata o:title=""/>
              <o:lock v:ext="edit" aspectratio="false"/>
              <v:textbox inset="0mm,0mm,0mm,0mm">
                <w:txbxContent>
                  <w:p>
                    <w:pPr>
                      <w:ind w:left="96"/>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22</w:t>
                    </w:r>
                  </w:p>
                </w:txbxContent>
              </v:textbox>
            </v:shape>
          </v:group>
        </w:pict>
      </w:r>
      <w:r>
        <w:rPr>
          <w:position w:val="-10"/>
        </w:rPr>
        <w:pict>
          <v:shape id="_x0000_s380"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1" w:right="0" w:bottom="136" w:left="0" w:header="0" w:footer="0" w:gutter="0"/>
          <w:cols w:equalWidth="0" w:num="1">
            <w:col w:w="11112" w:space="0"/>
          </w:cols>
        </w:sectPr>
        <w:rPr/>
      </w:pPr>
    </w:p>
    <w:p>
      <w:pPr>
        <w:spacing w:line="280" w:lineRule="exact"/>
        <w:rPr/>
      </w:pPr>
      <w:r>
        <w:rPr>
          <w:position w:val="-5"/>
        </w:rPr>
        <w:drawing>
          <wp:inline distT="0" distB="0" distL="0" distR="0">
            <wp:extent cx="7055994" cy="178255"/>
            <wp:effectExtent l="0" t="0" r="0" b="0"/>
            <wp:docPr id="202" name="IM 202"/>
            <wp:cNvGraphicFramePr/>
            <a:graphic>
              <a:graphicData uri="http://schemas.openxmlformats.org/drawingml/2006/picture">
                <pic:pic>
                  <pic:nvPicPr>
                    <pic:cNvPr id="202" name="IM 202"/>
                    <pic:cNvPicPr/>
                  </pic:nvPicPr>
                  <pic:blipFill>
                    <a:blip r:embed="rId127"/>
                    <a:stretch>
                      <a:fillRect/>
                    </a:stretch>
                  </pic:blipFill>
                  <pic:spPr>
                    <a:xfrm rot="0">
                      <a:off x="0" y="0"/>
                      <a:ext cx="7055994" cy="178255"/>
                    </a:xfrm>
                    <a:prstGeom prst="rect">
                      <a:avLst/>
                    </a:prstGeom>
                  </pic:spPr>
                </pic:pic>
              </a:graphicData>
            </a:graphic>
          </wp:inline>
        </w:drawing>
      </w:r>
    </w:p>
    <w:p>
      <w:pPr>
        <w:spacing w:line="300" w:lineRule="auto"/>
        <w:rPr>
          <w:rFonts w:ascii="Arial"/>
          <w:sz w:val="21"/>
        </w:rPr>
      </w:pPr>
      <w:r/>
    </w:p>
    <w:p>
      <w:pPr>
        <w:ind w:left="759"/>
        <w:spacing w:before="117" w:line="206"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10"/>
        </w:rPr>
        <w:t>电路</w:t>
      </w:r>
    </w:p>
    <w:p>
      <w:pPr>
        <w:pStyle w:val="BodyText"/>
        <w:ind w:left="741" w:right="762" w:firstLine="516"/>
        <w:spacing w:before="77" w:line="244" w:lineRule="auto"/>
        <w:rPr/>
      </w:pPr>
      <w:r>
        <w:rPr>
          <w:color w:val="231F20"/>
          <w:spacing w:val="35"/>
        </w:rPr>
        <w:t>在本课中，你学习了</w:t>
      </w:r>
      <w:r>
        <w:rPr>
          <w:color w:val="231F20"/>
          <w:spacing w:val="-29"/>
        </w:rPr>
        <w:t xml:space="preserve"> </w:t>
      </w:r>
      <w:r>
        <w:rPr>
          <w:color w:val="231F20"/>
          <w:spacing w:val="35"/>
        </w:rPr>
        <w:t>与门</w:t>
      </w:r>
      <w:r>
        <w:rPr>
          <w:color w:val="231F20"/>
          <w:spacing w:val="-33"/>
        </w:rPr>
        <w:t xml:space="preserve"> </w:t>
      </w:r>
      <w:r>
        <w:rPr>
          <w:color w:val="231F20"/>
          <w:spacing w:val="35"/>
        </w:rPr>
        <w:t>和</w:t>
      </w:r>
      <w:r>
        <w:rPr>
          <w:color w:val="231F20"/>
          <w:spacing w:val="-31"/>
        </w:rPr>
        <w:t xml:space="preserve"> </w:t>
      </w:r>
      <w:r>
        <w:rPr>
          <w:color w:val="231F20"/>
          <w:spacing w:val="35"/>
        </w:rPr>
        <w:t>或</w:t>
      </w:r>
      <w:r>
        <w:rPr>
          <w:color w:val="231F20"/>
          <w:spacing w:val="-10"/>
        </w:rPr>
        <w:t xml:space="preserve"> </w:t>
      </w:r>
      <w:r>
        <w:rPr>
          <w:color w:val="231F20"/>
          <w:spacing w:val="35"/>
        </w:rPr>
        <w:t>门。你已经看到</w:t>
      </w:r>
      <w:r>
        <w:rPr>
          <w:color w:val="231F20"/>
          <w:spacing w:val="34"/>
        </w:rPr>
        <w:t>它们可以被</w:t>
      </w:r>
      <w:r>
        <w:rPr>
          <w:color w:val="231F20"/>
        </w:rPr>
        <w:t>ALU</w:t>
      </w:r>
      <w:r>
        <w:rPr>
          <w:color w:val="231F20"/>
          <w:spacing w:val="34"/>
        </w:rPr>
        <w:t>用来解决逻辑问</w:t>
      </w:r>
      <w:r>
        <w:rPr>
          <w:color w:val="231F20"/>
        </w:rPr>
        <w:t xml:space="preserve"> </w:t>
      </w:r>
      <w:r>
        <w:rPr>
          <w:color w:val="231F20"/>
          <w:spacing w:val="26"/>
        </w:rPr>
        <w:t>题，工这是因为它们的行为方式与现实世界中的逻辑陈</w:t>
      </w:r>
      <w:r>
        <w:rPr>
          <w:color w:val="231F20"/>
          <w:spacing w:val="25"/>
        </w:rPr>
        <w:t>述相同。</w:t>
      </w:r>
    </w:p>
    <w:p>
      <w:pPr>
        <w:pStyle w:val="BodyText"/>
        <w:ind w:left="741" w:right="4636" w:firstLine="525"/>
        <w:spacing w:before="131" w:line="245" w:lineRule="auto"/>
        <w:jc w:val="both"/>
        <w:rPr/>
      </w:pPr>
      <w:r>
        <w:pict>
          <v:shape id="_x0000_s382" style="position:absolute;margin-left:421.945pt;margin-top:27.1731pt;mso-position-vertical-relative:text;mso-position-horizontal-relative:text;width:14.55pt;height:1.2pt;z-index:252051456;" filled="false" strokecolor="#231F20" strokeweight="1.20pt" coordsize="291,24" coordorigin="0,0" path="m12,11l278,11e">
            <v:stroke endcap="round" joinstyle="miter" miterlimit="10"/>
          </v:shape>
        </w:pict>
      </w:r>
      <w:r>
        <w:pict>
          <v:shape id="_x0000_s384" style="position:absolute;margin-left:342.219pt;margin-top:-0.15194pt;mso-position-vertical-relative:text;mso-position-horizontal-relative:text;width:174.85pt;height:54.65pt;z-index:252044288;" filled="false" stroked="false" type="#_x0000_t202">
            <v:fill on="false"/>
            <v:stroke on="false"/>
            <v:path/>
            <v:imagedata o:title=""/>
            <o:lock v:ext="edit" aspectratio="false"/>
            <v:textbox inset="0mm,0mm,0mm,0mm">
              <w:txbxContent>
                <w:p>
                  <w:pPr>
                    <w:spacing w:before="20"/>
                    <w:jc w:val="right"/>
                    <w:rPr>
                      <w:rFonts w:ascii="Tahoma" w:hAnsi="Tahoma" w:eastAsia="Tahoma" w:cs="Tahoma"/>
                      <w:sz w:val="30"/>
                      <w:szCs w:val="30"/>
                    </w:rPr>
                  </w:pPr>
                  <w:r>
                    <w:ruby>
                      <w:rubyPr>
                        <w:rubyAlign w:val="left"/>
                        <w:hpsRaise w:val="34"/>
                        <w:hps w:val="30"/>
                        <w:hpsBaseText w:val="30"/>
                      </w:rubyPr>
                      <w:rt>
                        <w:r>
                          <w:rPr>
                            <w:rFonts w:ascii="Tahoma" w:hAnsi="Tahoma" w:eastAsia="Tahoma" w:cs="Tahoma"/>
                            <w:sz w:val="30"/>
                            <w:szCs w:val="30"/>
                            <w:color w:val="231F20"/>
                            <w:w w:val="71"/>
                          </w:rPr>
                          <w:t>A</w:t>
                        </w:r>
                      </w:rt>
                      <w:rubyBase>
                        <w:r>
                          <w:rPr>
                            <w:rFonts w:ascii="Tahoma" w:hAnsi="Tahoma" w:eastAsia="Tahoma" w:cs="Tahoma"/>
                            <w:sz w:val="30"/>
                            <w:szCs w:val="30"/>
                            <w:color w:val="231F20"/>
                            <w:w w:val="73"/>
                            <w:position w:val="-17"/>
                          </w:rPr>
                          <w:t>B</w:t>
                        </w:r>
                      </w:rubyBase>
                    </w:ruby>
                  </w:r>
                  <w:r>
                    <w:rPr>
                      <w:rFonts w:ascii="Tahoma" w:hAnsi="Tahoma" w:eastAsia="Tahoma" w:cs="Tahoma"/>
                      <w:sz w:val="30"/>
                      <w:szCs w:val="30"/>
                      <w:color w:val="231F20"/>
                      <w:spacing w:val="-11"/>
                      <w:position w:val="-24"/>
                    </w:rPr>
                    <w:t xml:space="preserve"> </w:t>
                  </w:r>
                  <w:r>
                    <w:rPr>
                      <w:rFonts w:ascii="Tahoma" w:hAnsi="Tahoma" w:eastAsia="Tahoma" w:cs="Tahoma"/>
                      <w:sz w:val="30"/>
                      <w:szCs w:val="30"/>
                      <w:color w:val="231F20"/>
                      <w:position w:val="-12"/>
                    </w:rPr>
                    <w:drawing>
                      <wp:inline distT="0" distB="0" distL="0" distR="0">
                        <wp:extent cx="284950" cy="351442"/>
                        <wp:effectExtent l="0" t="0" r="0" b="0"/>
                        <wp:docPr id="204" name="IM 204"/>
                        <wp:cNvGraphicFramePr/>
                        <a:graphic>
                          <a:graphicData uri="http://schemas.openxmlformats.org/drawingml/2006/picture">
                            <pic:pic>
                              <pic:nvPicPr>
                                <pic:cNvPr id="204" name="IM 204"/>
                                <pic:cNvPicPr/>
                              </pic:nvPicPr>
                              <pic:blipFill>
                                <a:blip r:embed="rId128"/>
                                <a:stretch>
                                  <a:fillRect/>
                                </a:stretch>
                              </pic:blipFill>
                              <pic:spPr>
                                <a:xfrm rot="0">
                                  <a:off x="0" y="0"/>
                                  <a:ext cx="284950" cy="351442"/>
                                </a:xfrm>
                                <a:prstGeom prst="rect">
                                  <a:avLst/>
                                </a:prstGeom>
                              </pic:spPr>
                            </pic:pic>
                          </a:graphicData>
                        </a:graphic>
                      </wp:inline>
                    </w:drawing>
                  </w:r>
                  <w:r>
                    <w:rPr>
                      <w:rFonts w:ascii="Tahoma" w:hAnsi="Tahoma" w:eastAsia="Tahoma" w:cs="Tahoma"/>
                      <w:sz w:val="30"/>
                      <w:szCs w:val="30"/>
                      <w:color w:val="231F20"/>
                      <w:position w:val="-38"/>
                    </w:rPr>
                    <w:drawing>
                      <wp:inline distT="0" distB="0" distL="0" distR="0">
                        <wp:extent cx="595311" cy="668654"/>
                        <wp:effectExtent l="0" t="0" r="0" b="0"/>
                        <wp:docPr id="206" name="IM 206"/>
                        <wp:cNvGraphicFramePr/>
                        <a:graphic>
                          <a:graphicData uri="http://schemas.openxmlformats.org/drawingml/2006/picture">
                            <pic:pic>
                              <pic:nvPicPr>
                                <pic:cNvPr id="206" name="IM 206"/>
                                <pic:cNvPicPr/>
                              </pic:nvPicPr>
                              <pic:blipFill>
                                <a:blip r:embed="rId129"/>
                                <a:stretch>
                                  <a:fillRect/>
                                </a:stretch>
                              </pic:blipFill>
                              <pic:spPr>
                                <a:xfrm rot="0">
                                  <a:off x="0" y="0"/>
                                  <a:ext cx="595311" cy="668654"/>
                                </a:xfrm>
                                <a:prstGeom prst="rect">
                                  <a:avLst/>
                                </a:prstGeom>
                              </pic:spPr>
                            </pic:pic>
                          </a:graphicData>
                        </a:graphic>
                      </wp:inline>
                    </w:drawing>
                  </w:r>
                  <w:r>
                    <w:rPr>
                      <w:rFonts w:ascii="Tahoma" w:hAnsi="Tahoma" w:eastAsia="Tahoma" w:cs="Tahoma"/>
                      <w:sz w:val="30"/>
                      <w:szCs w:val="30"/>
                      <w:color w:val="231F20"/>
                      <w:spacing w:val="-15"/>
                      <w:w w:val="75"/>
                      <w:position w:val="-24"/>
                    </w:rPr>
                    <w:t>C</w:t>
                  </w:r>
                  <w:r>
                    <w:rPr>
                      <w:rFonts w:ascii="Tahoma" w:hAnsi="Tahoma" w:eastAsia="Tahoma" w:cs="Tahoma"/>
                      <w:sz w:val="30"/>
                      <w:szCs w:val="30"/>
                      <w:color w:val="231F20"/>
                      <w:spacing w:val="48"/>
                      <w:position w:val="-24"/>
                    </w:rPr>
                    <w:t xml:space="preserve"> </w:t>
                  </w:r>
                  <w:r>
                    <w:rPr>
                      <w:sz w:val="30"/>
                      <w:szCs w:val="30"/>
                      <w:position w:val="-9"/>
                    </w:rPr>
                    <w:drawing>
                      <wp:inline distT="0" distB="0" distL="0" distR="0">
                        <wp:extent cx="893239" cy="305765"/>
                        <wp:effectExtent l="0" t="0" r="0" b="0"/>
                        <wp:docPr id="208" name="IM 208"/>
                        <wp:cNvGraphicFramePr/>
                        <a:graphic>
                          <a:graphicData uri="http://schemas.openxmlformats.org/drawingml/2006/picture">
                            <pic:pic>
                              <pic:nvPicPr>
                                <pic:cNvPr id="208" name="IM 208"/>
                                <pic:cNvPicPr/>
                              </pic:nvPicPr>
                              <pic:blipFill>
                                <a:blip r:embed="rId130"/>
                                <a:stretch>
                                  <a:fillRect/>
                                </a:stretch>
                              </pic:blipFill>
                              <pic:spPr>
                                <a:xfrm rot="0">
                                  <a:off x="0" y="0"/>
                                  <a:ext cx="893239" cy="305765"/>
                                </a:xfrm>
                                <a:prstGeom prst="rect">
                                  <a:avLst/>
                                </a:prstGeom>
                              </pic:spPr>
                            </pic:pic>
                          </a:graphicData>
                        </a:graphic>
                      </wp:inline>
                    </w:drawing>
                  </w:r>
                  <w:r>
                    <w:rPr>
                      <w:rFonts w:ascii="Tahoma" w:hAnsi="Tahoma" w:eastAsia="Tahoma" w:cs="Tahoma"/>
                      <w:sz w:val="30"/>
                      <w:szCs w:val="30"/>
                      <w:color w:val="231F20"/>
                      <w:spacing w:val="-24"/>
                      <w:position w:val="-24"/>
                    </w:rPr>
                    <w:t xml:space="preserve"> </w:t>
                  </w:r>
                  <w:r>
                    <w:rPr>
                      <w:rFonts w:ascii="Tahoma" w:hAnsi="Tahoma" w:eastAsia="Tahoma" w:cs="Tahoma"/>
                      <w:sz w:val="30"/>
                      <w:szCs w:val="30"/>
                      <w:color w:val="231F20"/>
                      <w:spacing w:val="-7"/>
                      <w:w w:val="75"/>
                      <w:position w:val="8"/>
                    </w:rPr>
                    <w:t>Z</w:t>
                  </w:r>
                </w:p>
              </w:txbxContent>
            </v:textbox>
          </v:shape>
        </w:pict>
      </w:r>
      <w:r>
        <w:rPr>
          <w:color w:val="231F20"/>
          <w:spacing w:val="33"/>
        </w:rPr>
        <w:t>当门</w:t>
      </w:r>
      <w:r>
        <w:rPr>
          <w:color w:val="231F20"/>
          <w:spacing w:val="-20"/>
        </w:rPr>
        <w:t xml:space="preserve"> </w:t>
      </w:r>
      <w:r>
        <w:rPr>
          <w:color w:val="231F20"/>
          <w:spacing w:val="33"/>
        </w:rPr>
        <w:t>联结</w:t>
      </w:r>
      <w:r>
        <w:rPr>
          <w:color w:val="231F20"/>
          <w:spacing w:val="-23"/>
        </w:rPr>
        <w:t xml:space="preserve"> </w:t>
      </w:r>
      <w:r>
        <w:rPr>
          <w:color w:val="231F20"/>
          <w:spacing w:val="33"/>
        </w:rPr>
        <w:t>在</w:t>
      </w:r>
      <w:r>
        <w:rPr>
          <w:color w:val="231F20"/>
          <w:spacing w:val="-22"/>
        </w:rPr>
        <w:t xml:space="preserve"> </w:t>
      </w:r>
      <w:r>
        <w:rPr>
          <w:color w:val="231F20"/>
          <w:spacing w:val="33"/>
        </w:rPr>
        <w:t>一</w:t>
      </w:r>
      <w:r>
        <w:rPr>
          <w:color w:val="231F20"/>
          <w:spacing w:val="-23"/>
        </w:rPr>
        <w:t xml:space="preserve"> </w:t>
      </w:r>
      <w:r>
        <w:rPr>
          <w:color w:val="231F20"/>
          <w:spacing w:val="33"/>
        </w:rPr>
        <w:t>起时，它们变得更加强大和</w:t>
      </w:r>
      <w:r>
        <w:rPr>
          <w:color w:val="231F20"/>
          <w:spacing w:val="-21"/>
        </w:rPr>
        <w:t xml:space="preserve"> </w:t>
      </w:r>
      <w:r>
        <w:rPr>
          <w:color w:val="231F20"/>
          <w:spacing w:val="33"/>
        </w:rPr>
        <w:t>实</w:t>
      </w:r>
      <w:r>
        <w:rPr>
          <w:color w:val="231F20"/>
        </w:rPr>
        <w:t xml:space="preserve"> </w:t>
      </w:r>
      <w:r>
        <w:rPr>
          <w:color w:val="231F20"/>
          <w:spacing w:val="26"/>
        </w:rPr>
        <w:t>用。当门联结在一起时，它们形成一个</w:t>
      </w:r>
      <w:r>
        <w:rPr>
          <w:rFonts w:ascii="FZLanTingYuan-M-GBK" w:hAnsi="FZLanTingYuan-M-GBK" w:eastAsia="FZLanTingYuan-M-GBK" w:cs="FZLanTingYuan-M-GBK"/>
          <w:color w:val="4E2A78"/>
          <w:spacing w:val="26"/>
        </w:rPr>
        <w:t>电路</w:t>
      </w:r>
      <w:r>
        <w:rPr>
          <w:rFonts w:ascii="FZLanTingYuan-M-GBK" w:hAnsi="FZLanTingYuan-M-GBK" w:eastAsia="FZLanTingYuan-M-GBK" w:cs="FZLanTingYuan-M-GBK"/>
          <w:color w:val="4E2A78"/>
          <w:spacing w:val="3"/>
        </w:rPr>
        <w:t xml:space="preserve"> </w:t>
      </w:r>
      <w:r>
        <w:rPr>
          <w:color w:val="231F20"/>
          <w:spacing w:val="26"/>
        </w:rPr>
        <w:t>。</w:t>
      </w:r>
      <w:r>
        <w:rPr>
          <w:color w:val="231F20"/>
          <w:spacing w:val="-31"/>
        </w:rPr>
        <w:t xml:space="preserve"> </w:t>
      </w:r>
      <w:r>
        <w:rPr>
          <w:color w:val="231F20"/>
          <w:spacing w:val="26"/>
        </w:rPr>
        <w:t>右图</w:t>
      </w:r>
      <w:r>
        <w:rPr>
          <w:color w:val="231F20"/>
        </w:rPr>
        <w:t xml:space="preserve"> </w:t>
      </w:r>
      <w:r>
        <w:rPr>
          <w:color w:val="231F20"/>
          <w:spacing w:val="23"/>
        </w:rPr>
        <w:t>中显示了一个简单的电路示例。</w:t>
      </w:r>
    </w:p>
    <w:p>
      <w:pPr>
        <w:pStyle w:val="BodyText"/>
        <w:ind w:left="739" w:right="761" w:firstLine="517"/>
        <w:spacing w:before="129" w:line="247" w:lineRule="auto"/>
        <w:jc w:val="both"/>
        <w:rPr/>
      </w:pPr>
      <w:r>
        <w:rPr>
          <w:color w:val="231F20"/>
          <w:spacing w:val="28"/>
        </w:rPr>
        <w:t>要为电路创建真值表，必须为每个输入和输出创建一列</w:t>
      </w:r>
      <w:r>
        <w:rPr>
          <w:color w:val="231F20"/>
          <w:spacing w:val="-38"/>
        </w:rPr>
        <w:t xml:space="preserve"> </w:t>
      </w:r>
      <w:r>
        <w:rPr>
          <w:color w:val="231F20"/>
          <w:spacing w:val="28"/>
        </w:rPr>
        <w:t>；</w:t>
      </w:r>
      <w:r>
        <w:rPr>
          <w:color w:val="231F20"/>
          <w:spacing w:val="-29"/>
        </w:rPr>
        <w:t xml:space="preserve"> </w:t>
      </w:r>
      <w:r>
        <w:rPr>
          <w:color w:val="231F20"/>
          <w:spacing w:val="28"/>
        </w:rPr>
        <w:t>必须包括联结两个门的</w:t>
      </w:r>
      <w:r>
        <w:rPr>
          <w:color w:val="231F20"/>
        </w:rPr>
        <w:t xml:space="preserve"> </w:t>
      </w:r>
      <w:r>
        <w:rPr>
          <w:color w:val="231F20"/>
          <w:spacing w:val="25"/>
        </w:rPr>
        <w:t>任何联结。在本例中， 电路左侧有两个输入（A和B</w:t>
      </w:r>
      <w:r>
        <w:rPr>
          <w:color w:val="231F20"/>
        </w:rPr>
        <w:t>）</w:t>
      </w:r>
      <w:r>
        <w:rPr>
          <w:color w:val="231F20"/>
          <w:spacing w:val="-27"/>
        </w:rPr>
        <w:t xml:space="preserve"> </w:t>
      </w:r>
      <w:r>
        <w:rPr>
          <w:color w:val="231F20"/>
        </w:rPr>
        <w:t>，</w:t>
      </w:r>
      <w:r>
        <w:rPr>
          <w:color w:val="231F20"/>
          <w:spacing w:val="-30"/>
        </w:rPr>
        <w:t xml:space="preserve"> </w:t>
      </w:r>
      <w:r>
        <w:rPr>
          <w:color w:val="231F20"/>
          <w:spacing w:val="25"/>
        </w:rPr>
        <w:t>右侧有</w:t>
      </w:r>
      <w:r>
        <w:rPr>
          <w:color w:val="231F20"/>
          <w:spacing w:val="24"/>
        </w:rPr>
        <w:t>一个输出（Z）</w:t>
      </w:r>
      <w:r>
        <w:rPr>
          <w:color w:val="231F20"/>
          <w:spacing w:val="-16"/>
        </w:rPr>
        <w:t xml:space="preserve"> </w:t>
      </w:r>
      <w:r>
        <w:rPr>
          <w:color w:val="231F20"/>
          <w:spacing w:val="24"/>
        </w:rPr>
        <w:t>。还需</w:t>
      </w:r>
      <w:r>
        <w:rPr>
          <w:color w:val="231F20"/>
        </w:rPr>
        <w:t xml:space="preserve"> </w:t>
      </w:r>
      <w:r>
        <w:rPr>
          <w:color w:val="231F20"/>
          <w:spacing w:val="22"/>
        </w:rPr>
        <w:t>要一列作为非门（C）的输入。</w:t>
      </w:r>
    </w:p>
    <w:p>
      <w:pPr>
        <w:pStyle w:val="BodyText"/>
        <w:ind w:left="755" w:right="762" w:firstLine="502"/>
        <w:spacing w:before="130" w:line="245" w:lineRule="auto"/>
        <w:rPr/>
      </w:pPr>
      <w:r>
        <w:rPr>
          <w:color w:val="231F20"/>
          <w:spacing w:val="26"/>
        </w:rPr>
        <w:t>首先输入A和B的所有可能值</w:t>
      </w:r>
      <w:r>
        <w:rPr>
          <w:color w:val="231F20"/>
          <w:spacing w:val="-31"/>
        </w:rPr>
        <w:t xml:space="preserve"> </w:t>
      </w:r>
      <w:r>
        <w:rPr>
          <w:color w:val="231F20"/>
          <w:spacing w:val="26"/>
        </w:rPr>
        <w:t>，</w:t>
      </w:r>
      <w:r>
        <w:rPr>
          <w:color w:val="231F20"/>
          <w:spacing w:val="-30"/>
        </w:rPr>
        <w:t xml:space="preserve"> </w:t>
      </w:r>
      <w:r>
        <w:rPr>
          <w:color w:val="231F20"/>
          <w:spacing w:val="26"/>
        </w:rPr>
        <w:t>然后输入C列的值</w:t>
      </w:r>
      <w:r>
        <w:rPr>
          <w:color w:val="231F20"/>
          <w:spacing w:val="-37"/>
        </w:rPr>
        <w:t xml:space="preserve"> </w:t>
      </w:r>
      <w:r>
        <w:rPr>
          <w:color w:val="231F20"/>
          <w:spacing w:val="26"/>
        </w:rPr>
        <w:t>，</w:t>
      </w:r>
      <w:r>
        <w:rPr>
          <w:color w:val="231F20"/>
          <w:spacing w:val="-15"/>
        </w:rPr>
        <w:t xml:space="preserve"> </w:t>
      </w:r>
      <w:r>
        <w:rPr>
          <w:color w:val="231F20"/>
          <w:spacing w:val="26"/>
        </w:rPr>
        <w:t>C是与门的输出。最后，使用</w:t>
      </w:r>
      <w:r>
        <w:rPr>
          <w:color w:val="231F20"/>
        </w:rPr>
        <w:t xml:space="preserve"> </w:t>
      </w:r>
      <w:r>
        <w:rPr>
          <w:color w:val="231F20"/>
          <w:spacing w:val="21"/>
        </w:rPr>
        <w:t>C列中的值作为输入，输入Z列的值。</w:t>
      </w:r>
    </w:p>
    <w:p>
      <w:pPr>
        <w:spacing w:line="78" w:lineRule="exact"/>
        <w:rPr/>
      </w:pPr>
      <w:r/>
    </w:p>
    <w:tbl>
      <w:tblPr>
        <w:tblStyle w:val="TableNormal"/>
        <w:tblW w:w="9649" w:type="dxa"/>
        <w:tblInd w:w="747" w:type="dxa"/>
        <w:tblLayout w:type="fixed"/>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blGrid>
        <w:gridCol w:w="2417"/>
        <w:gridCol w:w="2407"/>
        <w:gridCol w:w="2408"/>
        <w:gridCol w:w="2417"/>
      </w:tblGrid>
      <w:tr>
        <w:trPr>
          <w:trHeight w:val="339" w:hRule="atLeast"/>
        </w:trPr>
        <w:tc>
          <w:tcPr>
            <w:shd w:val="clear" w:fill="F15921"/>
            <w:tcW w:w="2417" w:type="dxa"/>
            <w:vAlign w:val="top"/>
            <w:tcBorders>
              <w:left w:val="single" w:color="F15921" w:sz="8" w:space="0"/>
              <w:top w:val="single" w:color="F15921" w:sz="8" w:space="0"/>
            </w:tcBorders>
          </w:tcPr>
          <w:p>
            <w:pPr>
              <w:ind w:left="1105"/>
              <w:spacing w:before="81" w:line="171"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1"/>
              </w:rPr>
              <w:t>A</w:t>
            </w:r>
          </w:p>
        </w:tc>
        <w:tc>
          <w:tcPr>
            <w:shd w:val="clear" w:fill="F15921"/>
            <w:tcW w:w="2407" w:type="dxa"/>
            <w:vAlign w:val="top"/>
            <w:tcBorders>
              <w:top w:val="single" w:color="F15921" w:sz="8" w:space="0"/>
            </w:tcBorders>
          </w:tcPr>
          <w:p>
            <w:pPr>
              <w:ind w:left="1124"/>
              <w:spacing w:before="87" w:line="167"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rPr>
              <w:t>B</w:t>
            </w:r>
          </w:p>
        </w:tc>
        <w:tc>
          <w:tcPr>
            <w:shd w:val="clear" w:fill="F15921"/>
            <w:tcW w:w="2408" w:type="dxa"/>
            <w:vAlign w:val="top"/>
            <w:tcBorders>
              <w:top w:val="single" w:color="F15921" w:sz="8" w:space="0"/>
            </w:tcBorders>
          </w:tcPr>
          <w:p>
            <w:pPr>
              <w:ind w:left="1120"/>
              <w:spacing w:before="81" w:line="171"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rPr>
              <w:t>C</w:t>
            </w:r>
          </w:p>
        </w:tc>
        <w:tc>
          <w:tcPr>
            <w:shd w:val="clear" w:fill="F15921"/>
            <w:tcW w:w="2417" w:type="dxa"/>
            <w:vAlign w:val="top"/>
            <w:tcBorders>
              <w:right w:val="single" w:color="F15921" w:sz="8" w:space="0"/>
              <w:top w:val="single" w:color="F15921" w:sz="8" w:space="0"/>
            </w:tcBorders>
          </w:tcPr>
          <w:p>
            <w:pPr>
              <w:ind w:left="1134"/>
              <w:spacing w:before="86" w:line="168" w:lineRule="auto"/>
              <w:rPr>
                <w:rFonts w:ascii="FZLanTingYuan-H-GBK" w:hAnsi="FZLanTingYuan-H-GBK" w:eastAsia="FZLanTingYuan-H-GBK" w:cs="FZLanTingYuan-H-GBK"/>
                <w:sz w:val="23"/>
                <w:szCs w:val="23"/>
              </w:rPr>
            </w:pPr>
            <w:r>
              <w:rPr>
                <w:rFonts w:ascii="FZLanTingYuan-H-GBK" w:hAnsi="FZLanTingYuan-H-GBK" w:eastAsia="FZLanTingYuan-H-GBK" w:cs="FZLanTingYuan-H-GBK"/>
                <w:sz w:val="23"/>
                <w:szCs w:val="23"/>
                <w:color w:val="FFFFFF"/>
                <w:spacing w:val="1"/>
              </w:rPr>
              <w:t>Z</w:t>
            </w:r>
          </w:p>
        </w:tc>
      </w:tr>
      <w:tr>
        <w:trPr>
          <w:trHeight w:val="329" w:hRule="atLeast"/>
        </w:trPr>
        <w:tc>
          <w:tcPr>
            <w:shd w:val="clear" w:fill="FDDAC4"/>
            <w:tcW w:w="2417" w:type="dxa"/>
            <w:vAlign w:val="top"/>
            <w:tcBorders>
              <w:left w:val="single" w:color="F15921" w:sz="8" w:space="0"/>
            </w:tcBorders>
          </w:tcPr>
          <w:p>
            <w:pPr>
              <w:ind w:left="1140"/>
              <w:spacing w:before="74" w:line="170"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2407" w:type="dxa"/>
            <w:vAlign w:val="top"/>
          </w:tcPr>
          <w:p>
            <w:pPr>
              <w:ind w:left="1135"/>
              <w:spacing w:before="74" w:line="170"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2408" w:type="dxa"/>
            <w:vAlign w:val="top"/>
          </w:tcPr>
          <w:p>
            <w:pPr>
              <w:ind w:left="1141"/>
              <w:spacing w:before="74" w:line="170"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2417" w:type="dxa"/>
            <w:vAlign w:val="top"/>
            <w:tcBorders>
              <w:right w:val="single" w:color="F15921" w:sz="8" w:space="0"/>
            </w:tcBorders>
          </w:tcPr>
          <w:p>
            <w:pPr>
              <w:ind w:left="1144"/>
              <w:spacing w:before="71" w:line="171"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1</w:t>
            </w:r>
          </w:p>
        </w:tc>
      </w:tr>
      <w:tr>
        <w:trPr>
          <w:trHeight w:val="330" w:hRule="atLeast"/>
        </w:trPr>
        <w:tc>
          <w:tcPr>
            <w:shd w:val="clear" w:fill="FDDAC4"/>
            <w:tcW w:w="2417" w:type="dxa"/>
            <w:vAlign w:val="top"/>
            <w:tcBorders>
              <w:left w:val="single" w:color="F15921" w:sz="8" w:space="0"/>
            </w:tcBorders>
          </w:tcPr>
          <w:p>
            <w:pPr>
              <w:ind w:left="1140"/>
              <w:spacing w:before="78" w:line="16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2407" w:type="dxa"/>
            <w:vAlign w:val="top"/>
          </w:tcPr>
          <w:p>
            <w:pPr>
              <w:ind w:left="1141"/>
              <w:spacing w:before="74" w:line="171"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2408" w:type="dxa"/>
            <w:vAlign w:val="top"/>
          </w:tcPr>
          <w:p>
            <w:pPr>
              <w:ind w:left="1141"/>
              <w:spacing w:before="78" w:line="16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2417" w:type="dxa"/>
            <w:vAlign w:val="top"/>
            <w:tcBorders>
              <w:right w:val="single" w:color="F15921" w:sz="8" w:space="0"/>
            </w:tcBorders>
          </w:tcPr>
          <w:p>
            <w:pPr>
              <w:ind w:left="1144"/>
              <w:spacing w:before="75" w:line="169"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1</w:t>
            </w:r>
          </w:p>
        </w:tc>
      </w:tr>
      <w:tr>
        <w:trPr>
          <w:trHeight w:val="330" w:hRule="atLeast"/>
        </w:trPr>
        <w:tc>
          <w:tcPr>
            <w:shd w:val="clear" w:fill="FDDAC4"/>
            <w:tcW w:w="2417" w:type="dxa"/>
            <w:vAlign w:val="top"/>
            <w:tcBorders>
              <w:left w:val="single" w:color="F15921" w:sz="8" w:space="0"/>
            </w:tcBorders>
          </w:tcPr>
          <w:p>
            <w:pPr>
              <w:ind w:left="1146"/>
              <w:spacing w:before="78" w:line="168"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2407" w:type="dxa"/>
            <w:vAlign w:val="top"/>
          </w:tcPr>
          <w:p>
            <w:pPr>
              <w:ind w:left="1135"/>
              <w:spacing w:before="81" w:line="16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2408" w:type="dxa"/>
            <w:vAlign w:val="top"/>
          </w:tcPr>
          <w:p>
            <w:pPr>
              <w:ind w:left="1141"/>
              <w:spacing w:before="81" w:line="16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0</w:t>
            </w:r>
          </w:p>
        </w:tc>
        <w:tc>
          <w:tcPr>
            <w:shd w:val="clear" w:fill="FDDAC4"/>
            <w:tcW w:w="2417" w:type="dxa"/>
            <w:vAlign w:val="top"/>
            <w:tcBorders>
              <w:right w:val="single" w:color="F15921" w:sz="8" w:space="0"/>
            </w:tcBorders>
          </w:tcPr>
          <w:p>
            <w:pPr>
              <w:ind w:left="1144"/>
              <w:spacing w:before="78" w:line="167"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1</w:t>
            </w:r>
          </w:p>
        </w:tc>
      </w:tr>
      <w:tr>
        <w:trPr>
          <w:trHeight w:val="339" w:hRule="atLeast"/>
        </w:trPr>
        <w:tc>
          <w:tcPr>
            <w:shd w:val="clear" w:fill="FDDAC4"/>
            <w:tcW w:w="2417" w:type="dxa"/>
            <w:vAlign w:val="top"/>
            <w:tcBorders>
              <w:left w:val="single" w:color="F15921" w:sz="8" w:space="0"/>
              <w:bottom w:val="single" w:color="F15921" w:sz="8" w:space="0"/>
            </w:tcBorders>
          </w:tcPr>
          <w:p>
            <w:pPr>
              <w:ind w:left="1146"/>
              <w:spacing w:before="82" w:line="172"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2407" w:type="dxa"/>
            <w:vAlign w:val="top"/>
            <w:tcBorders>
              <w:bottom w:val="single" w:color="F15921" w:sz="8" w:space="0"/>
            </w:tcBorders>
          </w:tcPr>
          <w:p>
            <w:pPr>
              <w:ind w:left="1141"/>
              <w:spacing w:before="82" w:line="172"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2408" w:type="dxa"/>
            <w:vAlign w:val="top"/>
            <w:tcBorders>
              <w:bottom w:val="single" w:color="F15921" w:sz="8" w:space="0"/>
            </w:tcBorders>
          </w:tcPr>
          <w:p>
            <w:pPr>
              <w:ind w:left="1147"/>
              <w:spacing w:before="82" w:line="172"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rPr>
              <w:t>1</w:t>
            </w:r>
          </w:p>
        </w:tc>
        <w:tc>
          <w:tcPr>
            <w:shd w:val="clear" w:fill="FDDAC4"/>
            <w:tcW w:w="2417" w:type="dxa"/>
            <w:vAlign w:val="top"/>
            <w:tcBorders>
              <w:bottom w:val="single" w:color="F15921" w:sz="8" w:space="0"/>
              <w:right w:val="single" w:color="F15921" w:sz="8" w:space="0"/>
            </w:tcBorders>
          </w:tcPr>
          <w:p>
            <w:pPr>
              <w:ind w:left="1140"/>
              <w:spacing w:before="87" w:line="167" w:lineRule="auto"/>
              <w:rPr>
                <w:rFonts w:ascii="FZLanTingYuan-DB1-GBK" w:hAnsi="FZLanTingYuan-DB1-GBK" w:eastAsia="FZLanTingYuan-DB1-GBK" w:cs="FZLanTingYuan-DB1-GBK"/>
                <w:sz w:val="23"/>
                <w:szCs w:val="23"/>
              </w:rPr>
            </w:pPr>
            <w:r>
              <w:rPr>
                <w:rFonts w:ascii="FZLanTingYuan-DB1-GBK" w:hAnsi="FZLanTingYuan-DB1-GBK" w:eastAsia="FZLanTingYuan-DB1-GBK" w:cs="FZLanTingYuan-DB1-GBK"/>
                <w:sz w:val="23"/>
                <w:szCs w:val="23"/>
                <w:color w:val="231F20"/>
              </w:rPr>
              <w:t>0</w:t>
            </w:r>
          </w:p>
        </w:tc>
      </w:tr>
    </w:tbl>
    <w:p>
      <w:pPr>
        <w:spacing w:line="459" w:lineRule="auto"/>
        <w:rPr>
          <w:rFonts w:ascii="Arial"/>
          <w:sz w:val="21"/>
        </w:rPr>
      </w:pPr>
      <w:r>
        <w:drawing>
          <wp:anchor distT="0" distB="0" distL="0" distR="0" simplePos="0" relativeHeight="252052480" behindDoc="0" locked="0" layoutInCell="1" allowOverlap="1">
            <wp:simplePos x="0" y="0"/>
            <wp:positionH relativeFrom="column">
              <wp:posOffset>467993</wp:posOffset>
            </wp:positionH>
            <wp:positionV relativeFrom="paragraph">
              <wp:posOffset>241230</wp:posOffset>
            </wp:positionV>
            <wp:extent cx="361441" cy="361441"/>
            <wp:effectExtent l="0" t="0" r="0" b="0"/>
            <wp:wrapNone/>
            <wp:docPr id="210" name="IM 210"/>
            <wp:cNvGraphicFramePr/>
            <a:graphic>
              <a:graphicData uri="http://schemas.openxmlformats.org/drawingml/2006/picture">
                <pic:pic>
                  <pic:nvPicPr>
                    <pic:cNvPr id="210" name="IM 210"/>
                    <pic:cNvPicPr/>
                  </pic:nvPicPr>
                  <pic:blipFill>
                    <a:blip r:embed="rId131"/>
                    <a:stretch>
                      <a:fillRect/>
                    </a:stretch>
                  </pic:blipFill>
                  <pic:spPr>
                    <a:xfrm rot="0">
                      <a:off x="0" y="0"/>
                      <a:ext cx="361441" cy="361441"/>
                    </a:xfrm>
                    <a:prstGeom prst="rect">
                      <a:avLst/>
                    </a:prstGeom>
                  </pic:spPr>
                </pic:pic>
              </a:graphicData>
            </a:graphic>
          </wp:anchor>
        </w:drawing>
      </w:r>
      <w:r>
        <w:pict>
          <v:shape id="_x0000_s386" style="position:absolute;margin-left:359.316pt;margin-top:22.2801pt;mso-position-vertical-relative:text;mso-position-horizontal-relative:text;width:50.75pt;height:25.15pt;z-index:252043264;" filled="false" strokecolor="#231F20" strokeweight="1.20pt" coordsize="1015,502" coordorigin="0,0" path="m12,12l1002,490e">
            <v:stroke endcap="round" miterlimit="10"/>
          </v:shape>
        </w:pict>
      </w:r>
      <w:r>
        <w:pict>
          <v:group id="_x0000_s388" style="position:absolute;margin-left:344.287pt;margin-top:21.6801pt;mso-position-vertical-relative:text;mso-position-horizontal-relative:text;width:162.75pt;height:66.4pt;z-index:252042240;" filled="false" stroked="false" coordsize="3255,1328" coordorigin="0,0">
            <v:shape id="_x0000_s390" style="position:absolute;left:288;top:0;width:1015;height:980;" filled="false" strokecolor="#231F20" strokeweight="1.20pt" coordsize="1015,980" coordorigin="0,0" path="m1002,490l12,968l12,12e">
              <v:stroke endcap="round" miterlimit="10"/>
            </v:shape>
            <v:shape id="_x0000_s392" style="position:absolute;left:0;top:329;width:3255;height:999;" filled="false" strokecolor="#231F20" strokeweight="1.20pt" coordsize="3255,999" coordorigin="0,0" path="m12,160l284,160m2898,499l3242,499m1304,160l1897,160m24,816l1897,816m2432,986l1910,986l1910,11l2432,11c2701,71,2898,267,2898,499c2898,731,2701,926,2432,986l2432,986xe">
              <v:stroke endcap="round" joinstyle="miter" miterlimit="10"/>
            </v:shape>
          </v:group>
        </w:pict>
      </w:r>
      <w:r/>
    </w:p>
    <w:p>
      <w:pPr>
        <w:ind w:firstLine="1022"/>
        <w:spacing w:line="397" w:lineRule="exact"/>
        <w:rPr/>
      </w:pPr>
      <w:r>
        <w:pict>
          <v:shape id="_x0000_s394" style="position:absolute;margin-left:418.496pt;margin-top:11.0027pt;mso-position-vertical-relative:text;mso-position-horizontal-relative:text;width:8.25pt;height:12.5pt;z-index:252049408;" filled="false" stroked="false" type="#_x0000_t202">
            <v:fill on="false"/>
            <v:stroke on="false"/>
            <v:path/>
            <v:imagedata o:title=""/>
            <o:lock v:ext="edit" aspectratio="false"/>
            <v:textbox inset="0mm,0mm,0mm,0mm">
              <w:txbxContent>
                <w:p>
                  <w:pPr>
                    <w:spacing w:before="20" w:line="173" w:lineRule="auto"/>
                    <w:jc w:val="right"/>
                    <w:rPr>
                      <w:rFonts w:ascii="Tahoma" w:hAnsi="Tahoma" w:eastAsia="Tahoma" w:cs="Tahoma"/>
                      <w:sz w:val="24"/>
                      <w:szCs w:val="24"/>
                    </w:rPr>
                  </w:pPr>
                  <w:r>
                    <w:rPr>
                      <w:rFonts w:ascii="Tahoma" w:hAnsi="Tahoma" w:eastAsia="Tahoma" w:cs="Tahoma"/>
                      <w:sz w:val="24"/>
                      <w:szCs w:val="24"/>
                      <w:color w:val="231F20"/>
                      <w:spacing w:val="-7"/>
                      <w:w w:val="90"/>
                    </w:rPr>
                    <w:t>C</w:t>
                  </w:r>
                </w:p>
              </w:txbxContent>
            </v:textbox>
          </v:shape>
        </w:pict>
      </w:r>
      <w:r>
        <w:pict>
          <v:shape id="_x0000_s396" style="position:absolute;margin-left:332.624pt;margin-top:17.2667pt;mso-position-vertical-relative:text;mso-position-horizontal-relative:text;width:8.5pt;height:12.4pt;z-index:252048384;" filled="false" stroked="false" type="#_x0000_t202">
            <v:fill on="false"/>
            <v:stroke on="false"/>
            <v:path/>
            <v:imagedata o:title=""/>
            <o:lock v:ext="edit" aspectratio="false"/>
            <v:textbox inset="0mm,0mm,0mm,0mm">
              <w:txbxContent>
                <w:p>
                  <w:pPr>
                    <w:ind w:left="20"/>
                    <w:spacing w:before="19" w:line="172" w:lineRule="auto"/>
                    <w:rPr>
                      <w:rFonts w:ascii="Tahoma" w:hAnsi="Tahoma" w:eastAsia="Tahoma" w:cs="Tahoma"/>
                      <w:sz w:val="24"/>
                      <w:szCs w:val="24"/>
                    </w:rPr>
                  </w:pPr>
                  <w:r>
                    <w:rPr>
                      <w:rFonts w:ascii="Tahoma" w:hAnsi="Tahoma" w:eastAsia="Tahoma" w:cs="Tahoma"/>
                      <w:sz w:val="24"/>
                      <w:szCs w:val="24"/>
                      <w:color w:val="231F20"/>
                    </w:rPr>
                    <w:t>A</w:t>
                  </w:r>
                </w:p>
              </w:txbxContent>
            </v:textbox>
          </v:shape>
        </w:pict>
      </w:r>
      <w:r>
        <w:rPr>
          <w:position w:val="-7"/>
        </w:rPr>
        <w:pict>
          <v:shape id="_x0000_s398"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1259"/>
        <w:spacing w:before="223" w:line="236" w:lineRule="auto"/>
        <w:rPr/>
      </w:pPr>
      <w:r>
        <w:pict>
          <v:shape id="_x0000_s400" style="position:absolute;margin-left:510.74pt;margin-top:14.3592pt;mso-position-vertical-relative:text;mso-position-horizontal-relative:text;width:7.95pt;height:12.4pt;z-index:252050432;" filled="false" stroked="false" type="#_x0000_t202">
            <v:fill on="false"/>
            <v:stroke on="false"/>
            <v:path/>
            <v:imagedata o:title=""/>
            <o:lock v:ext="edit" aspectratio="false"/>
            <v:textbox inset="0mm,0mm,0mm,0mm">
              <w:txbxContent>
                <w:p>
                  <w:pPr>
                    <w:ind w:left="20"/>
                    <w:spacing w:before="19" w:line="172" w:lineRule="auto"/>
                    <w:rPr>
                      <w:rFonts w:ascii="Tahoma" w:hAnsi="Tahoma" w:eastAsia="Tahoma" w:cs="Tahoma"/>
                      <w:sz w:val="24"/>
                      <w:szCs w:val="24"/>
                    </w:rPr>
                  </w:pPr>
                  <w:r>
                    <w:rPr>
                      <w:rFonts w:ascii="Tahoma" w:hAnsi="Tahoma" w:eastAsia="Tahoma" w:cs="Tahoma"/>
                      <w:sz w:val="24"/>
                      <w:szCs w:val="24"/>
                      <w:color w:val="231F20"/>
                    </w:rPr>
                    <w:t>Z</w:t>
                  </w:r>
                </w:p>
              </w:txbxContent>
            </v:textbox>
          </v:shape>
        </w:pict>
      </w:r>
      <w:r>
        <w:rPr>
          <w:color w:val="231F20"/>
          <w:spacing w:val="23"/>
        </w:rPr>
        <w:t>画出右图所示简单电路的真值表。</w:t>
      </w:r>
    </w:p>
    <w:p>
      <w:pPr>
        <w:ind w:left="6682"/>
        <w:spacing w:before="62" w:line="172" w:lineRule="auto"/>
        <w:rPr>
          <w:rFonts w:ascii="Tahoma" w:hAnsi="Tahoma" w:eastAsia="Tahoma" w:cs="Tahoma"/>
          <w:sz w:val="24"/>
          <w:szCs w:val="24"/>
        </w:rPr>
      </w:pPr>
      <w:r>
        <w:rPr>
          <w:rFonts w:ascii="Tahoma" w:hAnsi="Tahoma" w:eastAsia="Tahoma" w:cs="Tahoma"/>
          <w:sz w:val="24"/>
          <w:szCs w:val="24"/>
          <w:color w:val="231F20"/>
        </w:rPr>
        <w:t>B</w:t>
      </w:r>
    </w:p>
    <w:p>
      <w:pPr>
        <w:ind w:left="737"/>
        <w:spacing w:before="24"/>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position w:val="-18"/>
        </w:rPr>
        <w:drawing>
          <wp:inline distT="0" distB="0" distL="0" distR="0">
            <wp:extent cx="361441" cy="361454"/>
            <wp:effectExtent l="0" t="0" r="0" b="0"/>
            <wp:docPr id="212" name="IM 212"/>
            <wp:cNvGraphicFramePr/>
            <a:graphic>
              <a:graphicData uri="http://schemas.openxmlformats.org/drawingml/2006/picture">
                <pic:pic>
                  <pic:nvPicPr>
                    <pic:cNvPr id="212" name="IM 212"/>
                    <pic:cNvPicPr/>
                  </pic:nvPicPr>
                  <pic:blipFill>
                    <a:blip r:embed="rId132"/>
                    <a:stretch>
                      <a:fillRect/>
                    </a:stretch>
                  </pic:blipFill>
                  <pic:spPr>
                    <a:xfrm rot="0">
                      <a:off x="0" y="0"/>
                      <a:ext cx="361441" cy="361454"/>
                    </a:xfrm>
                    <a:prstGeom prst="rect">
                      <a:avLst/>
                    </a:prstGeom>
                  </pic:spPr>
                </pic:pic>
              </a:graphicData>
            </a:graphic>
          </wp:inline>
        </w:drawing>
      </w:r>
      <w:r>
        <w:rPr>
          <w:shd w:val="clear" w:fill="00AEEF"/>
          <w:rFonts w:ascii="FZZhengHeiS-DB-GB" w:hAnsi="FZZhengHeiS-DB-GB" w:eastAsia="FZZhengHeiS-DB-GB" w:cs="FZZhengHeiS-DB-GB"/>
          <w:sz w:val="32"/>
          <w:szCs w:val="32"/>
          <w:color w:val="FFFFFF"/>
          <w:spacing w:val="17"/>
        </w:rPr>
        <w:t>额外挑战</w:t>
      </w:r>
    </w:p>
    <w:p>
      <w:pPr>
        <w:pStyle w:val="BodyText"/>
        <w:ind w:left="735" w:right="2557" w:firstLine="523"/>
        <w:spacing w:before="156" w:line="238" w:lineRule="auto"/>
        <w:rPr/>
      </w:pPr>
      <w:r>
        <w:rPr>
          <w:color w:val="231F20"/>
          <w:spacing w:val="4"/>
        </w:rPr>
        <w:t>计 算 机</w:t>
      </w:r>
      <w:r>
        <w:rPr>
          <w:color w:val="231F20"/>
          <w:spacing w:val="23"/>
        </w:rPr>
        <w:t xml:space="preserve"> </w:t>
      </w:r>
      <w:r>
        <w:rPr>
          <w:color w:val="231F20"/>
          <w:spacing w:val="4"/>
        </w:rPr>
        <w:t>中 使 用 的 其 他 逻 辑</w:t>
      </w:r>
      <w:r>
        <w:rPr>
          <w:color w:val="231F20"/>
          <w:spacing w:val="25"/>
        </w:rPr>
        <w:t xml:space="preserve"> </w:t>
      </w:r>
      <w:r>
        <w:rPr>
          <w:color w:val="231F20"/>
          <w:spacing w:val="4"/>
        </w:rPr>
        <w:t>门</w:t>
      </w:r>
      <w:r>
        <w:rPr>
          <w:color w:val="231F20"/>
          <w:spacing w:val="5"/>
        </w:rPr>
        <w:t xml:space="preserve"> </w:t>
      </w:r>
      <w:r>
        <w:rPr>
          <w:color w:val="231F20"/>
          <w:spacing w:val="4"/>
        </w:rPr>
        <w:t>包</w:t>
      </w:r>
      <w:r>
        <w:rPr>
          <w:color w:val="231F20"/>
          <w:spacing w:val="6"/>
        </w:rPr>
        <w:t xml:space="preserve"> </w:t>
      </w:r>
      <w:r>
        <w:rPr>
          <w:color w:val="231F20"/>
          <w:spacing w:val="4"/>
        </w:rPr>
        <w:t>括</w:t>
      </w:r>
      <w:r>
        <w:rPr>
          <w:color w:val="231F20"/>
          <w:spacing w:val="3"/>
        </w:rPr>
        <w:t xml:space="preserve"> </w:t>
      </w:r>
      <w:r>
        <w:rPr>
          <w:color w:val="231F20"/>
          <w:spacing w:val="4"/>
        </w:rPr>
        <w:t>或</w:t>
      </w:r>
      <w:r>
        <w:rPr>
          <w:color w:val="231F20"/>
          <w:spacing w:val="8"/>
        </w:rPr>
        <w:t xml:space="preserve"> </w:t>
      </w:r>
      <w:r>
        <w:rPr>
          <w:color w:val="231F20"/>
          <w:spacing w:val="4"/>
        </w:rPr>
        <w:t>非</w:t>
      </w:r>
      <w:r>
        <w:rPr>
          <w:color w:val="231F20"/>
          <w:spacing w:val="6"/>
        </w:rPr>
        <w:t xml:space="preserve"> </w:t>
      </w:r>
      <w:r>
        <w:rPr>
          <w:color w:val="231F20"/>
          <w:spacing w:val="4"/>
        </w:rPr>
        <w:t>（</w:t>
      </w:r>
      <w:r>
        <w:rPr>
          <w:color w:val="231F20"/>
          <w:spacing w:val="27"/>
          <w:w w:val="101"/>
        </w:rPr>
        <w:t xml:space="preserve"> </w:t>
      </w:r>
      <w:r>
        <w:rPr>
          <w:color w:val="231F20"/>
        </w:rPr>
        <w:t>NO</w:t>
      </w:r>
      <w:r>
        <w:rPr>
          <w:color w:val="231F20"/>
          <w:spacing w:val="5"/>
        </w:rPr>
        <w:t xml:space="preserve"> </w:t>
      </w:r>
      <w:r>
        <w:rPr>
          <w:color w:val="231F20"/>
        </w:rPr>
        <w:t>R</w:t>
      </w:r>
      <w:r>
        <w:rPr>
          <w:color w:val="231F20"/>
          <w:spacing w:val="-12"/>
        </w:rPr>
        <w:t xml:space="preserve"> </w:t>
      </w:r>
      <w:r>
        <w:rPr>
          <w:color w:val="231F20"/>
          <w:spacing w:val="4"/>
        </w:rPr>
        <w:t>）</w:t>
      </w:r>
      <w:r>
        <w:rPr>
          <w:color w:val="231F20"/>
          <w:spacing w:val="30"/>
          <w:w w:val="101"/>
        </w:rPr>
        <w:t xml:space="preserve"> </w:t>
      </w:r>
      <w:r>
        <w:rPr>
          <w:color w:val="231F20"/>
          <w:spacing w:val="4"/>
        </w:rPr>
        <w:t>门</w:t>
      </w:r>
      <w:r>
        <w:rPr>
          <w:color w:val="231F20"/>
          <w:spacing w:val="3"/>
        </w:rPr>
        <w:t xml:space="preserve"> </w:t>
      </w:r>
      <w:r>
        <w:rPr>
          <w:color w:val="231F20"/>
          <w:spacing w:val="4"/>
        </w:rPr>
        <w:t>和</w:t>
      </w:r>
      <w:r>
        <w:rPr>
          <w:color w:val="231F20"/>
          <w:spacing w:val="6"/>
        </w:rPr>
        <w:t xml:space="preserve"> </w:t>
      </w:r>
      <w:r>
        <w:rPr>
          <w:color w:val="231F20"/>
          <w:spacing w:val="3"/>
        </w:rPr>
        <w:t>与</w:t>
      </w:r>
      <w:r>
        <w:rPr>
          <w:color w:val="231F20"/>
          <w:spacing w:val="8"/>
        </w:rPr>
        <w:t xml:space="preserve"> </w:t>
      </w:r>
      <w:r>
        <w:rPr>
          <w:color w:val="231F20"/>
          <w:spacing w:val="3"/>
        </w:rPr>
        <w:t>非</w:t>
      </w:r>
      <w:r>
        <w:rPr>
          <w:color w:val="231F20"/>
        </w:rPr>
        <w:t xml:space="preserve"> </w:t>
      </w:r>
      <w:r>
        <w:rPr>
          <w:color w:val="231F20"/>
        </w:rPr>
        <w:t>（</w:t>
      </w:r>
      <w:r>
        <w:rPr>
          <w:color w:val="231F20"/>
          <w:spacing w:val="-13"/>
        </w:rPr>
        <w:t xml:space="preserve"> </w:t>
      </w:r>
      <w:r>
        <w:rPr>
          <w:color w:val="231F20"/>
        </w:rPr>
        <w:t>NAND）</w:t>
      </w:r>
      <w:r>
        <w:rPr>
          <w:color w:val="231F20"/>
          <w:spacing w:val="-16"/>
        </w:rPr>
        <w:t xml:space="preserve"> </w:t>
      </w:r>
      <w:r>
        <w:rPr>
          <w:color w:val="231F20"/>
        </w:rPr>
        <w:t>门。</w:t>
      </w:r>
    </w:p>
    <w:p>
      <w:pPr>
        <w:ind w:left="10748"/>
        <w:spacing w:line="172" w:lineRule="exact"/>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position w:val="-2"/>
        </w:rPr>
        <w:t>1</w:t>
      </w:r>
    </w:p>
    <w:p>
      <w:pPr>
        <w:pStyle w:val="BodyText"/>
        <w:ind w:left="1257"/>
        <w:spacing w:before="2" w:line="218" w:lineRule="auto"/>
        <w:rPr/>
      </w:pPr>
      <w:r>
        <w:pict>
          <v:shape id="_x0000_s402" style="position:absolute;margin-left:529.966pt;margin-top:11.6342pt;mso-position-vertical-relative:text;mso-position-horizontal-relative:text;width:17.6pt;height:134.05pt;z-index:252045312;"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rPr>
          <w:color w:val="231F20"/>
          <w:spacing w:val="24"/>
        </w:rPr>
        <w:t>在网上搜索这两种门，</w:t>
      </w:r>
      <w:r>
        <w:rPr>
          <w:color w:val="231F20"/>
          <w:spacing w:val="-20"/>
        </w:rPr>
        <w:t xml:space="preserve"> </w:t>
      </w:r>
      <w:r>
        <w:rPr>
          <w:color w:val="231F20"/>
          <w:spacing w:val="24"/>
        </w:rPr>
        <w:t>为它们各画一个符号和一个真值表。</w:t>
      </w:r>
    </w:p>
    <w:p>
      <w:pPr>
        <w:ind w:left="877"/>
        <w:spacing w:before="277" w:line="219" w:lineRule="auto"/>
        <w:rPr>
          <w:rFonts w:ascii="FZZhengHeiS-DB-GB" w:hAnsi="FZZhengHeiS-DB-GB" w:eastAsia="FZZhengHeiS-DB-GB" w:cs="FZZhengHeiS-DB-GB"/>
          <w:sz w:val="32"/>
          <w:szCs w:val="32"/>
        </w:rPr>
      </w:pPr>
      <w:r>
        <w:drawing>
          <wp:anchor distT="0" distB="0" distL="0" distR="0" simplePos="0" relativeHeight="252041216" behindDoc="1" locked="0" layoutInCell="1" allowOverlap="1">
            <wp:simplePos x="0" y="0"/>
            <wp:positionH relativeFrom="column">
              <wp:posOffset>480691</wp:posOffset>
            </wp:positionH>
            <wp:positionV relativeFrom="paragraph">
              <wp:posOffset>147424</wp:posOffset>
            </wp:positionV>
            <wp:extent cx="333222" cy="333222"/>
            <wp:effectExtent l="0" t="0" r="0" b="0"/>
            <wp:wrapNone/>
            <wp:docPr id="214" name="IM 214"/>
            <wp:cNvGraphicFramePr/>
            <a:graphic>
              <a:graphicData uri="http://schemas.openxmlformats.org/drawingml/2006/picture">
                <pic:pic>
                  <pic:nvPicPr>
                    <pic:cNvPr id="214" name="IM 214"/>
                    <pic:cNvPicPr/>
                  </pic:nvPicPr>
                  <pic:blipFill>
                    <a:blip r:embed="rId133"/>
                    <a:stretch>
                      <a:fillRect/>
                    </a:stretch>
                  </pic:blipFill>
                  <pic:spPr>
                    <a:xfrm rot="0">
                      <a:off x="0" y="0"/>
                      <a:ext cx="333222" cy="333222"/>
                    </a:xfrm>
                    <a:prstGeom prst="rect">
                      <a:avLst/>
                    </a:prstGeom>
                  </pic:spPr>
                </pic:pic>
              </a:graphicData>
            </a:graphic>
          </wp:anchor>
        </w:drawing>
      </w:r>
      <w:r>
        <w:rPr>
          <w:shd w:val="clear" w:fill="57585A"/>
          <w:rFonts w:ascii="MS Mincho" w:hAnsi="MS Mincho" w:eastAsia="MS Mincho" w:cs="MS Mincho"/>
          <w:sz w:val="38"/>
          <w:szCs w:val="38"/>
          <w:color w:val="FFF101"/>
          <w:spacing w:val="-23"/>
        </w:rPr>
        <w:t>√</w:t>
      </w:r>
      <w:r>
        <w:rPr>
          <w:rFonts w:ascii="MS Mincho" w:hAnsi="MS Mincho" w:eastAsia="MS Mincho" w:cs="MS Mincho"/>
          <w:sz w:val="38"/>
          <w:szCs w:val="38"/>
          <w:color w:val="FFF101"/>
          <w:spacing w:val="5"/>
        </w:rPr>
        <w:t xml:space="preserve"> </w:t>
      </w:r>
      <w:r>
        <w:rPr>
          <w:shd w:val="clear" w:fill="57585A"/>
          <w:rFonts w:ascii="FZZhengHeiS-DB-GB" w:hAnsi="FZZhengHeiS-DB-GB" w:eastAsia="FZZhengHeiS-DB-GB" w:cs="FZZhengHeiS-DB-GB"/>
          <w:sz w:val="32"/>
          <w:szCs w:val="32"/>
          <w:color w:val="FFFFFF"/>
          <w:spacing w:val="-23"/>
        </w:rPr>
        <w:t>测试</w:t>
      </w:r>
    </w:p>
    <w:p>
      <w:pPr>
        <w:pStyle w:val="BodyText"/>
        <w:ind w:left="1267"/>
        <w:spacing w:before="149" w:line="234" w:lineRule="auto"/>
        <w:rPr/>
      </w:pPr>
      <w:r>
        <w:rPr>
          <w:rFonts w:ascii="FZLanTingYuan-DB1-GBK" w:hAnsi="FZLanTingYuan-DB1-GBK" w:eastAsia="FZLanTingYuan-DB1-GBK" w:cs="FZLanTingYuan-DB1-GBK"/>
          <w:color w:val="52B147"/>
          <w:spacing w:val="9"/>
        </w:rPr>
        <w:t>1.</w:t>
      </w:r>
      <w:r>
        <w:rPr>
          <w:color w:val="231F20"/>
          <w:spacing w:val="9"/>
        </w:rPr>
        <w:t>门有多少输出？</w:t>
      </w:r>
    </w:p>
    <w:p>
      <w:pPr>
        <w:pStyle w:val="BodyText"/>
        <w:ind w:left="1266"/>
        <w:spacing w:before="134" w:line="234" w:lineRule="auto"/>
        <w:rPr/>
      </w:pPr>
      <w:r>
        <w:rPr>
          <w:rFonts w:ascii="FZLanTingYuan-DB1-GBK" w:hAnsi="FZLanTingYuan-DB1-GBK" w:eastAsia="FZLanTingYuan-DB1-GBK" w:cs="FZLanTingYuan-DB1-GBK"/>
          <w:color w:val="52B147"/>
          <w:spacing w:val="20"/>
        </w:rPr>
        <w:t>2.</w:t>
      </w:r>
      <w:r>
        <w:rPr>
          <w:color w:val="231F20"/>
          <w:spacing w:val="20"/>
        </w:rPr>
        <w:t>描述非门的功能。</w:t>
      </w:r>
    </w:p>
    <w:p>
      <w:pPr>
        <w:pStyle w:val="BodyText"/>
        <w:ind w:left="1260"/>
        <w:spacing w:before="134" w:line="232" w:lineRule="auto"/>
        <w:rPr/>
      </w:pPr>
      <w:r>
        <w:rPr>
          <w:rFonts w:ascii="FZLanTingYuan-DB1-GBK" w:hAnsi="FZLanTingYuan-DB1-GBK" w:eastAsia="FZLanTingYuan-DB1-GBK" w:cs="FZLanTingYuan-DB1-GBK"/>
          <w:color w:val="00AEEF"/>
          <w:spacing w:val="24"/>
        </w:rPr>
        <w:t>3.</w:t>
      </w:r>
      <w:r>
        <w:rPr>
          <w:color w:val="231F20"/>
          <w:spacing w:val="24"/>
        </w:rPr>
        <w:t>或门何时输出1？用真值表解释你的答案。</w:t>
      </w:r>
    </w:p>
    <w:p>
      <w:pPr>
        <w:pStyle w:val="BodyText"/>
        <w:ind w:left="740" w:right="761" w:firstLine="519"/>
        <w:spacing w:before="137" w:line="214" w:lineRule="auto"/>
        <w:rPr/>
      </w:pPr>
      <w:r>
        <w:pict>
          <v:group id="_x0000_s404" style="position:absolute;margin-left:528.744pt;margin-top:27.1325pt;mso-position-vertical-relative:text;mso-position-horizontal-relative:text;width:23.35pt;height:23.35pt;z-index:252046336;" filled="false" stroked="false" coordsize="467,467" coordorigin="0,0">
            <v:shape id="_x0000_s406" style="position:absolute;left:0;top:0;width:467;height:467;" filled="false" stroked="false" type="#_x0000_t75">
              <v:imagedata o:title="" r:id="rId134"/>
            </v:shape>
            <v:shape id="_x0000_s408" style="position:absolute;left:-20;top:-20;width:507;height:597;" filled="false" stroked="false" type="#_x0000_t202">
              <v:fill on="false"/>
              <v:stroke on="false"/>
              <v:path/>
              <v:imagedata o:title=""/>
              <o:lock v:ext="edit" aspectratio="false"/>
              <v:textbox inset="0mm,0mm,0mm,0mm">
                <w:txbxContent>
                  <w:p>
                    <w:pPr>
                      <w:ind w:left="95"/>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23</w:t>
                    </w:r>
                  </w:p>
                </w:txbxContent>
              </v:textbox>
            </v:shape>
          </v:group>
        </w:pict>
      </w:r>
      <w:r>
        <w:pict>
          <v:shape id="_x0000_s410" style="position:absolute;margin-left:528.744pt;margin-top:27.1325pt;mso-position-vertical-relative:text;mso-position-horizontal-relative:text;width:24.35pt;height:24.35pt;z-index:252047360;" filled="false" strokecolor="#FFFFFF" strokeweight="1.00pt" coordsize="487,487" coordorigin="0,0" path="m243,476c372,476,476,372,476,243c476,114,372,10,243,10c114,10,10,114,10,243c10,372,114,476,243,476e">
            <v:stroke joinstyle="miter" miterlimit="4"/>
          </v:shape>
        </w:pict>
      </w:r>
      <w:r>
        <w:rPr>
          <w:rFonts w:ascii="FZLanTingYuan-DB1-GBK" w:hAnsi="FZLanTingYuan-DB1-GBK" w:eastAsia="FZLanTingYuan-DB1-GBK" w:cs="FZLanTingYuan-DB1-GBK"/>
          <w:color w:val="00AEEF"/>
          <w:spacing w:val="25"/>
        </w:rPr>
        <w:t>4.</w:t>
      </w:r>
      <w:r>
        <w:rPr>
          <w:color w:val="231F20"/>
          <w:spacing w:val="25"/>
        </w:rPr>
        <w:t>与门、或门和非门符号的形状有一些共同点。 </w:t>
      </w:r>
      <w:r>
        <w:rPr>
          <w:color w:val="231F20"/>
          <w:spacing w:val="24"/>
        </w:rPr>
        <w:t xml:space="preserve"> 共同点是什么？为什么会有这些</w:t>
      </w:r>
      <w:r>
        <w:rPr>
          <w:color w:val="231F20"/>
        </w:rPr>
        <w:t xml:space="preserve"> </w:t>
      </w:r>
      <w:r>
        <w:rPr>
          <w:color w:val="231F20"/>
          <w:spacing w:val="15"/>
        </w:rPr>
        <w:t>共同点？</w:t>
      </w:r>
    </w:p>
    <w:p>
      <w:pPr>
        <w:spacing w:line="214" w:lineRule="auto"/>
        <w:sectPr>
          <w:pgSz w:w="11112" w:h="13947"/>
          <w:pgMar w:top="1" w:right="0" w:bottom="391" w:left="0" w:header="0" w:footer="0" w:gutter="0"/>
        </w:sectPr>
        <w:rPr/>
      </w:pPr>
    </w:p>
    <w:p>
      <w:pPr>
        <w:ind w:left="2026"/>
        <w:spacing w:before="1" w:line="230" w:lineRule="auto"/>
        <w:outlineLvl w:val="1"/>
        <w:rPr>
          <w:rFonts w:ascii="FZLanTingYuan-H-GBK" w:hAnsi="FZLanTingYuan-H-GBK" w:eastAsia="FZLanTingYuan-H-GBK" w:cs="FZLanTingYuan-H-GBK"/>
          <w:sz w:val="56"/>
          <w:szCs w:val="56"/>
        </w:rPr>
      </w:pPr>
      <w:r>
        <w:pict>
          <v:group id="_x0000_s412" style="position:absolute;margin-left:10.5039pt;margin-top:0pt;mso-position-vertical-relative:page;mso-position-horizontal-relative:page;width:73.7pt;height:70.05pt;z-index:252065792;" o:allowincell="f" filled="false" stroked="false" coordsize="1473,1401" coordorigin="0,0">
            <v:shape id="_x0000_s414" style="position:absolute;left:0;top:0;width:1473;height:1401;" filled="false" stroked="false" type="#_x0000_t75">
              <v:imagedata o:title="" r:id="rId135"/>
            </v:shape>
            <v:shape id="_x0000_s416" style="position:absolute;left:-20;top:-20;width:1513;height:1723;" filled="false" stroked="false" type="#_x0000_t202">
              <v:fill on="false"/>
              <v:stroke on="false"/>
              <v:path/>
              <v:imagedata o:title=""/>
              <o:lock v:ext="edit" aspectratio="false"/>
              <v:textbox inset="0mm,0mm,0mm,0mm">
                <w:txbxContent>
                  <w:p>
                    <w:pPr>
                      <w:ind w:left="240"/>
                      <w:spacing w:before="394" w:line="193" w:lineRule="auto"/>
                      <w:rPr>
                        <w:rFonts w:ascii="FZLanTingYuan-H-GBK" w:hAnsi="FZLanTingYuan-H-GBK" w:eastAsia="FZLanTingYuan-H-GBK" w:cs="FZLanTingYuan-H-GBK"/>
                        <w:sz w:val="72"/>
                        <w:szCs w:val="72"/>
                      </w:rPr>
                    </w:pPr>
                    <w:r>
                      <w:rPr>
                        <w:rFonts w:ascii="FZLanTingYuan-H-GBK" w:hAnsi="FZLanTingYuan-H-GBK" w:eastAsia="FZLanTingYuan-H-GBK" w:cs="FZLanTingYuan-H-GBK"/>
                        <w:sz w:val="72"/>
                        <w:szCs w:val="72"/>
                        <w:color w:val="FFFFFF"/>
                        <w:spacing w:val="-6"/>
                      </w:rPr>
                      <w:t>1.6</w:t>
                    </w:r>
                  </w:p>
                </w:txbxContent>
              </v:textbox>
            </v:shape>
          </v:group>
        </w:pict>
      </w:r>
      <w:r>
        <w:drawing>
          <wp:anchor distT="0" distB="0" distL="0" distR="0" simplePos="0" relativeHeight="252060672" behindDoc="1" locked="0" layoutInCell="1" allowOverlap="1">
            <wp:simplePos x="0" y="0"/>
            <wp:positionH relativeFrom="column">
              <wp:posOffset>0</wp:posOffset>
            </wp:positionH>
            <wp:positionV relativeFrom="paragraph">
              <wp:posOffset>-140340</wp:posOffset>
            </wp:positionV>
            <wp:extent cx="7055994" cy="733920"/>
            <wp:effectExtent l="0" t="0" r="0" b="0"/>
            <wp:wrapNone/>
            <wp:docPr id="216" name="IM 216"/>
            <wp:cNvGraphicFramePr/>
            <a:graphic>
              <a:graphicData uri="http://schemas.openxmlformats.org/drawingml/2006/picture">
                <pic:pic>
                  <pic:nvPicPr>
                    <pic:cNvPr id="216" name="IM 216"/>
                    <pic:cNvPicPr/>
                  </pic:nvPicPr>
                  <pic:blipFill>
                    <a:blip r:embed="rId136"/>
                    <a:stretch>
                      <a:fillRect/>
                    </a:stretch>
                  </pic:blipFill>
                  <pic:spPr>
                    <a:xfrm rot="0">
                      <a:off x="0" y="0"/>
                      <a:ext cx="7055994" cy="733920"/>
                    </a:xfrm>
                    <a:prstGeom prst="rect">
                      <a:avLst/>
                    </a:prstGeom>
                  </pic:spPr>
                </pic:pic>
              </a:graphicData>
            </a:graphic>
          </wp:anchor>
        </w:drawing>
      </w:r>
      <w:r>
        <w:drawing>
          <wp:anchor distT="0" distB="0" distL="0" distR="0" simplePos="0" relativeHeight="252062720" behindDoc="1" locked="0" layoutInCell="0" allowOverlap="1">
            <wp:simplePos x="0" y="0"/>
            <wp:positionH relativeFrom="page">
              <wp:posOffset>76036</wp:posOffset>
            </wp:positionH>
            <wp:positionV relativeFrom="page">
              <wp:posOffset>0</wp:posOffset>
            </wp:positionV>
            <wp:extent cx="1051559" cy="947343"/>
            <wp:effectExtent l="0" t="0" r="0" b="0"/>
            <wp:wrapNone/>
            <wp:docPr id="218" name="IM 218"/>
            <wp:cNvGraphicFramePr/>
            <a:graphic>
              <a:graphicData uri="http://schemas.openxmlformats.org/drawingml/2006/picture">
                <pic:pic>
                  <pic:nvPicPr>
                    <pic:cNvPr id="218" name="IM 218"/>
                    <pic:cNvPicPr/>
                  </pic:nvPicPr>
                  <pic:blipFill>
                    <a:blip r:embed="rId137"/>
                    <a:stretch>
                      <a:fillRect/>
                    </a:stretch>
                  </pic:blipFill>
                  <pic:spPr>
                    <a:xfrm rot="0">
                      <a:off x="0" y="0"/>
                      <a:ext cx="1051559" cy="947343"/>
                    </a:xfrm>
                    <a:prstGeom prst="rect">
                      <a:avLst/>
                    </a:prstGeom>
                  </pic:spPr>
                </pic:pic>
              </a:graphicData>
            </a:graphic>
          </wp:anchor>
        </w:drawing>
      </w:r>
      <w:r>
        <w:pict>
          <v:shape id="_x0000_s418" style="position:absolute;margin-left:8.5039pt;margin-top:0pt;mso-position-vertical-relative:page;mso-position-horizontal-relative:page;width:77.7pt;height:72.05pt;z-index:252066816;" o:allowincell="f" filled="false" strokecolor="#FFFFFF" strokeweight="4.00pt" coordsize="1553,1441" coordorigin="0,0" path="m776,1400c1184,1400,1513,1070,1513,663c1513,256,1184,-73,776,-73c369,-73,40,256,40,663c40,1070,369,1400,776,1400e">
            <v:stroke joinstyle="miter" miterlimit="4"/>
          </v:shape>
        </w:pict>
      </w:r>
      <w:r>
        <w:rPr>
          <w:rFonts w:ascii="FZLanTingYuan-H-GBK" w:hAnsi="FZLanTingYuan-H-GBK" w:eastAsia="FZLanTingYuan-H-GBK" w:cs="FZLanTingYuan-H-GBK"/>
          <w:sz w:val="56"/>
          <w:szCs w:val="56"/>
          <w:color w:val="FFFFFF"/>
          <w:spacing w:val="-1"/>
        </w:rPr>
        <w:t>机器人和机器人技术</w:t>
      </w:r>
    </w:p>
    <w:p>
      <w:pPr>
        <w:spacing w:line="241" w:lineRule="auto"/>
        <w:rPr>
          <w:rFonts w:ascii="Arial"/>
          <w:sz w:val="21"/>
        </w:rPr>
      </w:pPr>
      <w:r/>
    </w:p>
    <w:p>
      <w:pPr>
        <w:spacing w:line="242" w:lineRule="auto"/>
        <w:rPr>
          <w:rFonts w:ascii="Arial"/>
          <w:sz w:val="21"/>
        </w:rPr>
      </w:pPr>
      <w:r/>
    </w:p>
    <w:p>
      <w:pPr>
        <w:ind w:left="1023"/>
        <w:spacing w:before="120" w:line="234" w:lineRule="auto"/>
        <w:rPr>
          <w:rFonts w:ascii="FZLanTingYuan-DB-GBK" w:hAnsi="FZLanTingYuan-DB-GBK" w:eastAsia="FZLanTingYuan-DB-GBK" w:cs="FZLanTingYuan-DB-GBK"/>
          <w:sz w:val="32"/>
          <w:szCs w:val="32"/>
        </w:rPr>
      </w:pPr>
      <w:r>
        <mc:AlternateContent xmlns:mc="http://schemas.openxmlformats.org/markup-compatibility/2006">
          <mc:Choice Requires="wps">
            <w:drawing>
              <wp:anchor distT="0" distB="0" distL="0" distR="0" simplePos="0" relativeHeight="252061696" behindDoc="1" locked="0" layoutInCell="1" allowOverlap="1">
                <wp:simplePos x="0" y="0"/>
                <wp:positionH relativeFrom="column">
                  <wp:posOffset>467995</wp:posOffset>
                </wp:positionH>
                <wp:positionV relativeFrom="paragraph">
                  <wp:posOffset>-245322</wp:posOffset>
                </wp:positionV>
                <wp:extent cx="4964429" cy="1488439"/>
                <wp:effectExtent l="0" t="0" r="0" b="0"/>
                <wp:wrapNone/>
                <wp:docPr id="220" name="Rect 220"/>
                <wp:cNvGraphicFramePr/>
                <a:graphic>
                  <a:graphicData uri="http://schemas.microsoft.com/office/word/2010/wordprocessingShape">
                    <wps:wsp>
                      <wps:cNvPr id="220" name="Rect 220"/>
                      <wps:cNvSpPr/>
                      <wps:spPr>
                        <a:xfrm>
                          <a:off x="467995" y="-245322"/>
                          <a:ext cx="4964429" cy="1488439"/>
                        </a:xfrm>
                        <a:prstGeom prst="rect">
                          <a:avLst/>
                        </a:prstGeom>
                        <a:solidFill>
                          <a:srgbClr val="FDDAC4"/>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20" style="position:absolute;margin-left:36.85pt;margin-top:-19.3167pt;mso-position-vertical-relative:text;mso-position-horizontal-relative:text;width:390.9pt;height:117.2pt;z-index:-251254784;" fillcolor="#FDDAC4" filled="true" stroked="false"/>
            </w:pict>
          </mc:Fallback>
        </mc:AlternateContent>
      </w:r>
      <w:r>
        <w:rPr>
          <w:rFonts w:ascii="FZLanTingYuan-DB-GBK" w:hAnsi="FZLanTingYuan-DB-GBK" w:eastAsia="FZLanTingYuan-DB-GBK" w:cs="FZLanTingYuan-DB-GBK"/>
          <w:sz w:val="32"/>
          <w:szCs w:val="32"/>
          <w:color w:val="F15921"/>
          <w:spacing w:val="9"/>
        </w:rPr>
        <w:t>本课中</w:t>
      </w:r>
    </w:p>
    <w:p>
      <w:pPr>
        <w:pStyle w:val="BodyText"/>
        <w:ind w:left="1025"/>
        <w:spacing w:before="28" w:line="236" w:lineRule="auto"/>
        <w:rPr/>
      </w:pPr>
      <w:r>
        <w:rPr>
          <w:color w:val="231F20"/>
          <w:spacing w:val="12"/>
        </w:rPr>
        <w:t>你将学习：</w:t>
      </w:r>
    </w:p>
    <w:p>
      <w:pPr>
        <w:pStyle w:val="BodyText"/>
        <w:ind w:left="1054"/>
        <w:spacing w:before="77" w:line="387" w:lineRule="exact"/>
        <w:rPr>
          <w:sz w:val="24"/>
          <w:szCs w:val="24"/>
        </w:rPr>
      </w:pPr>
      <w:r>
        <w:rPr>
          <w:rFonts w:ascii="Times New Roman" w:hAnsi="Times New Roman" w:eastAsia="Times New Roman" w:cs="Times New Roman"/>
          <w:sz w:val="24"/>
          <w:szCs w:val="24"/>
          <w:color w:val="F15921"/>
          <w:spacing w:val="7"/>
          <w:position w:val="3"/>
        </w:rPr>
        <w:t>►</w:t>
      </w:r>
      <w:r>
        <w:rPr>
          <w:rFonts w:ascii="Times New Roman" w:hAnsi="Times New Roman" w:eastAsia="Times New Roman" w:cs="Times New Roman"/>
          <w:sz w:val="24"/>
          <w:szCs w:val="24"/>
          <w:color w:val="F15921"/>
          <w:spacing w:val="51"/>
          <w:w w:val="101"/>
          <w:position w:val="3"/>
        </w:rPr>
        <w:t xml:space="preserve"> </w:t>
      </w:r>
      <w:r>
        <w:rPr>
          <w:sz w:val="24"/>
          <w:szCs w:val="24"/>
          <w:color w:val="231F20"/>
          <w:spacing w:val="7"/>
          <w:position w:val="3"/>
        </w:rPr>
        <w:t>机器人的用途和将来可能的用途；</w:t>
      </w:r>
    </w:p>
    <w:p>
      <w:pPr>
        <w:pStyle w:val="BodyText"/>
        <w:ind w:left="1054"/>
        <w:spacing w:before="10" w:line="391" w:lineRule="exact"/>
        <w:rPr>
          <w:sz w:val="24"/>
          <w:szCs w:val="24"/>
        </w:rPr>
      </w:pPr>
      <w:r>
        <w:rPr>
          <w:rFonts w:ascii="Times New Roman" w:hAnsi="Times New Roman" w:eastAsia="Times New Roman" w:cs="Times New Roman"/>
          <w:sz w:val="24"/>
          <w:szCs w:val="24"/>
          <w:color w:val="F15921"/>
          <w:spacing w:val="2"/>
          <w:position w:val="3"/>
        </w:rPr>
        <w:t>►</w:t>
      </w:r>
      <w:r>
        <w:rPr>
          <w:rFonts w:ascii="Times New Roman" w:hAnsi="Times New Roman" w:eastAsia="Times New Roman" w:cs="Times New Roman"/>
          <w:sz w:val="24"/>
          <w:szCs w:val="24"/>
          <w:color w:val="F15921"/>
          <w:spacing w:val="52"/>
          <w:w w:val="101"/>
          <w:position w:val="3"/>
        </w:rPr>
        <w:t xml:space="preserve"> </w:t>
      </w:r>
      <w:r>
        <w:rPr>
          <w:sz w:val="24"/>
          <w:szCs w:val="24"/>
          <w:color w:val="231F20"/>
          <w:spacing w:val="2"/>
          <w:position w:val="3"/>
        </w:rPr>
        <w:t>关于机器人的技术。</w:t>
      </w:r>
    </w:p>
    <w:p>
      <w:pPr>
        <w:spacing w:line="345" w:lineRule="auto"/>
        <w:rPr>
          <w:rFonts w:ascii="Arial"/>
          <w:sz w:val="21"/>
        </w:rPr>
      </w:pPr>
      <w:r/>
    </w:p>
    <w:p>
      <w:pPr>
        <w:ind w:left="739"/>
        <w:spacing w:before="117"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9"/>
        </w:rPr>
        <w:t>什么是机器人</w:t>
      </w:r>
    </w:p>
    <w:p>
      <w:pPr>
        <w:pStyle w:val="BodyText"/>
        <w:ind w:left="739" w:right="737" w:firstLine="516"/>
        <w:spacing w:before="35" w:line="245" w:lineRule="auto"/>
        <w:jc w:val="both"/>
        <w:rPr/>
      </w:pPr>
      <w:r>
        <w:rPr>
          <w:rFonts w:ascii="FZLanTingYuan-M-GBK" w:hAnsi="FZLanTingYuan-M-GBK" w:eastAsia="FZLanTingYuan-M-GBK" w:cs="FZLanTingYuan-M-GBK"/>
          <w:color w:val="4E2A78"/>
          <w:spacing w:val="25"/>
        </w:rPr>
        <w:t>机器人</w:t>
      </w:r>
      <w:r>
        <w:rPr>
          <w:color w:val="231F20"/>
          <w:spacing w:val="25"/>
        </w:rPr>
        <w:t>是一种经过设计和编程的机器，</w:t>
      </w:r>
      <w:r>
        <w:rPr>
          <w:color w:val="231F20"/>
          <w:spacing w:val="4"/>
        </w:rPr>
        <w:t xml:space="preserve">   </w:t>
      </w:r>
      <w:r>
        <w:rPr>
          <w:color w:val="231F20"/>
          <w:spacing w:val="25"/>
        </w:rPr>
        <w:t>它能够以很</w:t>
      </w:r>
      <w:r>
        <w:rPr>
          <w:color w:val="231F20"/>
          <w:spacing w:val="24"/>
        </w:rPr>
        <w:t>高的速度和精度执行任务。机</w:t>
      </w:r>
      <w:r>
        <w:rPr>
          <w:color w:val="231F20"/>
        </w:rPr>
        <w:t xml:space="preserve"> </w:t>
      </w:r>
      <w:r>
        <w:rPr>
          <w:color w:val="231F20"/>
          <w:spacing w:val="29"/>
        </w:rPr>
        <w:t>器人是自主的，</w:t>
      </w:r>
      <w:r>
        <w:rPr>
          <w:color w:val="231F20"/>
          <w:spacing w:val="-13"/>
        </w:rPr>
        <w:t xml:space="preserve"> </w:t>
      </w:r>
      <w:r>
        <w:rPr>
          <w:color w:val="231F20"/>
          <w:spacing w:val="29"/>
        </w:rPr>
        <w:t>这意味着它可以独立工作，而无须不断地人为干预。机器人可感知环</w:t>
      </w:r>
      <w:r>
        <w:rPr>
          <w:color w:val="231F20"/>
        </w:rPr>
        <w:t xml:space="preserve"> </w:t>
      </w:r>
      <w:r>
        <w:rPr>
          <w:color w:val="231F20"/>
          <w:spacing w:val="22"/>
        </w:rPr>
        <w:t>境并对环境作出反应。</w:t>
      </w:r>
    </w:p>
    <w:p>
      <w:pPr>
        <w:ind w:left="738"/>
        <w:spacing w:before="343" w:line="216"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9"/>
        </w:rPr>
        <w:t>机器人的优点</w:t>
      </w:r>
    </w:p>
    <w:p>
      <w:pPr>
        <w:pStyle w:val="BodyText"/>
        <w:ind w:left="1273"/>
        <w:spacing w:line="377" w:lineRule="exact"/>
        <w:rPr/>
      </w:pPr>
      <w:r>
        <w:rPr>
          <w:rFonts w:ascii="Times New Roman" w:hAnsi="Times New Roman" w:eastAsia="Times New Roman" w:cs="Times New Roman"/>
          <w:color w:val="F15921"/>
          <w:spacing w:val="23"/>
          <w:position w:val="3"/>
        </w:rPr>
        <w:t>●     </w:t>
      </w:r>
      <w:r>
        <w:rPr>
          <w:color w:val="231F20"/>
          <w:spacing w:val="23"/>
          <w:position w:val="3"/>
        </w:rPr>
        <w:t>机器人可精准地进行重复性工作，既不</w:t>
      </w:r>
      <w:r>
        <w:rPr>
          <w:color w:val="231F20"/>
          <w:spacing w:val="22"/>
          <w:position w:val="3"/>
        </w:rPr>
        <w:t>会感到无聊，也不会犯错。</w:t>
      </w:r>
    </w:p>
    <w:p>
      <w:pPr>
        <w:pStyle w:val="BodyText"/>
        <w:ind w:left="1273"/>
        <w:spacing w:before="56" w:line="377" w:lineRule="exact"/>
        <w:rPr/>
      </w:pPr>
      <w:r>
        <w:rPr>
          <w:rFonts w:ascii="Times New Roman" w:hAnsi="Times New Roman" w:eastAsia="Times New Roman" w:cs="Times New Roman"/>
          <w:color w:val="F15921"/>
          <w:spacing w:val="17"/>
          <w:position w:val="3"/>
        </w:rPr>
        <w:t>●     </w:t>
      </w:r>
      <w:r>
        <w:rPr>
          <w:color w:val="231F20"/>
          <w:spacing w:val="17"/>
          <w:position w:val="3"/>
        </w:rPr>
        <w:t>机器人可长时间工作，</w:t>
      </w:r>
      <w:r>
        <w:rPr>
          <w:color w:val="231F20"/>
          <w:spacing w:val="-36"/>
          <w:position w:val="3"/>
        </w:rPr>
        <w:t xml:space="preserve"> </w:t>
      </w:r>
      <w:r>
        <w:rPr>
          <w:color w:val="231F20"/>
          <w:spacing w:val="17"/>
          <w:position w:val="3"/>
        </w:rPr>
        <w:t>如果需要，  它们可</w:t>
      </w:r>
      <w:r>
        <w:rPr>
          <w:color w:val="231F20"/>
          <w:spacing w:val="16"/>
          <w:position w:val="3"/>
        </w:rPr>
        <w:t>以一天24小时工作。</w:t>
      </w:r>
    </w:p>
    <w:p>
      <w:pPr>
        <w:pStyle w:val="BodyText"/>
        <w:ind w:left="1273"/>
        <w:spacing w:before="57" w:line="377" w:lineRule="exact"/>
        <w:rPr/>
      </w:pPr>
      <w:r>
        <w:rPr>
          <w:rFonts w:ascii="Times New Roman" w:hAnsi="Times New Roman" w:eastAsia="Times New Roman" w:cs="Times New Roman"/>
          <w:color w:val="F15921"/>
          <w:spacing w:val="20"/>
          <w:position w:val="3"/>
        </w:rPr>
        <w:t>●     </w:t>
      </w:r>
      <w:r>
        <w:rPr>
          <w:color w:val="231F20"/>
          <w:spacing w:val="20"/>
          <w:position w:val="3"/>
        </w:rPr>
        <w:t>机器人可以在对人类有危险的环境中工作。</w:t>
      </w:r>
    </w:p>
    <w:p>
      <w:pPr>
        <w:pStyle w:val="BodyText"/>
        <w:ind w:left="1273"/>
        <w:spacing w:before="56" w:line="376" w:lineRule="exact"/>
        <w:rPr/>
      </w:pPr>
      <w:r>
        <w:rPr>
          <w:rFonts w:ascii="Times New Roman" w:hAnsi="Times New Roman" w:eastAsia="Times New Roman" w:cs="Times New Roman"/>
          <w:color w:val="F15921"/>
          <w:spacing w:val="21"/>
          <w:position w:val="3"/>
        </w:rPr>
        <w:t>●     </w:t>
      </w:r>
      <w:r>
        <w:rPr>
          <w:color w:val="231F20"/>
          <w:spacing w:val="21"/>
          <w:position w:val="3"/>
        </w:rPr>
        <w:t>机器人可以在人类无法到达的受限</w:t>
      </w:r>
      <w:r>
        <w:rPr>
          <w:color w:val="231F20"/>
          <w:spacing w:val="20"/>
          <w:position w:val="3"/>
        </w:rPr>
        <w:t>空间工作。</w:t>
      </w:r>
    </w:p>
    <w:p>
      <w:pPr>
        <w:pStyle w:val="BodyText"/>
        <w:ind w:left="1273"/>
        <w:spacing w:before="57" w:line="375" w:lineRule="exact"/>
        <w:rPr/>
      </w:pPr>
      <w:r>
        <w:rPr>
          <w:rFonts w:ascii="Times New Roman" w:hAnsi="Times New Roman" w:eastAsia="Times New Roman" w:cs="Times New Roman"/>
          <w:color w:val="F15921"/>
          <w:spacing w:val="21"/>
          <w:position w:val="3"/>
        </w:rPr>
        <w:t>●     </w:t>
      </w:r>
      <w:r>
        <w:rPr>
          <w:color w:val="231F20"/>
          <w:spacing w:val="21"/>
          <w:position w:val="3"/>
        </w:rPr>
        <w:t>机器人可以处理危险物质，如化学品和放射性物质。</w:t>
      </w:r>
    </w:p>
    <w:p>
      <w:pPr>
        <w:ind w:left="748"/>
        <w:spacing w:before="116" w:line="164" w:lineRule="auto"/>
        <w:rPr>
          <w:rFonts w:ascii="FZZhengHeiS-DB-GB" w:hAnsi="FZZhengHeiS-DB-GB" w:eastAsia="FZZhengHeiS-DB-GB" w:cs="FZZhengHeiS-DB-GB"/>
          <w:sz w:val="32"/>
          <w:szCs w:val="32"/>
        </w:rPr>
      </w:pPr>
      <w:r>
        <w:drawing>
          <wp:anchor distT="0" distB="0" distL="0" distR="0" simplePos="0" relativeHeight="252063744" behindDoc="1" locked="0" layoutInCell="1" allowOverlap="1">
            <wp:simplePos x="0" y="0"/>
            <wp:positionH relativeFrom="column">
              <wp:posOffset>671394</wp:posOffset>
            </wp:positionH>
            <wp:positionV relativeFrom="paragraph">
              <wp:posOffset>147824</wp:posOffset>
            </wp:positionV>
            <wp:extent cx="1751406" cy="252006"/>
            <wp:effectExtent l="0" t="0" r="0" b="0"/>
            <wp:wrapNone/>
            <wp:docPr id="222" name="IM 222"/>
            <wp:cNvGraphicFramePr/>
            <a:graphic>
              <a:graphicData uri="http://schemas.openxmlformats.org/drawingml/2006/picture">
                <pic:pic>
                  <pic:nvPicPr>
                    <pic:cNvPr id="222" name="IM 222"/>
                    <pic:cNvPicPr/>
                  </pic:nvPicPr>
                  <pic:blipFill>
                    <a:blip r:embed="rId138"/>
                    <a:stretch>
                      <a:fillRect/>
                    </a:stretch>
                  </pic:blipFill>
                  <pic:spPr>
                    <a:xfrm rot="0">
                      <a:off x="0" y="0"/>
                      <a:ext cx="1751406" cy="252006"/>
                    </a:xfrm>
                    <a:prstGeom prst="rect">
                      <a:avLst/>
                    </a:prstGeom>
                  </pic:spPr>
                </pic:pic>
              </a:graphicData>
            </a:graphic>
          </wp:anchor>
        </w:drawing>
      </w:r>
      <w:r>
        <w:rPr>
          <w:rFonts w:ascii="Microsoft YaHei" w:hAnsi="Microsoft YaHei" w:eastAsia="Microsoft YaHei" w:cs="Microsoft YaHei"/>
          <w:sz w:val="71"/>
          <w:szCs w:val="71"/>
          <w:color w:val="247C9A"/>
          <w:spacing w:val="-5"/>
          <w:position w:val="-8"/>
        </w:rPr>
        <w:t>興</w:t>
      </w:r>
      <w:r>
        <w:rPr>
          <w:rFonts w:ascii="FZZhengHeiS-DB-GB" w:hAnsi="FZZhengHeiS-DB-GB" w:eastAsia="FZZhengHeiS-DB-GB" w:cs="FZZhengHeiS-DB-GB"/>
          <w:sz w:val="32"/>
          <w:szCs w:val="32"/>
          <w:color w:val="FFF229"/>
          <w:spacing w:val="-5"/>
          <w:position w:val="7"/>
        </w:rPr>
        <w:t>未来的数字公民</w:t>
      </w:r>
    </w:p>
    <w:p>
      <w:pPr>
        <w:pStyle w:val="BodyText"/>
        <w:ind w:left="741" w:right="734" w:firstLine="514"/>
        <w:spacing w:before="3" w:line="226" w:lineRule="auto"/>
        <w:jc w:val="both"/>
        <w:rPr/>
      </w:pPr>
      <w:r>
        <w:rPr>
          <w:rFonts w:ascii="FZLanTingYuan-M-GBK" w:hAnsi="FZLanTingYuan-M-GBK" w:eastAsia="FZLanTingYuan-M-GBK" w:cs="FZLanTingYuan-M-GBK"/>
          <w:color w:val="4E2A78"/>
          <w:spacing w:val="30"/>
        </w:rPr>
        <w:t>机器人学</w:t>
      </w:r>
      <w:r>
        <w:rPr>
          <w:color w:val="231F20"/>
          <w:spacing w:val="30"/>
        </w:rPr>
        <w:t>是机器人的科学和技术。对于计算机科学家和工程师来说，这是一个日</w:t>
      </w:r>
      <w:r>
        <w:rPr>
          <w:color w:val="231F20"/>
          <w:spacing w:val="14"/>
        </w:rPr>
        <w:t xml:space="preserve"> </w:t>
      </w:r>
      <w:r>
        <w:rPr>
          <w:color w:val="231F20"/>
          <w:spacing w:val="30"/>
        </w:rPr>
        <w:t>益壮大的工作领域。你认为你将来会和机器人一起工作吗？在互联网上搜索有关机器</w:t>
      </w:r>
      <w:r>
        <w:rPr>
          <w:color w:val="231F20"/>
          <w:spacing w:val="14"/>
        </w:rPr>
        <w:t xml:space="preserve"> </w:t>
      </w:r>
      <w:r>
        <w:rPr>
          <w:color w:val="231F20"/>
          <w:spacing w:val="19"/>
        </w:rPr>
        <w:t>人职业的信息。</w:t>
      </w:r>
    </w:p>
    <w:p>
      <w:pPr>
        <w:ind w:left="740"/>
        <w:spacing w:before="202" w:line="23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11"/>
        </w:rPr>
        <w:t>如何使用机器人？</w:t>
      </w:r>
    </w:p>
    <w:p>
      <w:pPr>
        <w:pStyle w:val="BodyText"/>
        <w:ind w:left="739" w:right="738" w:firstLine="516"/>
        <w:spacing w:before="1" w:line="229" w:lineRule="auto"/>
        <w:rPr/>
      </w:pPr>
      <w:r>
        <w:rPr>
          <w:color w:val="231F20"/>
          <w:spacing w:val="30"/>
        </w:rPr>
        <w:t>机器人已经成为许多行业的重要工具，如汽车和电子工业已经依赖机器人。随着</w:t>
      </w:r>
      <w:r>
        <w:rPr>
          <w:color w:val="231F20"/>
          <w:spacing w:val="16"/>
        </w:rPr>
        <w:t xml:space="preserve"> </w:t>
      </w:r>
      <w:r>
        <w:rPr>
          <w:color w:val="231F20"/>
          <w:spacing w:val="26"/>
        </w:rPr>
        <w:t>机器人设计水平的提高，机器人所从事的工作范围也在不断扩大。</w:t>
      </w:r>
    </w:p>
    <w:p>
      <w:pPr>
        <w:ind w:left="742"/>
        <w:spacing w:before="305" w:line="231"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30"/>
        </w:rPr>
        <w:t>制造业中的机器人</w:t>
      </w:r>
    </w:p>
    <w:p>
      <w:pPr>
        <w:pStyle w:val="BodyText"/>
        <w:ind w:left="738" w:right="735" w:firstLine="518"/>
        <w:spacing w:before="2" w:line="227" w:lineRule="auto"/>
        <w:jc w:val="both"/>
        <w:rPr/>
      </w:pPr>
      <w:r>
        <w:rPr>
          <w:color w:val="231F20"/>
          <w:spacing w:val="34"/>
        </w:rPr>
        <w:t>在制造业</w:t>
      </w:r>
      <w:r>
        <w:rPr>
          <w:color w:val="231F20"/>
          <w:spacing w:val="3"/>
        </w:rPr>
        <w:t xml:space="preserve"> </w:t>
      </w:r>
      <w:r>
        <w:rPr>
          <w:color w:val="231F20"/>
          <w:spacing w:val="34"/>
        </w:rPr>
        <w:t>中，机器人做</w:t>
      </w:r>
      <w:r>
        <w:rPr>
          <w:color w:val="231F20"/>
          <w:spacing w:val="-27"/>
        </w:rPr>
        <w:t xml:space="preserve"> </w:t>
      </w:r>
      <w:r>
        <w:rPr>
          <w:color w:val="231F20"/>
          <w:spacing w:val="34"/>
        </w:rPr>
        <w:t>着</w:t>
      </w:r>
      <w:r>
        <w:rPr>
          <w:color w:val="231F20"/>
          <w:spacing w:val="-30"/>
        </w:rPr>
        <w:t xml:space="preserve"> </w:t>
      </w:r>
      <w:r>
        <w:rPr>
          <w:color w:val="231F20"/>
          <w:spacing w:val="34"/>
        </w:rPr>
        <w:t>重复性的工作，如焊接电子元件或制造微芯片。在微</w:t>
      </w:r>
      <w:r>
        <w:rPr>
          <w:color w:val="231F20"/>
        </w:rPr>
        <w:t xml:space="preserve"> </w:t>
      </w:r>
      <w:r>
        <w:rPr>
          <w:color w:val="231F20"/>
          <w:spacing w:val="30"/>
        </w:rPr>
        <w:t>处理器的生产中，精度是非常重要的，</w:t>
      </w:r>
      <w:r>
        <w:rPr>
          <w:color w:val="231F20"/>
          <w:spacing w:val="-31"/>
        </w:rPr>
        <w:t xml:space="preserve"> </w:t>
      </w:r>
      <w:r>
        <w:rPr>
          <w:color w:val="231F20"/>
          <w:spacing w:val="30"/>
        </w:rPr>
        <w:t>一个微</w:t>
      </w:r>
      <w:r>
        <w:rPr>
          <w:color w:val="231F20"/>
          <w:spacing w:val="29"/>
        </w:rPr>
        <w:t>小的错误可能意味着处理器不能正常工</w:t>
      </w:r>
      <w:r>
        <w:rPr>
          <w:color w:val="231F20"/>
        </w:rPr>
        <w:t xml:space="preserve"> </w:t>
      </w:r>
      <w:r>
        <w:rPr>
          <w:color w:val="231F20"/>
          <w:spacing w:val="24"/>
        </w:rPr>
        <w:t>作。机器人工作精确，不会出错。</w:t>
      </w:r>
    </w:p>
    <w:p>
      <w:pPr>
        <w:pStyle w:val="BodyText"/>
        <w:ind w:left="143"/>
        <w:spacing w:before="93" w:line="356" w:lineRule="exact"/>
        <w:rPr/>
      </w:pPr>
      <w:r>
        <w:drawing>
          <wp:anchor distT="0" distB="0" distL="0" distR="0" simplePos="0" relativeHeight="252064768" behindDoc="1" locked="0" layoutInCell="1" allowOverlap="1">
            <wp:simplePos x="0" y="0"/>
            <wp:positionH relativeFrom="column">
              <wp:posOffset>38097</wp:posOffset>
            </wp:positionH>
            <wp:positionV relativeFrom="paragraph">
              <wp:posOffset>72909</wp:posOffset>
            </wp:positionV>
            <wp:extent cx="309194" cy="309194"/>
            <wp:effectExtent l="0" t="0" r="0" b="0"/>
            <wp:wrapNone/>
            <wp:docPr id="224" name="IM 224"/>
            <wp:cNvGraphicFramePr/>
            <a:graphic>
              <a:graphicData uri="http://schemas.openxmlformats.org/drawingml/2006/picture">
                <pic:pic>
                  <pic:nvPicPr>
                    <pic:cNvPr id="224" name="IM 224"/>
                    <pic:cNvPicPr/>
                  </pic:nvPicPr>
                  <pic:blipFill>
                    <a:blip r:embed="rId139"/>
                    <a:stretch>
                      <a:fillRect/>
                    </a:stretch>
                  </pic:blipFill>
                  <pic:spPr>
                    <a:xfrm rot="0">
                      <a:off x="0" y="0"/>
                      <a:ext cx="309194" cy="309194"/>
                    </a:xfrm>
                    <a:prstGeom prst="rect">
                      <a:avLst/>
                    </a:prstGeom>
                  </pic:spPr>
                </pic:pic>
              </a:graphicData>
            </a:graphic>
          </wp:anchor>
        </w:drawing>
      </w:r>
      <w:r>
        <w:rPr>
          <w:rFonts w:ascii="FZLanTingHei-EB-GBK" w:hAnsi="FZLanTingHei-EB-GBK" w:eastAsia="FZLanTingHei-EB-GBK" w:cs="FZLanTingHei-EB-GBK"/>
          <w:sz w:val="22"/>
          <w:szCs w:val="22"/>
          <w:color w:val="FFFFFF"/>
          <w:spacing w:val="20"/>
          <w:position w:val="-5"/>
        </w:rPr>
        <w:t>24            </w:t>
      </w:r>
      <w:r>
        <w:rPr>
          <w:color w:val="231F20"/>
          <w:spacing w:val="20"/>
          <w:position w:val="9"/>
        </w:rPr>
        <w:t>在汽车工厂里，机器人被用来油漆汽车。这对人类来说是一件危险的</w:t>
      </w:r>
      <w:r>
        <w:rPr>
          <w:color w:val="231F20"/>
          <w:spacing w:val="19"/>
          <w:position w:val="9"/>
        </w:rPr>
        <w:t>工作。</w:t>
      </w:r>
    </w:p>
    <w:p>
      <w:pPr>
        <w:spacing w:line="356" w:lineRule="exact"/>
        <w:sectPr>
          <w:pgSz w:w="11112" w:h="13947"/>
          <w:pgMar w:top="222" w:right="0" w:bottom="279" w:left="0" w:header="0" w:footer="0" w:gutter="0"/>
        </w:sectPr>
        <w:rPr/>
      </w:pPr>
    </w:p>
    <w:p>
      <w:pPr>
        <w:ind w:left="738"/>
        <w:spacing w:before="279" w:line="233" w:lineRule="auto"/>
        <w:rPr>
          <w:rFonts w:ascii="FZLanTingYuan-DB-GBK" w:hAnsi="FZLanTingYuan-DB-GBK" w:eastAsia="FZLanTingYuan-DB-GBK" w:cs="FZLanTingYuan-DB-GBK"/>
          <w:sz w:val="31"/>
          <w:szCs w:val="31"/>
        </w:rPr>
      </w:pPr>
      <w:r>
        <w:drawing>
          <wp:anchor distT="0" distB="0" distL="0" distR="0" simplePos="0" relativeHeight="252084224" behindDoc="1" locked="0" layoutInCell="1" allowOverlap="1">
            <wp:simplePos x="0" y="0"/>
            <wp:positionH relativeFrom="column">
              <wp:posOffset>0</wp:posOffset>
            </wp:positionH>
            <wp:positionV relativeFrom="paragraph">
              <wp:posOffset>-253761</wp:posOffset>
            </wp:positionV>
            <wp:extent cx="7055994" cy="2647319"/>
            <wp:effectExtent l="0" t="0" r="0" b="0"/>
            <wp:wrapNone/>
            <wp:docPr id="226" name="IM 226"/>
            <wp:cNvGraphicFramePr/>
            <a:graphic>
              <a:graphicData uri="http://schemas.openxmlformats.org/drawingml/2006/picture">
                <pic:pic>
                  <pic:nvPicPr>
                    <pic:cNvPr id="226" name="IM 226"/>
                    <pic:cNvPicPr/>
                  </pic:nvPicPr>
                  <pic:blipFill>
                    <a:blip r:embed="rId140"/>
                    <a:stretch>
                      <a:fillRect/>
                    </a:stretch>
                  </pic:blipFill>
                  <pic:spPr>
                    <a:xfrm rot="0">
                      <a:off x="0" y="0"/>
                      <a:ext cx="7055994" cy="2647319"/>
                    </a:xfrm>
                    <a:prstGeom prst="rect">
                      <a:avLst/>
                    </a:prstGeom>
                  </pic:spPr>
                </pic:pic>
              </a:graphicData>
            </a:graphic>
          </wp:anchor>
        </w:drawing>
      </w:r>
      <w:r>
        <w:pict>
          <v:shape id="_x0000_s422" style="position:absolute;margin-left:313.042pt;margin-top:24.1112pt;mso-position-vertical-relative:text;mso-position-horizontal-relative:text;width:207.25pt;height:155.45pt;z-index:252087296;" filled="false" strokecolor="#FFFFFF" strokeweight="3.12pt" coordsize="4145,3108" coordorigin="0,0" path="m360,31c256,25,166,106,161,210l31,2690c25,2794,106,2884,210,2889l3784,3077c3888,3082,3978,3002,3983,2897l4113,418c4119,313,4038,223,3934,218l360,31xe">
            <v:stroke joinstyle="miter" miterlimit="4"/>
          </v:shape>
        </w:pict>
      </w:r>
      <w:r>
        <w:rPr>
          <w:rFonts w:ascii="FZLanTingYuan-DB-GBK" w:hAnsi="FZLanTingYuan-DB-GBK" w:eastAsia="FZLanTingYuan-DB-GBK" w:cs="FZLanTingYuan-DB-GBK"/>
          <w:sz w:val="31"/>
          <w:szCs w:val="31"/>
          <w:color w:val="F15921"/>
          <w:spacing w:val="28"/>
        </w:rPr>
        <w:t>农业机器人</w:t>
      </w:r>
    </w:p>
    <w:p>
      <w:pPr>
        <w:pStyle w:val="BodyText"/>
        <w:ind w:left="740" w:right="5057" w:firstLine="516"/>
        <w:spacing w:before="33" w:line="248" w:lineRule="auto"/>
        <w:rPr/>
      </w:pPr>
      <w:r>
        <w:rPr>
          <w:color w:val="231F20"/>
          <w:spacing w:val="31"/>
        </w:rPr>
        <w:t>农业是机器人发展最快的领域之</w:t>
      </w:r>
      <w:r>
        <w:rPr>
          <w:color w:val="231F20"/>
          <w:spacing w:val="-25"/>
        </w:rPr>
        <w:t xml:space="preserve"> </w:t>
      </w:r>
      <w:r>
        <w:rPr>
          <w:color w:val="231F20"/>
          <w:spacing w:val="31"/>
        </w:rPr>
        <w:t>一</w:t>
      </w:r>
      <w:r>
        <w:rPr>
          <w:color w:val="231F20"/>
          <w:spacing w:val="-4"/>
        </w:rPr>
        <w:t xml:space="preserve"> </w:t>
      </w:r>
      <w:r>
        <w:rPr>
          <w:color w:val="231F20"/>
          <w:spacing w:val="31"/>
        </w:rPr>
        <w:t>。机器</w:t>
      </w:r>
      <w:r>
        <w:rPr>
          <w:color w:val="231F20"/>
        </w:rPr>
        <w:t xml:space="preserve"> </w:t>
      </w:r>
      <w:r>
        <w:rPr>
          <w:color w:val="231F20"/>
          <w:spacing w:val="33"/>
        </w:rPr>
        <w:t>人既可以在温室里使用，也可以在野外使用。</w:t>
      </w:r>
      <w:r>
        <w:rPr>
          <w:color w:val="231F20"/>
        </w:rPr>
        <w:t xml:space="preserve">  </w:t>
      </w:r>
      <w:r>
        <w:rPr>
          <w:color w:val="231F20"/>
          <w:spacing w:val="27"/>
        </w:rPr>
        <w:t>飞机</w:t>
      </w:r>
      <w:r>
        <w:rPr>
          <w:color w:val="231F20"/>
          <w:spacing w:val="-34"/>
        </w:rPr>
        <w:t xml:space="preserve"> </w:t>
      </w:r>
      <w:r>
        <w:rPr>
          <w:color w:val="231F20"/>
          <w:spacing w:val="27"/>
        </w:rPr>
        <w:t>对农作物的</w:t>
      </w:r>
      <w:r>
        <w:rPr>
          <w:color w:val="231F20"/>
          <w:spacing w:val="-21"/>
        </w:rPr>
        <w:t xml:space="preserve"> </w:t>
      </w:r>
      <w:r>
        <w:rPr>
          <w:color w:val="231F20"/>
          <w:spacing w:val="27"/>
        </w:rPr>
        <w:t>喷洒作</w:t>
      </w:r>
      <w:r>
        <w:rPr>
          <w:color w:val="231F20"/>
          <w:spacing w:val="-32"/>
        </w:rPr>
        <w:t xml:space="preserve"> </w:t>
      </w:r>
      <w:r>
        <w:rPr>
          <w:color w:val="231F20"/>
          <w:spacing w:val="27"/>
        </w:rPr>
        <w:t>业</w:t>
      </w:r>
      <w:r>
        <w:rPr>
          <w:color w:val="231F20"/>
          <w:spacing w:val="-34"/>
        </w:rPr>
        <w:t xml:space="preserve"> </w:t>
      </w:r>
      <w:r>
        <w:rPr>
          <w:color w:val="231F20"/>
          <w:spacing w:val="27"/>
        </w:rPr>
        <w:t>是人类从事的最危险</w:t>
      </w:r>
      <w:r>
        <w:rPr>
          <w:color w:val="231F20"/>
        </w:rPr>
        <w:t xml:space="preserve"> </w:t>
      </w:r>
      <w:r>
        <w:rPr>
          <w:color w:val="231F20"/>
          <w:spacing w:val="32"/>
        </w:rPr>
        <w:t>的工作之一，因此</w:t>
      </w:r>
      <w:r>
        <w:rPr>
          <w:rFonts w:ascii="FZLanTingYuan-M-GBK" w:hAnsi="FZLanTingYuan-M-GBK" w:eastAsia="FZLanTingYuan-M-GBK" w:cs="FZLanTingYuan-M-GBK"/>
          <w:color w:val="4E2A78"/>
          <w:spacing w:val="32"/>
        </w:rPr>
        <w:t>无人机</w:t>
      </w:r>
      <w:r>
        <w:rPr>
          <w:color w:val="231F20"/>
          <w:spacing w:val="32"/>
        </w:rPr>
        <w:t>现在被用于农作物的</w:t>
      </w:r>
      <w:r>
        <w:rPr>
          <w:color w:val="231F20"/>
          <w:spacing w:val="7"/>
        </w:rPr>
        <w:t xml:space="preserve">  </w:t>
      </w:r>
      <w:r>
        <w:rPr>
          <w:color w:val="231F20"/>
          <w:spacing w:val="31"/>
        </w:rPr>
        <w:t>喷洒作业。机器人正在被开发用于收获包括浆</w:t>
      </w:r>
      <w:r>
        <w:rPr>
          <w:color w:val="231F20"/>
          <w:spacing w:val="7"/>
        </w:rPr>
        <w:t xml:space="preserve">  </w:t>
      </w:r>
      <w:r>
        <w:rPr>
          <w:color w:val="231F20"/>
          <w:spacing w:val="23"/>
        </w:rPr>
        <w:t>果等柔软水果在内的农作物。</w:t>
      </w:r>
    </w:p>
    <w:p>
      <w:pPr>
        <w:pStyle w:val="BodyText"/>
        <w:ind w:left="739" w:right="5175" w:firstLine="517"/>
        <w:spacing w:before="133" w:line="243" w:lineRule="auto"/>
        <w:rPr/>
      </w:pPr>
      <w:r>
        <w:rPr>
          <w:color w:val="231F20"/>
          <w:spacing w:val="29"/>
        </w:rPr>
        <w:t>一些农民使用装备卫星导航的拖拉机和其</w:t>
      </w:r>
      <w:r>
        <w:rPr>
          <w:color w:val="231F20"/>
          <w:spacing w:val="15"/>
        </w:rPr>
        <w:t xml:space="preserve"> </w:t>
      </w:r>
      <w:r>
        <w:rPr>
          <w:color w:val="231F20"/>
          <w:spacing w:val="28"/>
        </w:rPr>
        <w:t>他农业设备耕地和做其他工作。全自动拖拉机</w:t>
      </w:r>
    </w:p>
    <w:p>
      <w:pPr>
        <w:pStyle w:val="BodyText"/>
        <w:ind w:left="738"/>
        <w:spacing w:before="20" w:line="236" w:lineRule="auto"/>
        <w:rPr/>
      </w:pPr>
      <w:r>
        <w:rPr>
          <w:color w:val="231F20"/>
          <w:spacing w:val="26"/>
        </w:rPr>
        <w:t>将很快成为农场的特色。完全自主的设备已经被开发出来，用于除草等工作。</w:t>
      </w:r>
    </w:p>
    <w:p>
      <w:pPr>
        <w:ind w:left="765"/>
        <w:spacing w:before="345"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6"/>
        </w:rPr>
        <w:t>医学中的机器人</w:t>
      </w:r>
    </w:p>
    <w:p>
      <w:pPr>
        <w:pStyle w:val="BodyText"/>
        <w:ind w:left="752" w:right="757" w:firstLine="503"/>
        <w:spacing w:before="35" w:line="244" w:lineRule="auto"/>
        <w:rPr/>
      </w:pPr>
      <w:r>
        <w:rPr>
          <w:color w:val="231F20"/>
          <w:spacing w:val="30"/>
        </w:rPr>
        <w:t>机器人在医学上有许多应用。外科医生用机器人手术器械来完成他们用手</w:t>
      </w:r>
      <w:r>
        <w:rPr>
          <w:color w:val="231F20"/>
          <w:spacing w:val="29"/>
        </w:rPr>
        <w:t>做不到</w:t>
      </w:r>
      <w:r>
        <w:rPr>
          <w:color w:val="231F20"/>
        </w:rPr>
        <w:t xml:space="preserve"> </w:t>
      </w:r>
      <w:r>
        <w:rPr>
          <w:color w:val="231F20"/>
          <w:spacing w:val="25"/>
        </w:rPr>
        <w:t>的手术。这意味着手术所需时间更少，患者恢复更快。</w:t>
      </w:r>
    </w:p>
    <w:p>
      <w:pPr>
        <w:pStyle w:val="BodyText"/>
        <w:ind w:left="737" w:right="5414" w:firstLine="517"/>
        <w:spacing w:before="130" w:line="249" w:lineRule="auto"/>
        <w:jc w:val="both"/>
        <w:rPr/>
      </w:pPr>
      <w:r>
        <w:rPr>
          <w:color w:val="231F20"/>
          <w:spacing w:val="31"/>
        </w:rPr>
        <w:t>机器人设备被用于扫描病人。它可以创</w:t>
      </w:r>
      <w:r>
        <w:rPr>
          <w:color w:val="231F20"/>
          <w:spacing w:val="3"/>
        </w:rPr>
        <w:t xml:space="preserve"> </w:t>
      </w:r>
      <w:r>
        <w:rPr>
          <w:color w:val="231F20"/>
          <w:spacing w:val="28"/>
        </w:rPr>
        <w:t>建一个详细的人体器官的三维图像，</w:t>
      </w:r>
      <w:r>
        <w:rPr>
          <w:color w:val="231F20"/>
          <w:spacing w:val="-28"/>
        </w:rPr>
        <w:t xml:space="preserve"> </w:t>
      </w:r>
      <w:r>
        <w:rPr>
          <w:color w:val="231F20"/>
          <w:spacing w:val="28"/>
        </w:rPr>
        <w:t>这有助</w:t>
      </w:r>
      <w:r>
        <w:rPr>
          <w:color w:val="231F20"/>
        </w:rPr>
        <w:t xml:space="preserve"> </w:t>
      </w:r>
      <w:r>
        <w:rPr>
          <w:color w:val="231F20"/>
          <w:spacing w:val="28"/>
        </w:rPr>
        <w:t>于医生对疾病作出准确的早期诊断。机器人</w:t>
      </w:r>
      <w:r>
        <w:rPr>
          <w:color w:val="231F20"/>
          <w:spacing w:val="14"/>
        </w:rPr>
        <w:t xml:space="preserve"> </w:t>
      </w:r>
      <w:r>
        <w:rPr>
          <w:color w:val="231F20"/>
          <w:spacing w:val="19"/>
        </w:rPr>
        <w:t>也被用来帮助病人康复。</w:t>
      </w:r>
      <w:r>
        <w:rPr>
          <w:color w:val="231F20"/>
          <w:spacing w:val="29"/>
        </w:rPr>
        <w:t xml:space="preserve">  </w:t>
      </w:r>
      <w:r>
        <w:rPr>
          <w:color w:val="231F20"/>
          <w:spacing w:val="19"/>
        </w:rPr>
        <w:t>一种机器人已经被</w:t>
      </w:r>
      <w:r>
        <w:rPr>
          <w:color w:val="231F20"/>
        </w:rPr>
        <w:t xml:space="preserve"> </w:t>
      </w:r>
      <w:r>
        <w:rPr>
          <w:color w:val="231F20"/>
          <w:spacing w:val="27"/>
        </w:rPr>
        <w:t>开发出来，可以把病人抬上床或抬下床，这</w:t>
      </w:r>
      <w:r>
        <w:rPr>
          <w:color w:val="231F20"/>
          <w:spacing w:val="3"/>
        </w:rPr>
        <w:t xml:space="preserve">  </w:t>
      </w:r>
      <w:r>
        <w:rPr>
          <w:color w:val="231F20"/>
          <w:spacing w:val="24"/>
        </w:rPr>
        <w:t>对病人来说更舒适，也可避免护士受伤。</w:t>
      </w:r>
    </w:p>
    <w:p>
      <w:pPr>
        <w:ind w:left="745"/>
        <w:spacing w:before="343"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7"/>
        </w:rPr>
        <w:t>配送机器人</w:t>
      </w:r>
    </w:p>
    <w:p>
      <w:pPr>
        <w:pStyle w:val="BodyText"/>
        <w:ind w:left="741" w:right="5554" w:firstLine="519"/>
        <w:spacing w:before="37" w:line="243" w:lineRule="auto"/>
        <w:rPr/>
      </w:pPr>
      <w:r>
        <w:rPr>
          <w:color w:val="231F20"/>
          <w:spacing w:val="29"/>
        </w:rPr>
        <w:t>配送中心存储</w:t>
      </w:r>
      <w:r>
        <w:rPr>
          <w:color w:val="231F20"/>
          <w:spacing w:val="-17"/>
        </w:rPr>
        <w:t xml:space="preserve"> </w:t>
      </w:r>
      <w:r>
        <w:rPr>
          <w:color w:val="231F20"/>
          <w:spacing w:val="29"/>
        </w:rPr>
        <w:t>着将</w:t>
      </w:r>
      <w:r>
        <w:rPr>
          <w:color w:val="231F20"/>
          <w:spacing w:val="-31"/>
        </w:rPr>
        <w:t xml:space="preserve"> </w:t>
      </w:r>
      <w:r>
        <w:rPr>
          <w:color w:val="231F20"/>
          <w:spacing w:val="29"/>
        </w:rPr>
        <w:t>发送</w:t>
      </w:r>
      <w:r>
        <w:rPr>
          <w:color w:val="231F20"/>
          <w:spacing w:val="-29"/>
        </w:rPr>
        <w:t xml:space="preserve"> </w:t>
      </w:r>
      <w:r>
        <w:rPr>
          <w:color w:val="231F20"/>
          <w:spacing w:val="29"/>
        </w:rPr>
        <w:t>给</w:t>
      </w:r>
      <w:r>
        <w:rPr>
          <w:color w:val="231F20"/>
          <w:spacing w:val="-28"/>
        </w:rPr>
        <w:t xml:space="preserve"> </w:t>
      </w:r>
      <w:r>
        <w:rPr>
          <w:color w:val="231F20"/>
          <w:spacing w:val="29"/>
        </w:rPr>
        <w:t>商店客户的</w:t>
      </w:r>
      <w:r>
        <w:rPr>
          <w:color w:val="231F20"/>
        </w:rPr>
        <w:t xml:space="preserve"> </w:t>
      </w:r>
      <w:r>
        <w:rPr>
          <w:color w:val="231F20"/>
          <w:spacing w:val="36"/>
        </w:rPr>
        <w:t>商品。机器人被用来挑选要送到商店和顾</w:t>
      </w:r>
    </w:p>
    <w:p>
      <w:pPr>
        <w:pStyle w:val="BodyText"/>
        <w:ind w:left="743" w:right="1118" w:hanging="5"/>
        <w:spacing w:before="21" w:line="245" w:lineRule="auto"/>
        <w:rPr/>
      </w:pPr>
      <w:r>
        <w:pict>
          <v:shape id="_x0000_s424" style="position:absolute;margin-left:529.966pt;margin-top:32.5488pt;mso-position-vertical-relative:text;mso-position-horizontal-relative:text;width:17.6pt;height:134.05pt;z-index:252088320;"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drawing>
          <wp:anchor distT="0" distB="0" distL="0" distR="0" simplePos="0" relativeHeight="252085248" behindDoc="1" locked="0" layoutInCell="1" allowOverlap="1">
            <wp:simplePos x="0" y="0"/>
            <wp:positionH relativeFrom="column">
              <wp:posOffset>3659432</wp:posOffset>
            </wp:positionH>
            <wp:positionV relativeFrom="paragraph">
              <wp:posOffset>-2368856</wp:posOffset>
            </wp:positionV>
            <wp:extent cx="3089600" cy="2412144"/>
            <wp:effectExtent l="0" t="0" r="0" b="0"/>
            <wp:wrapNone/>
            <wp:docPr id="228" name="IM 228"/>
            <wp:cNvGraphicFramePr/>
            <a:graphic>
              <a:graphicData uri="http://schemas.openxmlformats.org/drawingml/2006/picture">
                <pic:pic>
                  <pic:nvPicPr>
                    <pic:cNvPr id="228" name="IM 228"/>
                    <pic:cNvPicPr/>
                  </pic:nvPicPr>
                  <pic:blipFill>
                    <a:blip r:embed="rId141"/>
                    <a:stretch>
                      <a:fillRect/>
                    </a:stretch>
                  </pic:blipFill>
                  <pic:spPr>
                    <a:xfrm rot="0">
                      <a:off x="0" y="0"/>
                      <a:ext cx="3089600" cy="2412144"/>
                    </a:xfrm>
                    <a:prstGeom prst="rect">
                      <a:avLst/>
                    </a:prstGeom>
                  </pic:spPr>
                </pic:pic>
              </a:graphicData>
            </a:graphic>
          </wp:anchor>
        </w:drawing>
      </w:r>
      <w:r>
        <w:pict>
          <v:shape id="_x0000_s426" style="position:absolute;margin-left:536.444pt;margin-top:11.3568pt;mso-position-vertical-relative:text;mso-position-horizontal-relative:text;width:8.25pt;height:16.45pt;z-index:252089344;" filled="false" stroked="false" type="#_x0000_t202">
            <v:fill on="false"/>
            <v:stroke on="false"/>
            <v:path/>
            <v:imagedata o:title=""/>
            <o:lock v:ext="edit" aspectratio="false"/>
            <v:textbox inset="0mm,0mm,0mm,0mm">
              <w:txbxContent>
                <w:p>
                  <w:pPr>
                    <w:ind w:right="1"/>
                    <w:spacing w:before="19" w:line="192" w:lineRule="auto"/>
                    <w:jc w:val="right"/>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txbxContent>
            </v:textbox>
          </v:shape>
        </w:pict>
      </w:r>
      <w:r>
        <w:rPr>
          <w:color w:val="231F20"/>
          <w:spacing w:val="34"/>
        </w:rPr>
        <w:t>客那里的货物。配送中心未来可能会使用无人机和自动机器人车辆运送货物。无</w:t>
      </w:r>
      <w:r>
        <w:rPr>
          <w:color w:val="231F20"/>
          <w:spacing w:val="13"/>
        </w:rPr>
        <w:t xml:space="preserve"> </w:t>
      </w:r>
      <w:r>
        <w:rPr>
          <w:color w:val="231F20"/>
          <w:spacing w:val="24"/>
        </w:rPr>
        <w:t>人机可以快速向偏远地区运送重要物资。</w:t>
      </w:r>
    </w:p>
    <w:p>
      <w:pPr>
        <w:ind w:left="743"/>
        <w:spacing w:before="339" w:line="234"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6"/>
        </w:rPr>
        <w:t>灾难恢复</w:t>
      </w:r>
    </w:p>
    <w:p>
      <w:pPr>
        <w:pStyle w:val="BodyText"/>
        <w:ind w:left="739" w:right="754" w:firstLine="516"/>
        <w:spacing w:before="35" w:line="247" w:lineRule="auto"/>
        <w:rPr/>
      </w:pPr>
      <w:r>
        <w:rPr>
          <w:color w:val="231F20"/>
          <w:spacing w:val="28"/>
        </w:rPr>
        <w:t>天灾人祸造成了危险的工作环境，</w:t>
      </w:r>
      <w:r>
        <w:rPr>
          <w:color w:val="231F20"/>
          <w:spacing w:val="-27"/>
        </w:rPr>
        <w:t xml:space="preserve"> </w:t>
      </w:r>
      <w:r>
        <w:rPr>
          <w:color w:val="231F20"/>
          <w:spacing w:val="28"/>
        </w:rPr>
        <w:t>建筑物可能会损坏和不稳定，</w:t>
      </w:r>
      <w:r>
        <w:rPr>
          <w:color w:val="231F20"/>
          <w:spacing w:val="-31"/>
        </w:rPr>
        <w:t xml:space="preserve"> </w:t>
      </w:r>
      <w:r>
        <w:rPr>
          <w:color w:val="231F20"/>
          <w:spacing w:val="28"/>
        </w:rPr>
        <w:t>一块区域可能被</w:t>
      </w:r>
      <w:r>
        <w:rPr>
          <w:color w:val="231F20"/>
        </w:rPr>
        <w:t xml:space="preserve"> </w:t>
      </w:r>
      <w:r>
        <w:rPr>
          <w:color w:val="231F20"/>
          <w:spacing w:val="30"/>
        </w:rPr>
        <w:t>化学物质或放射性物质污染，物品可能会起火。机器人是在这种情况下实施</w:t>
      </w:r>
      <w:r>
        <w:rPr>
          <w:color w:val="231F20"/>
          <w:spacing w:val="29"/>
        </w:rPr>
        <w:t>救援的理</w:t>
      </w:r>
      <w:r>
        <w:rPr>
          <w:color w:val="231F20"/>
        </w:rPr>
        <w:t xml:space="preserve"> </w:t>
      </w:r>
      <w:r>
        <w:rPr>
          <w:color w:val="231F20"/>
          <w:spacing w:val="25"/>
        </w:rPr>
        <w:t>想选择。</w:t>
      </w:r>
      <w:r>
        <w:rPr>
          <w:color w:val="231F20"/>
          <w:spacing w:val="9"/>
        </w:rPr>
        <w:t xml:space="preserve">  </w:t>
      </w:r>
      <w:r>
        <w:rPr>
          <w:color w:val="231F20"/>
          <w:spacing w:val="25"/>
        </w:rPr>
        <w:t>它们使用传感器来帮助评估危险。红外传感器可以帮助探测需要救援的人。</w:t>
      </w:r>
      <w:r>
        <w:rPr>
          <w:color w:val="231F20"/>
          <w:spacing w:val="1"/>
        </w:rPr>
        <w:t xml:space="preserve"> </w:t>
      </w:r>
      <w:r>
        <w:rPr>
          <w:color w:val="231F20"/>
          <w:spacing w:val="26"/>
        </w:rPr>
        <w:t>机器人可以配备机械工具来解决问题或从灾难现场采</w:t>
      </w:r>
      <w:r>
        <w:rPr>
          <w:color w:val="231F20"/>
          <w:spacing w:val="25"/>
        </w:rPr>
        <w:t>集样本。</w:t>
      </w:r>
    </w:p>
    <w:p>
      <w:pPr>
        <w:spacing w:line="252" w:lineRule="auto"/>
        <w:rPr>
          <w:rFonts w:ascii="Arial"/>
          <w:sz w:val="21"/>
        </w:rPr>
      </w:pPr>
      <w:r/>
    </w:p>
    <w:p>
      <w:pPr>
        <w:spacing w:line="252" w:lineRule="auto"/>
        <w:rPr>
          <w:rFonts w:ascii="Arial"/>
          <w:sz w:val="21"/>
        </w:rPr>
      </w:pPr>
      <w:r/>
    </w:p>
    <w:p>
      <w:pPr>
        <w:ind w:firstLine="10564"/>
        <w:spacing w:before="1" w:line="477" w:lineRule="exact"/>
        <w:rPr/>
      </w:pPr>
      <w:r>
        <w:pict>
          <v:group id="_x0000_s428" style="position:absolute;margin-left:528.744pt;margin-top:0.51338pt;mso-position-vertical-relative:text;mso-position-horizontal-relative:text;width:23.35pt;height:23.35pt;z-index:-251230208;" filled="false" stroked="false" coordsize="467,467" coordorigin="0,0">
            <v:shape id="_x0000_s430" style="position:absolute;left:0;top:0;width:467;height:467;" filled="false" stroked="false" type="#_x0000_t75">
              <v:imagedata o:title="" r:id="rId142"/>
            </v:shape>
            <v:shape id="_x0000_s432" style="position:absolute;left:-20;top:-20;width:507;height:600;" filled="false" stroked="false" type="#_x0000_t202">
              <v:fill on="false"/>
              <v:stroke on="false"/>
              <v:path/>
              <v:imagedata o:title=""/>
              <o:lock v:ext="edit" aspectratio="false"/>
              <v:textbox inset="0mm,0mm,0mm,0mm">
                <w:txbxContent>
                  <w:p>
                    <w:pPr>
                      <w:ind w:left="94"/>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25</w:t>
                    </w:r>
                  </w:p>
                </w:txbxContent>
              </v:textbox>
            </v:shape>
          </v:group>
        </w:pict>
      </w:r>
      <w:r>
        <w:rPr>
          <w:position w:val="-10"/>
        </w:rPr>
        <w:pict>
          <v:shape id="_x0000_s434"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pgSz w:w="11112" w:h="13947"/>
          <w:pgMar w:top="400" w:right="0" w:bottom="136" w:left="0" w:header="0" w:footer="0" w:gutter="0"/>
        </w:sectPr>
        <w:rPr/>
      </w:pPr>
    </w:p>
    <w:p>
      <w:pPr>
        <w:ind w:left="740"/>
        <w:spacing w:line="195" w:lineRule="auto"/>
        <w:rPr>
          <w:rFonts w:ascii="FZLanTingHei-M-GBK" w:hAnsi="FZLanTingHei-M-GBK" w:eastAsia="FZLanTingHei-M-GBK" w:cs="FZLanTingHei-M-GBK"/>
          <w:sz w:val="17"/>
          <w:szCs w:val="17"/>
        </w:rPr>
      </w:pPr>
      <w:r>
        <w:drawing>
          <wp:anchor distT="0" distB="0" distL="0" distR="0" simplePos="0" relativeHeight="252105728" behindDoc="1" locked="0" layoutInCell="1" allowOverlap="1">
            <wp:simplePos x="0" y="0"/>
            <wp:positionH relativeFrom="column">
              <wp:posOffset>0</wp:posOffset>
            </wp:positionH>
            <wp:positionV relativeFrom="paragraph">
              <wp:posOffset>-793</wp:posOffset>
            </wp:positionV>
            <wp:extent cx="7055994" cy="179130"/>
            <wp:effectExtent l="0" t="0" r="0" b="0"/>
            <wp:wrapNone/>
            <wp:docPr id="230" name="IM 230"/>
            <wp:cNvGraphicFramePr/>
            <a:graphic>
              <a:graphicData uri="http://schemas.openxmlformats.org/drawingml/2006/picture">
                <pic:pic>
                  <pic:nvPicPr>
                    <pic:cNvPr id="230" name="IM 230"/>
                    <pic:cNvPicPr/>
                  </pic:nvPicPr>
                  <pic:blipFill>
                    <a:blip r:embed="rId143"/>
                    <a:stretch>
                      <a:fillRect/>
                    </a:stretch>
                  </pic:blipFill>
                  <pic:spPr>
                    <a:xfrm rot="0">
                      <a:off x="0" y="0"/>
                      <a:ext cx="7055994" cy="179130"/>
                    </a:xfrm>
                    <a:prstGeom prst="rect">
                      <a:avLst/>
                    </a:prstGeom>
                  </pic:spPr>
                </pic:pic>
              </a:graphicData>
            </a:graphic>
          </wp:anchor>
        </w:drawing>
      </w:r>
      <w:r>
        <w:rPr>
          <w:rFonts w:ascii="FZLanTingHei-M-GBK" w:hAnsi="FZLanTingHei-M-GBK" w:eastAsia="FZLanTingHei-M-GBK" w:cs="FZLanTingHei-M-GBK"/>
          <w:sz w:val="17"/>
          <w:szCs w:val="17"/>
          <w:color w:val="FFFFFF"/>
          <w:spacing w:val="21"/>
        </w:rPr>
        <w:t>机器人和机器人技术</w:t>
      </w:r>
    </w:p>
    <w:p>
      <w:pPr>
        <w:spacing w:line="368" w:lineRule="auto"/>
        <w:rPr>
          <w:rFonts w:ascii="Arial"/>
          <w:sz w:val="21"/>
        </w:rPr>
      </w:pPr>
      <w:r/>
    </w:p>
    <w:p>
      <w:pPr>
        <w:ind w:left="738"/>
        <w:spacing w:before="117" w:line="233" w:lineRule="auto"/>
        <w:rPr>
          <w:rFonts w:ascii="FZLanTingYuan-DB-GBK" w:hAnsi="FZLanTingYuan-DB-GBK" w:eastAsia="FZLanTingYuan-DB-GBK" w:cs="FZLanTingYuan-DB-GBK"/>
          <w:sz w:val="31"/>
          <w:szCs w:val="31"/>
        </w:rPr>
      </w:pPr>
      <w:r>
        <w:drawing>
          <wp:anchor distT="0" distB="0" distL="0" distR="0" simplePos="0" relativeHeight="252106752" behindDoc="1" locked="0" layoutInCell="1" allowOverlap="1">
            <wp:simplePos x="0" y="0"/>
            <wp:positionH relativeFrom="column">
              <wp:posOffset>4280054</wp:posOffset>
            </wp:positionH>
            <wp:positionV relativeFrom="paragraph">
              <wp:posOffset>140100</wp:posOffset>
            </wp:positionV>
            <wp:extent cx="2376880" cy="2145858"/>
            <wp:effectExtent l="0" t="0" r="0" b="0"/>
            <wp:wrapNone/>
            <wp:docPr id="232" name="IM 232"/>
            <wp:cNvGraphicFramePr/>
            <a:graphic>
              <a:graphicData uri="http://schemas.openxmlformats.org/drawingml/2006/picture">
                <pic:pic>
                  <pic:nvPicPr>
                    <pic:cNvPr id="232" name="IM 232"/>
                    <pic:cNvPicPr/>
                  </pic:nvPicPr>
                  <pic:blipFill>
                    <a:blip r:embed="rId144"/>
                    <a:stretch>
                      <a:fillRect/>
                    </a:stretch>
                  </pic:blipFill>
                  <pic:spPr>
                    <a:xfrm rot="0">
                      <a:off x="0" y="0"/>
                      <a:ext cx="2376880" cy="2145858"/>
                    </a:xfrm>
                    <a:prstGeom prst="rect">
                      <a:avLst/>
                    </a:prstGeom>
                  </pic:spPr>
                </pic:pic>
              </a:graphicData>
            </a:graphic>
          </wp:anchor>
        </w:drawing>
      </w:r>
      <w:r>
        <w:rPr>
          <w:rFonts w:ascii="FZLanTingYuan-DB-GBK" w:hAnsi="FZLanTingYuan-DB-GBK" w:eastAsia="FZLanTingYuan-DB-GBK" w:cs="FZLanTingYuan-DB-GBK"/>
          <w:sz w:val="31"/>
          <w:szCs w:val="31"/>
          <w:color w:val="F15921"/>
          <w:spacing w:val="28"/>
        </w:rPr>
        <w:t>机器人技术</w:t>
      </w:r>
    </w:p>
    <w:p>
      <w:pPr>
        <w:pStyle w:val="BodyText"/>
        <w:ind w:left="739" w:right="4454" w:firstLine="516"/>
        <w:spacing w:before="35" w:line="245" w:lineRule="auto"/>
        <w:rPr/>
      </w:pPr>
      <w:r>
        <w:rPr>
          <w:color w:val="231F20"/>
          <w:spacing w:val="18"/>
        </w:rPr>
        <w:t>机器人的发展依赖技术的进步。</w:t>
      </w:r>
      <w:r>
        <w:rPr>
          <w:color w:val="231F20"/>
          <w:spacing w:val="32"/>
        </w:rPr>
        <w:t xml:space="preserve">  </w:t>
      </w:r>
      <w:r>
        <w:rPr>
          <w:color w:val="231F20"/>
          <w:spacing w:val="18"/>
        </w:rPr>
        <w:t>下面列出一些关</w:t>
      </w:r>
      <w:r>
        <w:rPr>
          <w:color w:val="231F20"/>
        </w:rPr>
        <w:t xml:space="preserve"> </w:t>
      </w:r>
      <w:r>
        <w:rPr>
          <w:color w:val="231F20"/>
          <w:spacing w:val="16"/>
        </w:rPr>
        <w:t>键的进展。</w:t>
      </w:r>
    </w:p>
    <w:p>
      <w:pPr>
        <w:ind w:left="744"/>
        <w:spacing w:before="339" w:line="233"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3"/>
        </w:rPr>
        <w:t>传感器</w:t>
      </w:r>
    </w:p>
    <w:p>
      <w:pPr>
        <w:pStyle w:val="BodyText"/>
        <w:ind w:left="739" w:right="4534" w:firstLine="517"/>
        <w:spacing w:before="37" w:line="244" w:lineRule="auto"/>
        <w:rPr/>
      </w:pPr>
      <w:r>
        <w:rPr>
          <w:color w:val="231F20"/>
          <w:spacing w:val="35"/>
        </w:rPr>
        <w:t>要做到自主和独立行动，机器人必须能够感知</w:t>
      </w:r>
      <w:r>
        <w:rPr>
          <w:color w:val="231F20"/>
          <w:spacing w:val="18"/>
        </w:rPr>
        <w:t xml:space="preserve"> </w:t>
      </w:r>
      <w:r>
        <w:rPr>
          <w:color w:val="231F20"/>
          <w:spacing w:val="18"/>
        </w:rPr>
        <w:t>周围的世界。</w:t>
      </w:r>
    </w:p>
    <w:p>
      <w:pPr>
        <w:pStyle w:val="BodyText"/>
        <w:ind w:left="1739" w:right="4593" w:hanging="466"/>
        <w:spacing w:before="102" w:line="254" w:lineRule="auto"/>
        <w:rPr/>
      </w:pPr>
      <w:r>
        <w:rPr>
          <w:rFonts w:ascii="Times New Roman" w:hAnsi="Times New Roman" w:eastAsia="Times New Roman" w:cs="Times New Roman"/>
          <w:color w:val="F15921"/>
          <w:spacing w:val="27"/>
        </w:rPr>
        <w:t>●     </w:t>
      </w:r>
      <w:r>
        <w:rPr>
          <w:color w:val="231F20"/>
          <w:spacing w:val="27"/>
        </w:rPr>
        <w:t>距离</w:t>
      </w:r>
      <w:r>
        <w:rPr>
          <w:color w:val="231F20"/>
          <w:spacing w:val="-32"/>
        </w:rPr>
        <w:t xml:space="preserve"> </w:t>
      </w:r>
      <w:r>
        <w:rPr>
          <w:color w:val="231F20"/>
          <w:spacing w:val="27"/>
        </w:rPr>
        <w:t>传感器使用红外线光束来探</w:t>
      </w:r>
      <w:r>
        <w:rPr>
          <w:color w:val="231F20"/>
          <w:spacing w:val="26"/>
        </w:rPr>
        <w:t>测附近物</w:t>
      </w:r>
      <w:r>
        <w:rPr>
          <w:color w:val="231F20"/>
        </w:rPr>
        <w:t xml:space="preserve"> </w:t>
      </w:r>
      <w:r>
        <w:rPr>
          <w:color w:val="231F20"/>
          <w:spacing w:val="16"/>
        </w:rPr>
        <w:t>体的位置。</w:t>
      </w:r>
    </w:p>
    <w:p>
      <w:pPr>
        <w:pStyle w:val="BodyText"/>
        <w:ind w:left="1273"/>
        <w:spacing w:before="104" w:line="377" w:lineRule="exact"/>
        <w:rPr/>
      </w:pPr>
      <w:r>
        <w:rPr>
          <w:rFonts w:ascii="Times New Roman" w:hAnsi="Times New Roman" w:eastAsia="Times New Roman" w:cs="Times New Roman"/>
          <w:color w:val="F15921"/>
          <w:spacing w:val="19"/>
          <w:position w:val="3"/>
        </w:rPr>
        <w:t>●     </w:t>
      </w:r>
      <w:r>
        <w:rPr>
          <w:color w:val="231F20"/>
          <w:spacing w:val="19"/>
          <w:position w:val="3"/>
        </w:rPr>
        <w:t>碰撞开关告诉机器人它撞到了东西。</w:t>
      </w:r>
    </w:p>
    <w:p>
      <w:pPr>
        <w:pStyle w:val="BodyText"/>
        <w:ind w:left="1257" w:right="914" w:firstLine="16"/>
        <w:spacing w:before="97" w:line="293" w:lineRule="auto"/>
        <w:rPr/>
      </w:pPr>
      <w:r>
        <w:drawing>
          <wp:anchor distT="0" distB="0" distL="0" distR="0" simplePos="0" relativeHeight="252107776" behindDoc="1" locked="0" layoutInCell="1" allowOverlap="1">
            <wp:simplePos x="0" y="0"/>
            <wp:positionH relativeFrom="column">
              <wp:posOffset>4292091</wp:posOffset>
            </wp:positionH>
            <wp:positionV relativeFrom="paragraph">
              <wp:posOffset>388599</wp:posOffset>
            </wp:positionV>
            <wp:extent cx="2299008" cy="1921562"/>
            <wp:effectExtent l="0" t="0" r="0" b="0"/>
            <wp:wrapNone/>
            <wp:docPr id="234" name="IM 234"/>
            <wp:cNvGraphicFramePr/>
            <a:graphic>
              <a:graphicData uri="http://schemas.openxmlformats.org/drawingml/2006/picture">
                <pic:pic>
                  <pic:nvPicPr>
                    <pic:cNvPr id="234" name="IM 234"/>
                    <pic:cNvPicPr/>
                  </pic:nvPicPr>
                  <pic:blipFill>
                    <a:blip r:embed="rId145"/>
                    <a:stretch>
                      <a:fillRect/>
                    </a:stretch>
                  </pic:blipFill>
                  <pic:spPr>
                    <a:xfrm rot="0">
                      <a:off x="0" y="0"/>
                      <a:ext cx="2299008" cy="1921562"/>
                    </a:xfrm>
                    <a:prstGeom prst="rect">
                      <a:avLst/>
                    </a:prstGeom>
                  </pic:spPr>
                </pic:pic>
              </a:graphicData>
            </a:graphic>
          </wp:anchor>
        </w:drawing>
      </w:r>
      <w:r>
        <w:rPr>
          <w:rFonts w:ascii="Times New Roman" w:hAnsi="Times New Roman" w:eastAsia="Times New Roman" w:cs="Times New Roman"/>
          <w:color w:val="F15921"/>
          <w:spacing w:val="22"/>
        </w:rPr>
        <w:t>●     </w:t>
      </w:r>
      <w:r>
        <w:rPr>
          <w:color w:val="231F20"/>
          <w:spacing w:val="22"/>
        </w:rPr>
        <w:t>当机器人拿起物品时，压力垫用来控制机器人的手，</w:t>
      </w:r>
      <w:r>
        <w:rPr>
          <w:color w:val="231F20"/>
          <w:spacing w:val="-17"/>
        </w:rPr>
        <w:t xml:space="preserve"> </w:t>
      </w:r>
      <w:r>
        <w:rPr>
          <w:color w:val="231F20"/>
          <w:spacing w:val="22"/>
        </w:rPr>
        <w:t>防止机器人压碎物品。</w:t>
      </w:r>
      <w:r>
        <w:rPr>
          <w:color w:val="231F20"/>
        </w:rPr>
        <w:t xml:space="preserve"> </w:t>
      </w:r>
      <w:r>
        <w:rPr>
          <w:color w:val="231F20"/>
          <w:spacing w:val="24"/>
        </w:rPr>
        <w:t>近年来，机器人技术有了重要的新发展。</w:t>
      </w:r>
    </w:p>
    <w:p>
      <w:pPr>
        <w:pStyle w:val="BodyText"/>
        <w:ind w:left="738" w:right="4475" w:firstLine="516"/>
        <w:spacing w:before="133" w:line="247" w:lineRule="auto"/>
        <w:jc w:val="both"/>
        <w:rPr/>
      </w:pPr>
      <w:r>
        <w:rPr>
          <w:rFonts w:ascii="FZLanTingYuan-M-GBK" w:hAnsi="FZLanTingYuan-M-GBK" w:eastAsia="FZLanTingYuan-M-GBK" w:cs="FZLanTingYuan-M-GBK"/>
          <w:color w:val="4E2A78"/>
          <w:spacing w:val="37"/>
        </w:rPr>
        <w:t>视觉引导机器人技术（</w:t>
      </w:r>
      <w:r>
        <w:rPr>
          <w:rFonts w:ascii="FZLanTingYuan-M-GBK" w:hAnsi="FZLanTingYuan-M-GBK" w:eastAsia="FZLanTingYuan-M-GBK" w:cs="FZLanTingYuan-M-GBK"/>
          <w:color w:val="4E2A78"/>
        </w:rPr>
        <w:t>VGR</w:t>
      </w:r>
      <w:r>
        <w:rPr>
          <w:rFonts w:ascii="FZLanTingYuan-M-GBK" w:hAnsi="FZLanTingYuan-M-GBK" w:eastAsia="FZLanTingYuan-M-GBK" w:cs="FZLanTingYuan-M-GBK"/>
          <w:color w:val="4E2A78"/>
          <w:spacing w:val="37"/>
        </w:rPr>
        <w:t>）</w:t>
      </w:r>
      <w:r>
        <w:rPr>
          <w:rFonts w:ascii="FZLanTingYuan-M-GBK" w:hAnsi="FZLanTingYuan-M-GBK" w:eastAsia="FZLanTingYuan-M-GBK" w:cs="FZLanTingYuan-M-GBK"/>
          <w:color w:val="4E2A78"/>
          <w:spacing w:val="-5"/>
        </w:rPr>
        <w:t xml:space="preserve"> </w:t>
      </w:r>
      <w:r>
        <w:rPr>
          <w:color w:val="231F20"/>
          <w:spacing w:val="37"/>
        </w:rPr>
        <w:t>使</w:t>
      </w:r>
      <w:r>
        <w:rPr>
          <w:color w:val="231F20"/>
          <w:spacing w:val="-30"/>
        </w:rPr>
        <w:t xml:space="preserve"> </w:t>
      </w:r>
      <w:r>
        <w:rPr>
          <w:color w:val="231F20"/>
          <w:spacing w:val="37"/>
        </w:rPr>
        <w:t>机器人使用摄</w:t>
      </w:r>
      <w:r>
        <w:rPr>
          <w:color w:val="231F20"/>
        </w:rPr>
        <w:t xml:space="preserve"> </w:t>
      </w:r>
      <w:r>
        <w:rPr>
          <w:color w:val="231F20"/>
          <w:spacing w:val="25"/>
        </w:rPr>
        <w:t>像机</w:t>
      </w:r>
      <w:r>
        <w:rPr>
          <w:color w:val="231F20"/>
          <w:spacing w:val="-26"/>
        </w:rPr>
        <w:t xml:space="preserve"> </w:t>
      </w:r>
      <w:r>
        <w:rPr>
          <w:color w:val="231F20"/>
          <w:spacing w:val="25"/>
        </w:rPr>
        <w:t>在</w:t>
      </w:r>
      <w:r>
        <w:rPr>
          <w:color w:val="231F20"/>
          <w:spacing w:val="-26"/>
        </w:rPr>
        <w:t xml:space="preserve"> </w:t>
      </w:r>
      <w:r>
        <w:rPr>
          <w:color w:val="231F20"/>
          <w:spacing w:val="25"/>
        </w:rPr>
        <w:t>二维</w:t>
      </w:r>
      <w:r>
        <w:rPr>
          <w:color w:val="231F20"/>
          <w:spacing w:val="-30"/>
        </w:rPr>
        <w:t xml:space="preserve"> </w:t>
      </w:r>
      <w:r>
        <w:rPr>
          <w:color w:val="231F20"/>
          <w:spacing w:val="25"/>
        </w:rPr>
        <w:t>空间</w:t>
      </w:r>
      <w:r>
        <w:rPr>
          <w:color w:val="231F20"/>
          <w:spacing w:val="-33"/>
        </w:rPr>
        <w:t xml:space="preserve"> </w:t>
      </w:r>
      <w:r>
        <w:rPr>
          <w:color w:val="231F20"/>
          <w:spacing w:val="25"/>
        </w:rPr>
        <w:t>和三维</w:t>
      </w:r>
      <w:r>
        <w:rPr>
          <w:color w:val="231F20"/>
          <w:spacing w:val="-30"/>
        </w:rPr>
        <w:t xml:space="preserve"> </w:t>
      </w:r>
      <w:r>
        <w:rPr>
          <w:color w:val="231F20"/>
          <w:spacing w:val="25"/>
        </w:rPr>
        <w:t>空间看到物体 。复杂的软件</w:t>
      </w:r>
      <w:r>
        <w:rPr>
          <w:color w:val="231F20"/>
        </w:rPr>
        <w:t xml:space="preserve"> </w:t>
      </w:r>
      <w:r>
        <w:rPr>
          <w:color w:val="231F20"/>
          <w:spacing w:val="23"/>
        </w:rPr>
        <w:t>可以让机器人识别对象并与之交互。</w:t>
      </w:r>
      <w:r>
        <w:rPr>
          <w:color w:val="231F20"/>
          <w:spacing w:val="29"/>
        </w:rPr>
        <w:t xml:space="preserve">  </w:t>
      </w:r>
      <w:r>
        <w:rPr>
          <w:color w:val="231F20"/>
          <w:spacing w:val="23"/>
        </w:rPr>
        <w:t>而</w:t>
      </w:r>
      <w:r>
        <w:rPr>
          <w:color w:val="231F20"/>
          <w:spacing w:val="-32"/>
        </w:rPr>
        <w:t xml:space="preserve"> </w:t>
      </w:r>
      <w:r>
        <w:rPr>
          <w:color w:val="231F20"/>
          <w:spacing w:val="23"/>
        </w:rPr>
        <w:t>在较</w:t>
      </w:r>
      <w:r>
        <w:rPr>
          <w:color w:val="231F20"/>
          <w:spacing w:val="-31"/>
        </w:rPr>
        <w:t xml:space="preserve"> </w:t>
      </w:r>
      <w:r>
        <w:rPr>
          <w:color w:val="231F20"/>
          <w:spacing w:val="22"/>
        </w:rPr>
        <w:t>老</w:t>
      </w:r>
      <w:r>
        <w:rPr>
          <w:color w:val="231F20"/>
          <w:spacing w:val="-20"/>
        </w:rPr>
        <w:t xml:space="preserve"> </w:t>
      </w:r>
      <w:r>
        <w:rPr>
          <w:color w:val="231F20"/>
          <w:spacing w:val="22"/>
        </w:rPr>
        <w:t>的机</w:t>
      </w:r>
      <w:r>
        <w:rPr>
          <w:color w:val="231F20"/>
        </w:rPr>
        <w:t xml:space="preserve"> </w:t>
      </w:r>
      <w:r>
        <w:rPr>
          <w:color w:val="231F20"/>
          <w:spacing w:val="35"/>
        </w:rPr>
        <w:t>器人系统中，物品必须处于正确的位置，以便机器</w:t>
      </w:r>
      <w:r>
        <w:rPr>
          <w:color w:val="231F20"/>
          <w:spacing w:val="3"/>
        </w:rPr>
        <w:t xml:space="preserve">  </w:t>
      </w:r>
      <w:r>
        <w:rPr>
          <w:color w:val="231F20"/>
          <w:spacing w:val="20"/>
        </w:rPr>
        <w:t>人拾取和使用。</w:t>
      </w:r>
    </w:p>
    <w:p>
      <w:pPr>
        <w:pStyle w:val="BodyText"/>
        <w:ind w:left="739" w:right="4574" w:firstLine="517"/>
        <w:spacing w:before="130" w:line="245" w:lineRule="auto"/>
        <w:jc w:val="both"/>
        <w:rPr/>
      </w:pPr>
      <w:r>
        <w:rPr>
          <w:rFonts w:ascii="FZLanTingYuan-M-GBK" w:hAnsi="FZLanTingYuan-M-GBK" w:eastAsia="FZLanTingYuan-M-GBK" w:cs="FZLanTingYuan-M-GBK"/>
          <w:color w:val="4E2A78"/>
          <w:spacing w:val="32"/>
        </w:rPr>
        <w:t>语音识别</w:t>
      </w:r>
      <w:r>
        <w:rPr>
          <w:color w:val="231F20"/>
          <w:spacing w:val="32"/>
        </w:rPr>
        <w:t>和</w:t>
      </w:r>
      <w:r>
        <w:rPr>
          <w:color w:val="231F20"/>
          <w:spacing w:val="4"/>
        </w:rPr>
        <w:t xml:space="preserve"> </w:t>
      </w:r>
      <w:r>
        <w:rPr>
          <w:rFonts w:ascii="FZLanTingYuan-M-GBK" w:hAnsi="FZLanTingYuan-M-GBK" w:eastAsia="FZLanTingYuan-M-GBK" w:cs="FZLanTingYuan-M-GBK"/>
          <w:color w:val="4E2A78"/>
          <w:spacing w:val="32"/>
        </w:rPr>
        <w:t>自然语言处理（</w:t>
      </w:r>
      <w:r>
        <w:rPr>
          <w:rFonts w:ascii="FZLanTingYuan-M-GBK" w:hAnsi="FZLanTingYuan-M-GBK" w:eastAsia="FZLanTingYuan-M-GBK" w:cs="FZLanTingYuan-M-GBK"/>
          <w:color w:val="4E2A78"/>
        </w:rPr>
        <w:t>NLP</w:t>
      </w:r>
      <w:r>
        <w:rPr>
          <w:rFonts w:ascii="FZLanTingYuan-M-GBK" w:hAnsi="FZLanTingYuan-M-GBK" w:eastAsia="FZLanTingYuan-M-GBK" w:cs="FZLanTingYuan-M-GBK"/>
          <w:color w:val="4E2A78"/>
          <w:spacing w:val="32"/>
        </w:rPr>
        <w:t>）</w:t>
      </w:r>
      <w:r>
        <w:rPr>
          <w:rFonts w:ascii="FZLanTingYuan-M-GBK" w:hAnsi="FZLanTingYuan-M-GBK" w:eastAsia="FZLanTingYuan-M-GBK" w:cs="FZLanTingYuan-M-GBK"/>
          <w:color w:val="4E2A78"/>
          <w:spacing w:val="-13"/>
        </w:rPr>
        <w:t xml:space="preserve"> </w:t>
      </w:r>
      <w:r>
        <w:rPr>
          <w:color w:val="231F20"/>
          <w:spacing w:val="32"/>
        </w:rPr>
        <w:t>正在赋予机</w:t>
      </w:r>
      <w:r>
        <w:rPr>
          <w:color w:val="231F20"/>
        </w:rPr>
        <w:t xml:space="preserve"> </w:t>
      </w:r>
      <w:r>
        <w:rPr>
          <w:color w:val="231F20"/>
          <w:spacing w:val="32"/>
        </w:rPr>
        <w:t>器人听觉。最终，我们也许能够像和人类助手交谈</w:t>
      </w:r>
      <w:r>
        <w:rPr>
          <w:color w:val="231F20"/>
          <w:spacing w:val="11"/>
        </w:rPr>
        <w:t xml:space="preserve"> </w:t>
      </w:r>
      <w:r>
        <w:rPr>
          <w:color w:val="231F20"/>
          <w:spacing w:val="24"/>
        </w:rPr>
        <w:t>一样，对机器人说话并发出指令。</w:t>
      </w:r>
    </w:p>
    <w:p>
      <w:pPr>
        <w:ind w:left="736"/>
        <w:spacing w:before="233" w:line="232"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9"/>
        </w:rPr>
        <w:t>微处理器发展</w:t>
      </w:r>
    </w:p>
    <w:p>
      <w:pPr>
        <w:pStyle w:val="BodyText"/>
        <w:ind w:left="744" w:right="754" w:firstLine="508"/>
        <w:spacing w:before="39" w:line="244" w:lineRule="auto"/>
        <w:jc w:val="both"/>
        <w:rPr/>
      </w:pPr>
      <w:r>
        <w:rPr>
          <w:color w:val="231F20"/>
          <w:spacing w:val="30"/>
        </w:rPr>
        <w:t>微处理器变得越来越小，功能也越来越强大。这使得强大的处理器可以嵌入机器</w:t>
      </w:r>
      <w:r>
        <w:rPr>
          <w:color w:val="231F20"/>
        </w:rPr>
        <w:t xml:space="preserve"> </w:t>
      </w:r>
      <w:r>
        <w:rPr>
          <w:color w:val="231F20"/>
          <w:spacing w:val="26"/>
        </w:rPr>
        <w:t>人内部</w:t>
      </w:r>
      <w:r>
        <w:rPr>
          <w:color w:val="231F20"/>
          <w:spacing w:val="-1"/>
        </w:rPr>
        <w:t xml:space="preserve"> </w:t>
      </w:r>
      <w:r>
        <w:rPr>
          <w:color w:val="231F20"/>
          <w:spacing w:val="26"/>
        </w:rPr>
        <w:t>。</w:t>
      </w:r>
      <w:r>
        <w:rPr>
          <w:color w:val="231F20"/>
          <w:spacing w:val="-32"/>
        </w:rPr>
        <w:t xml:space="preserve"> </w:t>
      </w:r>
      <w:r>
        <w:rPr>
          <w:rFonts w:ascii="FZLanTingYuan-M-GBK" w:hAnsi="FZLanTingYuan-M-GBK" w:eastAsia="FZLanTingYuan-M-GBK" w:cs="FZLanTingYuan-M-GBK"/>
          <w:color w:val="4E2A78"/>
          <w:spacing w:val="26"/>
        </w:rPr>
        <w:t>嵌入式处理器</w:t>
      </w:r>
      <w:r>
        <w:rPr>
          <w:color w:val="231F20"/>
          <w:spacing w:val="26"/>
        </w:rPr>
        <w:t>很重要，</w:t>
      </w:r>
      <w:r>
        <w:rPr>
          <w:color w:val="231F20"/>
          <w:spacing w:val="-19"/>
        </w:rPr>
        <w:t xml:space="preserve"> </w:t>
      </w:r>
      <w:r>
        <w:rPr>
          <w:color w:val="231F20"/>
          <w:spacing w:val="26"/>
        </w:rPr>
        <w:t>它们可使机器人自由移动。机器人携带着它们所需要</w:t>
      </w:r>
      <w:r>
        <w:rPr>
          <w:color w:val="231F20"/>
        </w:rPr>
        <w:t xml:space="preserve"> </w:t>
      </w:r>
      <w:r>
        <w:rPr>
          <w:color w:val="231F20"/>
          <w:spacing w:val="17"/>
        </w:rPr>
        <w:t>的处理能力。</w:t>
      </w:r>
    </w:p>
    <w:p>
      <w:pPr>
        <w:pStyle w:val="BodyText"/>
        <w:ind w:left="752" w:right="754" w:firstLine="504"/>
        <w:spacing w:before="131" w:line="242" w:lineRule="auto"/>
        <w:rPr/>
      </w:pPr>
      <w:r>
        <w:rPr>
          <w:rFonts w:ascii="FZLanTingYuan-M-GBK" w:hAnsi="FZLanTingYuan-M-GBK" w:eastAsia="FZLanTingYuan-M-GBK" w:cs="FZLanTingYuan-M-GBK"/>
          <w:color w:val="4E2A78"/>
          <w:spacing w:val="37"/>
        </w:rPr>
        <w:t>并行处理</w:t>
      </w:r>
      <w:r>
        <w:rPr>
          <w:color w:val="231F20"/>
          <w:spacing w:val="37"/>
        </w:rPr>
        <w:t>使用多个</w:t>
      </w:r>
      <w:r>
        <w:rPr>
          <w:color w:val="231F20"/>
        </w:rPr>
        <w:t>CPU</w:t>
      </w:r>
      <w:r>
        <w:rPr>
          <w:color w:val="231F20"/>
          <w:spacing w:val="37"/>
        </w:rPr>
        <w:t>协同工作来创建更快、更强大的处理器—2个、4个甚至</w:t>
      </w:r>
      <w:r>
        <w:rPr>
          <w:color w:val="231F20"/>
        </w:rPr>
        <w:t xml:space="preserve"> </w:t>
      </w:r>
      <w:r>
        <w:rPr>
          <w:color w:val="231F20"/>
          <w:spacing w:val="25"/>
        </w:rPr>
        <w:t>8个</w:t>
      </w:r>
      <w:r>
        <w:rPr>
          <w:color w:val="231F20"/>
        </w:rPr>
        <w:t>CPU</w:t>
      </w:r>
      <w:r>
        <w:rPr>
          <w:color w:val="231F20"/>
          <w:spacing w:val="25"/>
        </w:rPr>
        <w:t>一起工作，可提供复杂机器人所需的处理能力。</w:t>
      </w:r>
    </w:p>
    <w:p>
      <w:pPr>
        <w:ind w:left="742"/>
        <w:spacing w:before="345" w:line="234" w:lineRule="auto"/>
        <w:rPr>
          <w:rFonts w:ascii="FZLanTingYuan-DB-GBK" w:hAnsi="FZLanTingYuan-DB-GBK" w:eastAsia="FZLanTingYuan-DB-GBK" w:cs="FZLanTingYuan-DB-GBK"/>
          <w:sz w:val="31"/>
          <w:szCs w:val="31"/>
        </w:rPr>
      </w:pPr>
      <w:r>
        <w:rPr>
          <w:rFonts w:ascii="FZLanTingYuan-DB-GBK" w:hAnsi="FZLanTingYuan-DB-GBK" w:eastAsia="FZLanTingYuan-DB-GBK" w:cs="FZLanTingYuan-DB-GBK"/>
          <w:sz w:val="31"/>
          <w:szCs w:val="31"/>
          <w:color w:val="F15921"/>
          <w:spacing w:val="26"/>
        </w:rPr>
        <w:t>人工智能</w:t>
      </w:r>
    </w:p>
    <w:p>
      <w:pPr>
        <w:pStyle w:val="BodyText"/>
        <w:ind w:left="740" w:right="751" w:firstLine="519"/>
        <w:spacing w:before="34" w:line="246" w:lineRule="auto"/>
        <w:jc w:val="both"/>
        <w:rPr/>
      </w:pPr>
      <w:r>
        <w:rPr>
          <w:color w:val="231F20"/>
          <w:spacing w:val="30"/>
        </w:rPr>
        <w:t>人工智能利用计算机来模拟智能行为。机器人技术是人工智能的</w:t>
      </w:r>
      <w:r>
        <w:rPr>
          <w:color w:val="231F20"/>
          <w:spacing w:val="29"/>
        </w:rPr>
        <w:t>一个主要研究领</w:t>
      </w:r>
      <w:r>
        <w:rPr>
          <w:color w:val="231F20"/>
        </w:rPr>
        <w:t xml:space="preserve"> </w:t>
      </w:r>
      <w:r>
        <w:rPr>
          <w:color w:val="231F20"/>
          <w:spacing w:val="30"/>
        </w:rPr>
        <w:t>域。在未来，人工智能可能允许机器人学习和改进他们在没有人工输入的情况下</w:t>
      </w:r>
      <w:r>
        <w:rPr>
          <w:color w:val="231F20"/>
          <w:spacing w:val="29"/>
        </w:rPr>
        <w:t>工作</w:t>
      </w:r>
      <w:r>
        <w:rPr>
          <w:color w:val="231F20"/>
        </w:rPr>
        <w:t xml:space="preserve"> </w:t>
      </w:r>
      <w:r>
        <w:rPr>
          <w:color w:val="231F20"/>
          <w:spacing w:val="32"/>
        </w:rPr>
        <w:t>的方式。机器人可以利用云把它们学到的知识传递给其他机器人。你将在第3单元学</w:t>
      </w:r>
    </w:p>
    <w:p>
      <w:pPr>
        <w:pStyle w:val="BodyText"/>
        <w:ind w:left="752"/>
        <w:spacing w:before="20" w:line="180" w:lineRule="auto"/>
        <w:rPr/>
      </w:pPr>
      <w:r>
        <w:drawing>
          <wp:anchor distT="0" distB="0" distL="0" distR="0" simplePos="0" relativeHeight="252109824" behindDoc="0" locked="0" layoutInCell="1" allowOverlap="1">
            <wp:simplePos x="0" y="0"/>
            <wp:positionH relativeFrom="column">
              <wp:posOffset>38097</wp:posOffset>
            </wp:positionH>
            <wp:positionV relativeFrom="paragraph">
              <wp:posOffset>23696</wp:posOffset>
            </wp:positionV>
            <wp:extent cx="309194" cy="309194"/>
            <wp:effectExtent l="0" t="0" r="0" b="0"/>
            <wp:wrapNone/>
            <wp:docPr id="236" name="IM 236"/>
            <wp:cNvGraphicFramePr/>
            <a:graphic>
              <a:graphicData uri="http://schemas.openxmlformats.org/drawingml/2006/picture">
                <pic:pic>
                  <pic:nvPicPr>
                    <pic:cNvPr id="236" name="IM 236"/>
                    <pic:cNvPicPr/>
                  </pic:nvPicPr>
                  <pic:blipFill>
                    <a:blip r:embed="rId146"/>
                    <a:stretch>
                      <a:fillRect/>
                    </a:stretch>
                  </pic:blipFill>
                  <pic:spPr>
                    <a:xfrm rot="0">
                      <a:off x="0" y="0"/>
                      <a:ext cx="309194" cy="309194"/>
                    </a:xfrm>
                    <a:prstGeom prst="rect">
                      <a:avLst/>
                    </a:prstGeom>
                  </pic:spPr>
                </pic:pic>
              </a:graphicData>
            </a:graphic>
          </wp:anchor>
        </w:drawing>
      </w:r>
      <w:r>
        <w:pict>
          <v:shape id="_x0000_s436" style="position:absolute;margin-left:6.2362pt;margin-top:8.80694pt;mso-position-vertical-relative:text;mso-position-horizontal-relative:text;width:16.95pt;height:16.05pt;z-index:252108800;" filled="false" stroked="false" type="#_x0000_t202">
            <v:fill on="false"/>
            <v:stroke on="false"/>
            <v:path/>
            <v:imagedata o:title=""/>
            <o:lock v:ext="edit" aspectratio="false"/>
            <v:textbox inset="0mm,0mm,0mm,0mm">
              <w:txbxContent>
                <w:p>
                  <w:pPr>
                    <w:ind w:left="20"/>
                    <w:spacing w:before="19" w:line="196"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26</w:t>
                  </w:r>
                </w:p>
              </w:txbxContent>
            </v:textbox>
          </v:shape>
        </w:pict>
      </w:r>
      <w:r>
        <w:rPr>
          <w:color w:val="231F20"/>
          <w:spacing w:val="22"/>
        </w:rPr>
        <w:t>习关于人工智能的更多知识。</w:t>
      </w:r>
    </w:p>
    <w:p>
      <w:pPr>
        <w:spacing w:line="180" w:lineRule="auto"/>
        <w:sectPr>
          <w:pgSz w:w="11112" w:h="13947"/>
          <w:pgMar w:top="1" w:right="0" w:bottom="372" w:left="0" w:header="0" w:footer="0" w:gutter="0"/>
        </w:sectPr>
        <w:rPr/>
      </w:pPr>
    </w:p>
    <w:p>
      <w:pPr>
        <w:spacing w:line="280" w:lineRule="exact"/>
        <w:rPr/>
      </w:pPr>
      <w:r>
        <w:rPr>
          <w:position w:val="-5"/>
        </w:rPr>
        <w:drawing>
          <wp:inline distT="0" distB="0" distL="0" distR="0">
            <wp:extent cx="7055994" cy="178255"/>
            <wp:effectExtent l="0" t="0" r="0" b="0"/>
            <wp:docPr id="238" name="IM 238"/>
            <wp:cNvGraphicFramePr/>
            <a:graphic>
              <a:graphicData uri="http://schemas.openxmlformats.org/drawingml/2006/picture">
                <pic:pic>
                  <pic:nvPicPr>
                    <pic:cNvPr id="238" name="IM 238"/>
                    <pic:cNvPicPr/>
                  </pic:nvPicPr>
                  <pic:blipFill>
                    <a:blip r:embed="rId147"/>
                    <a:stretch>
                      <a:fillRect/>
                    </a:stretch>
                  </pic:blipFill>
                  <pic:spPr>
                    <a:xfrm rot="0">
                      <a:off x="0" y="0"/>
                      <a:ext cx="7055994" cy="178255"/>
                    </a:xfrm>
                    <a:prstGeom prst="rect">
                      <a:avLst/>
                    </a:prstGeom>
                  </pic:spPr>
                </pic:pic>
              </a:graphicData>
            </a:graphic>
          </wp:inline>
        </w:drawing>
      </w:r>
    </w:p>
    <w:p>
      <w:pPr>
        <w:spacing w:line="292" w:lineRule="auto"/>
        <w:rPr>
          <w:rFonts w:ascii="Arial"/>
          <w:sz w:val="21"/>
        </w:rPr>
      </w:pPr>
      <w:r/>
    </w:p>
    <w:p>
      <w:pPr>
        <w:ind w:left="744"/>
        <w:spacing w:before="117" w:line="233" w:lineRule="auto"/>
        <w:rPr>
          <w:rFonts w:ascii="FZLanTingYuan-DB-GBK" w:hAnsi="FZLanTingYuan-DB-GBK" w:eastAsia="FZLanTingYuan-DB-GBK" w:cs="FZLanTingYuan-DB-GBK"/>
          <w:sz w:val="31"/>
          <w:szCs w:val="31"/>
        </w:rPr>
      </w:pPr>
      <w:r>
        <w:drawing>
          <wp:anchor distT="0" distB="0" distL="0" distR="0" simplePos="0" relativeHeight="252128256" behindDoc="0" locked="0" layoutInCell="1" allowOverlap="1">
            <wp:simplePos x="0" y="0"/>
            <wp:positionH relativeFrom="column">
              <wp:posOffset>3311829</wp:posOffset>
            </wp:positionH>
            <wp:positionV relativeFrom="paragraph">
              <wp:posOffset>299589</wp:posOffset>
            </wp:positionV>
            <wp:extent cx="3488327" cy="2963309"/>
            <wp:effectExtent l="0" t="0" r="0" b="0"/>
            <wp:wrapNone/>
            <wp:docPr id="240" name="IM 240"/>
            <wp:cNvGraphicFramePr/>
            <a:graphic>
              <a:graphicData uri="http://schemas.openxmlformats.org/drawingml/2006/picture">
                <pic:pic>
                  <pic:nvPicPr>
                    <pic:cNvPr id="240" name="IM 240"/>
                    <pic:cNvPicPr/>
                  </pic:nvPicPr>
                  <pic:blipFill>
                    <a:blip r:embed="rId148"/>
                    <a:stretch>
                      <a:fillRect/>
                    </a:stretch>
                  </pic:blipFill>
                  <pic:spPr>
                    <a:xfrm rot="0">
                      <a:off x="0" y="0"/>
                      <a:ext cx="3488327" cy="2963309"/>
                    </a:xfrm>
                    <a:prstGeom prst="rect">
                      <a:avLst/>
                    </a:prstGeom>
                  </pic:spPr>
                </pic:pic>
              </a:graphicData>
            </a:graphic>
          </wp:anchor>
        </w:drawing>
      </w:r>
      <w:r>
        <w:rPr>
          <w:rFonts w:ascii="FZLanTingYuan-DB-GBK" w:hAnsi="FZLanTingYuan-DB-GBK" w:eastAsia="FZLanTingYuan-DB-GBK" w:cs="FZLanTingYuan-DB-GBK"/>
          <w:sz w:val="31"/>
          <w:szCs w:val="31"/>
          <w:color w:val="F15921"/>
          <w:spacing w:val="28"/>
        </w:rPr>
        <w:t>实时操作系统</w:t>
      </w:r>
    </w:p>
    <w:p>
      <w:pPr>
        <w:pStyle w:val="BodyText"/>
        <w:ind w:left="740" w:right="6066" w:firstLine="515"/>
        <w:spacing w:before="37" w:line="247" w:lineRule="auto"/>
        <w:jc w:val="both"/>
        <w:rPr/>
      </w:pPr>
      <w:r>
        <w:rPr>
          <w:color w:val="231F20"/>
          <w:spacing w:val="23"/>
        </w:rPr>
        <w:t>机器人在现实世界中工作。</w:t>
      </w:r>
      <w:r>
        <w:rPr>
          <w:color w:val="231F20"/>
          <w:spacing w:val="6"/>
        </w:rPr>
        <w:t xml:space="preserve">   </w:t>
      </w:r>
      <w:r>
        <w:rPr>
          <w:color w:val="231F20"/>
          <w:spacing w:val="23"/>
        </w:rPr>
        <w:t>它</w:t>
      </w:r>
      <w:r>
        <w:rPr>
          <w:color w:val="231F20"/>
          <w:spacing w:val="-27"/>
        </w:rPr>
        <w:t xml:space="preserve"> </w:t>
      </w:r>
      <w:r>
        <w:rPr>
          <w:color w:val="231F20"/>
          <w:spacing w:val="23"/>
        </w:rPr>
        <w:t>们</w:t>
      </w:r>
      <w:r>
        <w:rPr>
          <w:color w:val="231F20"/>
        </w:rPr>
        <w:t xml:space="preserve"> </w:t>
      </w:r>
      <w:r>
        <w:rPr>
          <w:color w:val="231F20"/>
          <w:spacing w:val="31"/>
        </w:rPr>
        <w:t>必须在事件发生时作出反应</w:t>
      </w:r>
      <w:r>
        <w:rPr>
          <w:color w:val="231F20"/>
          <w:spacing w:val="-16"/>
        </w:rPr>
        <w:t xml:space="preserve"> </w:t>
      </w:r>
      <w:r>
        <w:rPr>
          <w:color w:val="231F20"/>
          <w:spacing w:val="31"/>
        </w:rPr>
        <w:t>，</w:t>
      </w:r>
      <w:r>
        <w:rPr>
          <w:color w:val="231F20"/>
          <w:spacing w:val="-20"/>
        </w:rPr>
        <w:t xml:space="preserve"> </w:t>
      </w:r>
      <w:r>
        <w:rPr>
          <w:color w:val="231F20"/>
          <w:spacing w:val="31"/>
        </w:rPr>
        <w:t>这叫</w:t>
      </w:r>
      <w:r>
        <w:rPr>
          <w:color w:val="231F20"/>
          <w:spacing w:val="-28"/>
        </w:rPr>
        <w:t xml:space="preserve"> </w:t>
      </w:r>
      <w:r>
        <w:rPr>
          <w:color w:val="231F20"/>
          <w:spacing w:val="31"/>
        </w:rPr>
        <w:t>作</w:t>
      </w:r>
      <w:r>
        <w:rPr>
          <w:color w:val="231F20"/>
        </w:rPr>
        <w:t xml:space="preserve"> </w:t>
      </w:r>
      <w:r>
        <w:rPr>
          <w:color w:val="231F20"/>
          <w:spacing w:val="30"/>
        </w:rPr>
        <w:t>实时。  </w:t>
      </w:r>
      <w:r>
        <w:rPr>
          <w:rFonts w:ascii="FZLanTingYuan-M-GBK" w:hAnsi="FZLanTingYuan-M-GBK" w:eastAsia="FZLanTingYuan-M-GBK" w:cs="FZLanTingYuan-M-GBK"/>
          <w:color w:val="4E2A78"/>
          <w:spacing w:val="30"/>
        </w:rPr>
        <w:t>实时操作系统（</w:t>
      </w:r>
      <w:r>
        <w:rPr>
          <w:rFonts w:ascii="FZLanTingYuan-M-GBK" w:hAnsi="FZLanTingYuan-M-GBK" w:eastAsia="FZLanTingYuan-M-GBK" w:cs="FZLanTingYuan-M-GBK"/>
          <w:color w:val="4E2A78"/>
        </w:rPr>
        <w:t>RTOS</w:t>
      </w:r>
      <w:r>
        <w:rPr>
          <w:rFonts w:ascii="FZLanTingYuan-M-GBK" w:hAnsi="FZLanTingYuan-M-GBK" w:eastAsia="FZLanTingYuan-M-GBK" w:cs="FZLanTingYuan-M-GBK"/>
          <w:color w:val="4E2A78"/>
          <w:spacing w:val="30"/>
        </w:rPr>
        <w:t>） </w:t>
      </w:r>
      <w:r>
        <w:rPr>
          <w:color w:val="231F20"/>
          <w:spacing w:val="30"/>
        </w:rPr>
        <w:t>已经</w:t>
      </w:r>
      <w:r>
        <w:rPr>
          <w:color w:val="231F20"/>
          <w:spacing w:val="8"/>
        </w:rPr>
        <w:t xml:space="preserve"> </w:t>
      </w:r>
      <w:r>
        <w:rPr>
          <w:color w:val="231F20"/>
          <w:spacing w:val="39"/>
        </w:rPr>
        <w:t>开发出来，允许机器人在现实世界中</w:t>
      </w:r>
      <w:r>
        <w:rPr>
          <w:color w:val="231F20"/>
        </w:rPr>
        <w:t xml:space="preserve"> </w:t>
      </w:r>
      <w:r>
        <w:rPr>
          <w:color w:val="231F20"/>
          <w:spacing w:val="8"/>
        </w:rPr>
        <w:t>工作。</w:t>
      </w:r>
    </w:p>
    <w:p>
      <w:pPr>
        <w:pStyle w:val="BodyText"/>
        <w:ind w:left="740" w:right="6042" w:firstLine="534"/>
        <w:spacing w:before="134" w:line="249" w:lineRule="auto"/>
        <w:rPr/>
      </w:pPr>
      <w:r>
        <w:rPr>
          <w:color w:val="231F20"/>
        </w:rPr>
        <w:t>RTOS</w:t>
      </w:r>
      <w:r>
        <w:rPr>
          <w:color w:val="231F20"/>
          <w:spacing w:val="30"/>
        </w:rPr>
        <w:t>可以同时运行多个任务。每</w:t>
      </w:r>
      <w:r>
        <w:rPr>
          <w:color w:val="231F20"/>
          <w:spacing w:val="10"/>
        </w:rPr>
        <w:t xml:space="preserve"> </w:t>
      </w:r>
      <w:r>
        <w:rPr>
          <w:color w:val="231F20"/>
          <w:spacing w:val="25"/>
        </w:rPr>
        <w:t>个任务</w:t>
      </w:r>
      <w:r>
        <w:rPr>
          <w:color w:val="231F20"/>
          <w:spacing w:val="-21"/>
        </w:rPr>
        <w:t xml:space="preserve"> </w:t>
      </w:r>
      <w:r>
        <w:rPr>
          <w:color w:val="231F20"/>
          <w:spacing w:val="25"/>
        </w:rPr>
        <w:t>都</w:t>
      </w:r>
      <w:r>
        <w:rPr>
          <w:color w:val="231F20"/>
          <w:spacing w:val="-29"/>
        </w:rPr>
        <w:t xml:space="preserve"> </w:t>
      </w:r>
      <w:r>
        <w:rPr>
          <w:color w:val="231F20"/>
          <w:spacing w:val="25"/>
        </w:rPr>
        <w:t>被赋予</w:t>
      </w:r>
      <w:r>
        <w:rPr>
          <w:color w:val="231F20"/>
          <w:spacing w:val="-28"/>
        </w:rPr>
        <w:t xml:space="preserve"> </w:t>
      </w:r>
      <w:r>
        <w:rPr>
          <w:color w:val="231F20"/>
          <w:spacing w:val="25"/>
        </w:rPr>
        <w:t>一</w:t>
      </w:r>
      <w:r>
        <w:rPr>
          <w:color w:val="231F20"/>
          <w:spacing w:val="-26"/>
        </w:rPr>
        <w:t xml:space="preserve"> </w:t>
      </w:r>
      <w:r>
        <w:rPr>
          <w:color w:val="231F20"/>
          <w:spacing w:val="25"/>
        </w:rPr>
        <w:t>个重要</w:t>
      </w:r>
      <w:r>
        <w:rPr>
          <w:color w:val="231F20"/>
          <w:spacing w:val="-26"/>
        </w:rPr>
        <w:t xml:space="preserve"> </w:t>
      </w:r>
      <w:r>
        <w:rPr>
          <w:color w:val="231F20"/>
          <w:spacing w:val="25"/>
        </w:rPr>
        <w:t>性</w:t>
      </w:r>
      <w:r>
        <w:rPr>
          <w:color w:val="231F20"/>
          <w:spacing w:val="-30"/>
        </w:rPr>
        <w:t xml:space="preserve"> </w:t>
      </w:r>
      <w:r>
        <w:rPr>
          <w:color w:val="231F20"/>
          <w:spacing w:val="25"/>
        </w:rPr>
        <w:t>等级。如</w:t>
      </w:r>
      <w:r>
        <w:rPr>
          <w:color w:val="231F20"/>
        </w:rPr>
        <w:t xml:space="preserve"> </w:t>
      </w:r>
      <w:r>
        <w:rPr>
          <w:color w:val="231F20"/>
          <w:spacing w:val="27"/>
        </w:rPr>
        <w:t>果</w:t>
      </w:r>
      <w:r>
        <w:rPr>
          <w:color w:val="231F20"/>
          <w:spacing w:val="-18"/>
        </w:rPr>
        <w:t xml:space="preserve"> </w:t>
      </w:r>
      <w:r>
        <w:rPr>
          <w:color w:val="231F20"/>
          <w:spacing w:val="27"/>
        </w:rPr>
        <w:t>一</w:t>
      </w:r>
      <w:r>
        <w:rPr>
          <w:color w:val="231F20"/>
          <w:spacing w:val="-26"/>
        </w:rPr>
        <w:t xml:space="preserve"> </w:t>
      </w:r>
      <w:r>
        <w:rPr>
          <w:color w:val="231F20"/>
          <w:spacing w:val="27"/>
        </w:rPr>
        <w:t>个</w:t>
      </w:r>
      <w:r>
        <w:rPr>
          <w:color w:val="231F20"/>
          <w:spacing w:val="-28"/>
        </w:rPr>
        <w:t xml:space="preserve"> </w:t>
      </w:r>
      <w:r>
        <w:rPr>
          <w:color w:val="231F20"/>
          <w:spacing w:val="27"/>
        </w:rPr>
        <w:t>较</w:t>
      </w:r>
      <w:r>
        <w:rPr>
          <w:color w:val="231F20"/>
          <w:spacing w:val="-27"/>
        </w:rPr>
        <w:t xml:space="preserve"> </w:t>
      </w:r>
      <w:r>
        <w:rPr>
          <w:color w:val="231F20"/>
          <w:spacing w:val="27"/>
        </w:rPr>
        <w:t>重要的任务开始了，它将</w:t>
      </w:r>
      <w:r>
        <w:rPr>
          <w:color w:val="231F20"/>
          <w:spacing w:val="-29"/>
        </w:rPr>
        <w:t xml:space="preserve"> </w:t>
      </w:r>
      <w:r>
        <w:rPr>
          <w:color w:val="231F20"/>
          <w:spacing w:val="27"/>
        </w:rPr>
        <w:t>被</w:t>
      </w:r>
      <w:r>
        <w:rPr>
          <w:color w:val="231F20"/>
        </w:rPr>
        <w:t xml:space="preserve"> </w:t>
      </w:r>
      <w:r>
        <w:rPr>
          <w:color w:val="231F20"/>
          <w:spacing w:val="27"/>
        </w:rPr>
        <w:t>赋予</w:t>
      </w:r>
      <w:r>
        <w:rPr>
          <w:color w:val="231F20"/>
          <w:spacing w:val="-26"/>
        </w:rPr>
        <w:t xml:space="preserve"> </w:t>
      </w:r>
      <w:r>
        <w:rPr>
          <w:color w:val="231F20"/>
          <w:spacing w:val="27"/>
        </w:rPr>
        <w:t>所</w:t>
      </w:r>
      <w:r>
        <w:rPr>
          <w:color w:val="231F20"/>
          <w:spacing w:val="-29"/>
        </w:rPr>
        <w:t xml:space="preserve"> </w:t>
      </w:r>
      <w:r>
        <w:rPr>
          <w:color w:val="231F20"/>
          <w:spacing w:val="27"/>
        </w:rPr>
        <w:t>有必要</w:t>
      </w:r>
      <w:r>
        <w:rPr>
          <w:color w:val="231F20"/>
          <w:spacing w:val="-16"/>
        </w:rPr>
        <w:t xml:space="preserve"> </w:t>
      </w:r>
      <w:r>
        <w:rPr>
          <w:color w:val="231F20"/>
          <w:spacing w:val="27"/>
        </w:rPr>
        <w:t>的处理能力。安全</w:t>
      </w:r>
      <w:r>
        <w:rPr>
          <w:color w:val="231F20"/>
          <w:spacing w:val="-28"/>
        </w:rPr>
        <w:t xml:space="preserve"> </w:t>
      </w:r>
      <w:r>
        <w:rPr>
          <w:color w:val="231F20"/>
          <w:spacing w:val="27"/>
        </w:rPr>
        <w:t>进</w:t>
      </w:r>
      <w:r>
        <w:rPr>
          <w:color w:val="231F20"/>
          <w:spacing w:val="-29"/>
        </w:rPr>
        <w:t xml:space="preserve"> </w:t>
      </w:r>
      <w:r>
        <w:rPr>
          <w:color w:val="231F20"/>
          <w:spacing w:val="27"/>
        </w:rPr>
        <w:t>程</w:t>
      </w:r>
      <w:r>
        <w:rPr>
          <w:color w:val="231F20"/>
        </w:rPr>
        <w:t xml:space="preserve"> </w:t>
      </w:r>
      <w:r>
        <w:rPr>
          <w:color w:val="231F20"/>
          <w:spacing w:val="32"/>
        </w:rPr>
        <w:t>具有高重要性等级。如果</w:t>
      </w:r>
      <w:r>
        <w:rPr>
          <w:color w:val="231F20"/>
        </w:rPr>
        <w:t>RTOS</w:t>
      </w:r>
      <w:r>
        <w:rPr>
          <w:color w:val="231F20"/>
          <w:spacing w:val="32"/>
        </w:rPr>
        <w:t>检测到</w:t>
      </w:r>
      <w:r>
        <w:rPr>
          <w:color w:val="231F20"/>
          <w:spacing w:val="1"/>
        </w:rPr>
        <w:t xml:space="preserve"> </w:t>
      </w:r>
      <w:r>
        <w:rPr>
          <w:color w:val="231F20"/>
          <w:spacing w:val="39"/>
        </w:rPr>
        <w:t>可能的冲突，那么避免冲突的进程将</w:t>
      </w:r>
      <w:r>
        <w:rPr>
          <w:color w:val="231F20"/>
        </w:rPr>
        <w:t xml:space="preserve"> </w:t>
      </w:r>
      <w:r>
        <w:rPr>
          <w:color w:val="231F20"/>
          <w:spacing w:val="31"/>
        </w:rPr>
        <w:t>被赋予所有必要的</w:t>
      </w:r>
      <w:r>
        <w:rPr>
          <w:color w:val="231F20"/>
          <w:spacing w:val="-25"/>
        </w:rPr>
        <w:t xml:space="preserve"> </w:t>
      </w:r>
      <w:r>
        <w:rPr>
          <w:color w:val="231F20"/>
          <w:spacing w:val="31"/>
        </w:rPr>
        <w:t>处理</w:t>
      </w:r>
      <w:r>
        <w:rPr>
          <w:color w:val="231F20"/>
          <w:spacing w:val="-25"/>
        </w:rPr>
        <w:t xml:space="preserve"> </w:t>
      </w:r>
      <w:r>
        <w:rPr>
          <w:color w:val="231F20"/>
          <w:spacing w:val="31"/>
        </w:rPr>
        <w:t>能力。这时，</w:t>
      </w:r>
      <w:r>
        <w:rPr>
          <w:color w:val="231F20"/>
        </w:rPr>
        <w:t xml:space="preserve">  </w:t>
      </w:r>
      <w:r>
        <w:rPr>
          <w:color w:val="231F20"/>
          <w:spacing w:val="24"/>
        </w:rPr>
        <w:t>其他任务会停止，直到重要任务完成。</w:t>
      </w:r>
    </w:p>
    <w:p>
      <w:pPr>
        <w:spacing w:line="201" w:lineRule="exact"/>
        <w:rPr/>
      </w:pPr>
      <w:r/>
    </w:p>
    <w:p>
      <w:pPr>
        <w:spacing w:line="201" w:lineRule="exact"/>
        <w:sectPr>
          <w:pgSz w:w="11112" w:h="13947"/>
          <w:pgMar w:top="1" w:right="0" w:bottom="136" w:left="0" w:header="0" w:footer="0" w:gutter="0"/>
          <w:cols w:equalWidth="0" w:num="1">
            <w:col w:w="11112" w:space="0"/>
          </w:cols>
        </w:sectPr>
        <w:rPr/>
      </w:pPr>
    </w:p>
    <w:p>
      <w:pPr>
        <w:ind w:firstLine="1022"/>
        <w:spacing w:before="82" w:line="397" w:lineRule="exact"/>
        <w:rPr/>
      </w:pPr>
      <w:r>
        <w:drawing>
          <wp:anchor distT="0" distB="0" distL="0" distR="0" simplePos="0" relativeHeight="252132352" behindDoc="0" locked="0" layoutInCell="1" allowOverlap="1">
            <wp:simplePos x="0" y="0"/>
            <wp:positionH relativeFrom="column">
              <wp:posOffset>467993</wp:posOffset>
            </wp:positionH>
            <wp:positionV relativeFrom="paragraph">
              <wp:posOffset>0</wp:posOffset>
            </wp:positionV>
            <wp:extent cx="361441" cy="361441"/>
            <wp:effectExtent l="0" t="0" r="0" b="0"/>
            <wp:wrapNone/>
            <wp:docPr id="242" name="IM 242"/>
            <wp:cNvGraphicFramePr/>
            <a:graphic>
              <a:graphicData uri="http://schemas.openxmlformats.org/drawingml/2006/picture">
                <pic:pic>
                  <pic:nvPicPr>
                    <pic:cNvPr id="242" name="IM 242"/>
                    <pic:cNvPicPr/>
                  </pic:nvPicPr>
                  <pic:blipFill>
                    <a:blip r:embed="rId149"/>
                    <a:stretch>
                      <a:fillRect/>
                    </a:stretch>
                  </pic:blipFill>
                  <pic:spPr>
                    <a:xfrm rot="0">
                      <a:off x="0" y="0"/>
                      <a:ext cx="361441" cy="361441"/>
                    </a:xfrm>
                    <a:prstGeom prst="rect">
                      <a:avLst/>
                    </a:prstGeom>
                  </pic:spPr>
                </pic:pic>
              </a:graphicData>
            </a:graphic>
          </wp:anchor>
        </w:drawing>
      </w:r>
      <w:r>
        <w:rPr>
          <w:position w:val="-7"/>
        </w:rPr>
        <w:pict>
          <v:shape id="_x0000_s438"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744" w:right="5" w:firstLine="514"/>
        <w:spacing w:before="221" w:line="245" w:lineRule="auto"/>
        <w:rPr/>
      </w:pPr>
      <w:r>
        <w:rPr>
          <w:color w:val="231F20"/>
          <w:spacing w:val="30"/>
        </w:rPr>
        <w:t>选择本课中描述的使用机器人的行业之一。在网络上做调研，了解更多关于机器</w:t>
      </w:r>
      <w:r>
        <w:rPr>
          <w:color w:val="231F20"/>
          <w:spacing w:val="10"/>
        </w:rPr>
        <w:t xml:space="preserve"> </w:t>
      </w:r>
      <w:r>
        <w:rPr>
          <w:color w:val="231F20"/>
          <w:spacing w:val="22"/>
        </w:rPr>
        <w:t>人在这个行业中的应用。</w:t>
      </w:r>
    </w:p>
    <w:p>
      <w:pPr>
        <w:ind w:left="737"/>
        <w:spacing w:before="306"/>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position w:val="-18"/>
        </w:rPr>
        <w:drawing>
          <wp:inline distT="0" distB="0" distL="0" distR="0">
            <wp:extent cx="361441" cy="361454"/>
            <wp:effectExtent l="0" t="0" r="0" b="0"/>
            <wp:docPr id="244" name="IM 244"/>
            <wp:cNvGraphicFramePr/>
            <a:graphic>
              <a:graphicData uri="http://schemas.openxmlformats.org/drawingml/2006/picture">
                <pic:pic>
                  <pic:nvPicPr>
                    <pic:cNvPr id="244" name="IM 244"/>
                    <pic:cNvPicPr/>
                  </pic:nvPicPr>
                  <pic:blipFill>
                    <a:blip r:embed="rId150"/>
                    <a:stretch>
                      <a:fillRect/>
                    </a:stretch>
                  </pic:blipFill>
                  <pic:spPr>
                    <a:xfrm rot="0">
                      <a:off x="0" y="0"/>
                      <a:ext cx="361441" cy="361454"/>
                    </a:xfrm>
                    <a:prstGeom prst="rect">
                      <a:avLst/>
                    </a:prstGeom>
                  </pic:spPr>
                </pic:pic>
              </a:graphicData>
            </a:graphic>
          </wp:inline>
        </w:drawing>
      </w:r>
      <w:r>
        <w:rPr>
          <w:shd w:val="clear" w:fill="00AEEF"/>
          <w:rFonts w:ascii="FZZhengHeiS-DB-GB" w:hAnsi="FZZhengHeiS-DB-GB" w:eastAsia="FZZhengHeiS-DB-GB" w:cs="FZZhengHeiS-DB-GB"/>
          <w:sz w:val="32"/>
          <w:szCs w:val="32"/>
          <w:color w:val="FFFFFF"/>
          <w:spacing w:val="17"/>
        </w:rPr>
        <w:t>额外挑战</w:t>
      </w:r>
    </w:p>
    <w:p>
      <w:pPr>
        <w:pStyle w:val="BodyText"/>
        <w:ind w:left="1256"/>
        <w:spacing w:before="155" w:line="236" w:lineRule="auto"/>
        <w:rPr/>
      </w:pPr>
      <w:r>
        <w:rPr>
          <w:color w:val="231F20"/>
          <w:spacing w:val="25"/>
        </w:rPr>
        <w:t>找出你在活动中看到的在工业中使用的技术。</w:t>
      </w:r>
    </w:p>
    <w:p>
      <w:pPr>
        <w:spacing w:line="245" w:lineRule="auto"/>
        <w:rPr>
          <w:rFonts w:ascii="Arial"/>
          <w:sz w:val="21"/>
        </w:rPr>
      </w:pPr>
      <w:r/>
    </w:p>
    <w:p>
      <w:pPr>
        <w:spacing w:line="246" w:lineRule="auto"/>
        <w:rPr>
          <w:rFonts w:ascii="Arial"/>
          <w:sz w:val="21"/>
        </w:rPr>
      </w:pPr>
      <w:r>
        <w:drawing>
          <wp:anchor distT="0" distB="0" distL="0" distR="0" simplePos="0" relativeHeight="252131328" behindDoc="0" locked="0" layoutInCell="1" allowOverlap="1">
            <wp:simplePos x="0" y="0"/>
            <wp:positionH relativeFrom="column">
              <wp:posOffset>467993</wp:posOffset>
            </wp:positionH>
            <wp:positionV relativeFrom="paragraph">
              <wp:posOffset>86870</wp:posOffset>
            </wp:positionV>
            <wp:extent cx="361441" cy="361441"/>
            <wp:effectExtent l="0" t="0" r="0" b="0"/>
            <wp:wrapNone/>
            <wp:docPr id="246" name="IM 246"/>
            <wp:cNvGraphicFramePr/>
            <a:graphic>
              <a:graphicData uri="http://schemas.openxmlformats.org/drawingml/2006/picture">
                <pic:pic>
                  <pic:nvPicPr>
                    <pic:cNvPr id="246" name="IM 246"/>
                    <pic:cNvPicPr/>
                  </pic:nvPicPr>
                  <pic:blipFill>
                    <a:blip r:embed="rId151"/>
                    <a:stretch>
                      <a:fillRect/>
                    </a:stretch>
                  </pic:blipFill>
                  <pic:spPr>
                    <a:xfrm rot="0">
                      <a:off x="0" y="0"/>
                      <a:ext cx="361441" cy="361441"/>
                    </a:xfrm>
                    <a:prstGeom prst="rect">
                      <a:avLst/>
                    </a:prstGeom>
                  </pic:spPr>
                </pic:pic>
              </a:graphicData>
            </a:graphic>
          </wp:anchor>
        </w:drawing>
      </w:r>
      <w:r/>
    </w:p>
    <w:p>
      <w:pPr>
        <w:ind w:firstLine="1026"/>
        <w:spacing w:line="397" w:lineRule="exact"/>
        <w:rPr/>
      </w:pPr>
      <w:r>
        <w:rPr>
          <w:position w:val="-7"/>
        </w:rPr>
        <w:pict>
          <v:shape id="_x0000_s440" style="mso-position-vertical-relative:line;mso-position-horizontal-relative:char;width:89.9pt;height:19.85pt;" fillcolor="#E31851" filled="true" stroked="false" type="#_x0000_t202">
            <v:fill on="true"/>
            <v:stroke on="false"/>
            <v:path/>
            <v:imagedata o:title=""/>
            <o:lock v:ext="edit" aspectratio="false"/>
            <v:textbox inset="0mm,0mm,0mm,0mm">
              <w:txbxContent>
                <w:p>
                  <w:pPr>
                    <w:ind w:left="382"/>
                    <w:spacing w:before="54"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3"/>
                    </w:rPr>
                    <w:t>探索更多</w:t>
                  </w:r>
                </w:p>
              </w:txbxContent>
            </v:textbox>
          </v:shape>
        </w:pict>
      </w:r>
    </w:p>
    <w:p>
      <w:pPr>
        <w:pStyle w:val="BodyText"/>
        <w:ind w:left="739" w:firstLine="545"/>
        <w:spacing w:before="153" w:line="246" w:lineRule="auto"/>
        <w:jc w:val="both"/>
        <w:rPr/>
      </w:pPr>
      <w:r>
        <w:rPr>
          <w:color w:val="231F20"/>
          <w:spacing w:val="25"/>
        </w:rPr>
        <w:t>自动驾驶汽车是一种机器人。  一辆自动驾驶的汽</w:t>
      </w:r>
      <w:r>
        <w:rPr>
          <w:color w:val="231F20"/>
          <w:spacing w:val="24"/>
        </w:rPr>
        <w:t>车是无人驾驶的。和你的家人讨</w:t>
      </w:r>
      <w:r>
        <w:rPr>
          <w:color w:val="231F20"/>
        </w:rPr>
        <w:t xml:space="preserve"> </w:t>
      </w:r>
      <w:r>
        <w:rPr>
          <w:color w:val="231F20"/>
          <w:spacing w:val="30"/>
        </w:rPr>
        <w:t>论自动驾驶汽车。他们是否对坐着自动驾驶汽车在城里转来转去感到不舒服？写下人</w:t>
      </w:r>
      <w:r>
        <w:rPr>
          <w:color w:val="231F20"/>
          <w:spacing w:val="14"/>
        </w:rPr>
        <w:t xml:space="preserve"> </w:t>
      </w:r>
      <w:r>
        <w:rPr>
          <w:color w:val="231F20"/>
          <w:spacing w:val="24"/>
        </w:rPr>
        <w:t>们支持和反对无人驾驶的理由。</w:t>
      </w:r>
    </w:p>
    <w:p>
      <w:pPr>
        <w:ind w:left="877"/>
        <w:spacing w:before="153" w:line="219" w:lineRule="auto"/>
        <w:rPr>
          <w:rFonts w:ascii="FZZhengHeiS-DB-GB" w:hAnsi="FZZhengHeiS-DB-GB" w:eastAsia="FZZhengHeiS-DB-GB" w:cs="FZZhengHeiS-DB-GB"/>
          <w:sz w:val="32"/>
          <w:szCs w:val="32"/>
        </w:rPr>
      </w:pPr>
      <w:r>
        <w:drawing>
          <wp:anchor distT="0" distB="0" distL="0" distR="0" simplePos="0" relativeHeight="252129280" behindDoc="0" locked="0" layoutInCell="1" allowOverlap="1">
            <wp:simplePos x="0" y="0"/>
            <wp:positionH relativeFrom="column">
              <wp:posOffset>467991</wp:posOffset>
            </wp:positionH>
            <wp:positionV relativeFrom="paragraph">
              <wp:posOffset>55494</wp:posOffset>
            </wp:positionV>
            <wp:extent cx="358622" cy="358622"/>
            <wp:effectExtent l="0" t="0" r="0" b="0"/>
            <wp:wrapNone/>
            <wp:docPr id="248" name="IM 248"/>
            <wp:cNvGraphicFramePr/>
            <a:graphic>
              <a:graphicData uri="http://schemas.openxmlformats.org/drawingml/2006/picture">
                <pic:pic>
                  <pic:nvPicPr>
                    <pic:cNvPr id="248" name="IM 248"/>
                    <pic:cNvPicPr/>
                  </pic:nvPicPr>
                  <pic:blipFill>
                    <a:blip r:embed="rId152"/>
                    <a:stretch>
                      <a:fillRect/>
                    </a:stretch>
                  </pic:blipFill>
                  <pic:spPr>
                    <a:xfrm rot="0">
                      <a:off x="0" y="0"/>
                      <a:ext cx="358622" cy="358622"/>
                    </a:xfrm>
                    <a:prstGeom prst="rect">
                      <a:avLst/>
                    </a:prstGeom>
                  </pic:spPr>
                </pic:pic>
              </a:graphicData>
            </a:graphic>
          </wp:anchor>
        </w:drawing>
      </w:r>
      <w:r>
        <w:rPr>
          <w:shd w:val="clear" w:fill="57585A"/>
          <w:rFonts w:ascii="MS Mincho" w:hAnsi="MS Mincho" w:eastAsia="MS Mincho" w:cs="MS Mincho"/>
          <w:sz w:val="38"/>
          <w:szCs w:val="38"/>
          <w:color w:val="FFF101"/>
          <w:spacing w:val="-26"/>
        </w:rPr>
        <w:t>√</w:t>
      </w:r>
      <w:r>
        <w:rPr>
          <w:shd w:val="clear" w:fill="57585A"/>
          <w:rFonts w:ascii="MS Mincho" w:hAnsi="MS Mincho" w:eastAsia="MS Mincho" w:cs="MS Mincho"/>
          <w:sz w:val="38"/>
          <w:szCs w:val="38"/>
          <w:color w:val="FFF101"/>
          <w:spacing w:val="7"/>
        </w:rPr>
        <w:t xml:space="preserve"> </w:t>
      </w:r>
      <w:r>
        <w:rPr>
          <w:shd w:val="clear" w:fill="57585A"/>
          <w:rFonts w:ascii="FZZhengHeiS-DB-GB" w:hAnsi="FZZhengHeiS-DB-GB" w:eastAsia="FZZhengHeiS-DB-GB" w:cs="FZZhengHeiS-DB-GB"/>
          <w:sz w:val="32"/>
          <w:szCs w:val="32"/>
          <w:color w:val="FFFFFF"/>
          <w:spacing w:val="-26"/>
        </w:rPr>
        <w:t>测验</w:t>
      </w:r>
    </w:p>
    <w:p>
      <w:pPr>
        <w:pStyle w:val="BodyText"/>
        <w:ind w:left="1267"/>
        <w:spacing w:before="149" w:line="234" w:lineRule="auto"/>
        <w:rPr/>
      </w:pPr>
      <w:r>
        <w:rPr>
          <w:rFonts w:ascii="FZLanTingYuan-DB1-GBK" w:hAnsi="FZLanTingYuan-DB1-GBK" w:eastAsia="FZLanTingYuan-DB1-GBK" w:cs="FZLanTingYuan-DB1-GBK"/>
          <w:color w:val="52B147"/>
          <w:spacing w:val="22"/>
        </w:rPr>
        <w:t>1.</w:t>
      </w:r>
      <w:r>
        <w:rPr>
          <w:color w:val="231F20"/>
          <w:spacing w:val="22"/>
        </w:rPr>
        <w:t>描述机器人如何帮助医生。</w:t>
      </w:r>
    </w:p>
    <w:p>
      <w:pPr>
        <w:pStyle w:val="BodyText"/>
        <w:ind w:left="1266"/>
        <w:spacing w:before="134" w:line="234" w:lineRule="auto"/>
        <w:rPr/>
      </w:pPr>
      <w:r>
        <w:rPr>
          <w:rFonts w:ascii="FZLanTingYuan-DB1-GBK" w:hAnsi="FZLanTingYuan-DB1-GBK" w:eastAsia="FZLanTingYuan-DB1-GBK" w:cs="FZLanTingYuan-DB1-GBK"/>
          <w:color w:val="52B147"/>
          <w:spacing w:val="18"/>
        </w:rPr>
        <w:t>2.</w:t>
      </w:r>
      <w:r>
        <w:rPr>
          <w:color w:val="231F20"/>
          <w:spacing w:val="18"/>
        </w:rPr>
        <w:t>在制造业中使用机器人有什么好处？</w:t>
      </w:r>
    </w:p>
    <w:p>
      <w:pPr>
        <w:pStyle w:val="BodyText"/>
        <w:ind w:left="1260" w:right="3765"/>
        <w:spacing w:before="134" w:line="320" w:lineRule="auto"/>
        <w:rPr/>
      </w:pPr>
      <w:r>
        <w:rPr>
          <w:rFonts w:ascii="FZLanTingYuan-DB1-GBK" w:hAnsi="FZLanTingYuan-DB1-GBK" w:eastAsia="FZLanTingYuan-DB1-GBK" w:cs="FZLanTingYuan-DB1-GBK"/>
          <w:color w:val="00AEEF"/>
          <w:spacing w:val="24"/>
        </w:rPr>
        <w:t>3.</w:t>
      </w:r>
      <w:r>
        <w:rPr>
          <w:color w:val="231F20"/>
          <w:spacing w:val="24"/>
        </w:rPr>
        <w:t>说出两种可以让计算机感知周围世界的方法。</w:t>
      </w:r>
      <w:r>
        <w:rPr>
          <w:color w:val="231F20"/>
          <w:spacing w:val="14"/>
        </w:rPr>
        <w:t xml:space="preserve"> </w:t>
      </w:r>
      <w:r>
        <w:rPr>
          <w:rFonts w:ascii="FZLanTingYuan-DB1-GBK" w:hAnsi="FZLanTingYuan-DB1-GBK" w:eastAsia="FZLanTingYuan-DB1-GBK" w:cs="FZLanTingYuan-DB1-GBK"/>
          <w:color w:val="00AEEF"/>
          <w:spacing w:val="24"/>
        </w:rPr>
        <w:t>4.</w:t>
      </w:r>
      <w:r>
        <w:rPr>
          <w:color w:val="231F20"/>
          <w:spacing w:val="24"/>
        </w:rPr>
        <w:t>说说人工智能如何改善机器人的操作方式。</w:t>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57"/>
        <w:spacing w:before="90" w:line="19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p>
      <w:pPr>
        <w:spacing w:line="243" w:lineRule="auto"/>
        <w:rPr>
          <w:rFonts w:ascii="Arial"/>
          <w:sz w:val="21"/>
        </w:rPr>
      </w:pPr>
      <w:r>
        <w:pict>
          <v:shape id="_x0000_s442" style="position:absolute;margin-left:10.3757pt;margin-top:5.78862pt;mso-position-vertical-relative:text;mso-position-horizontal-relative:text;width:17.6pt;height:134.05pt;z-index:252130304;"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173"/>
        <w:spacing w:before="1" w:line="477" w:lineRule="exact"/>
        <w:rPr/>
      </w:pPr>
      <w:r>
        <w:pict>
          <v:group id="_x0000_s444" style="position:absolute;margin-left:9.15363pt;margin-top:0.540848pt;mso-position-vertical-relative:text;mso-position-horizontal-relative:text;width:23.35pt;height:23.35pt;z-index:-251189248;" filled="false" stroked="false" coordsize="467,467" coordorigin="0,0">
            <v:shape id="_x0000_s446" style="position:absolute;left:0;top:0;width:467;height:467;" filled="false" stroked="false" type="#_x0000_t75">
              <v:imagedata o:title="" r:id="rId153"/>
            </v:shape>
            <v:shape id="_x0000_s448" style="position:absolute;left:-20;top:-20;width:507;height:602;" filled="false" stroked="false" type="#_x0000_t202">
              <v:fill on="false"/>
              <v:stroke on="false"/>
              <v:path/>
              <v:imagedata o:title=""/>
              <o:lock v:ext="edit" aspectratio="false"/>
              <v:textbox inset="0mm,0mm,0mm,0mm">
                <w:txbxContent>
                  <w:p>
                    <w:pPr>
                      <w:ind w:left="96"/>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27</w:t>
                    </w:r>
                  </w:p>
                </w:txbxContent>
              </v:textbox>
            </v:shape>
          </v:group>
        </w:pict>
      </w:r>
      <w:r>
        <w:rPr>
          <w:position w:val="-10"/>
        </w:rPr>
        <w:pict>
          <v:shape id="_x0000_s450"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7" w:lineRule="exact"/>
        <w:sectPr>
          <w:type w:val="continuous"/>
          <w:pgSz w:w="11112" w:h="13947"/>
          <w:pgMar w:top="1" w:right="0" w:bottom="136" w:left="0" w:header="0" w:footer="0" w:gutter="0"/>
          <w:cols w:equalWidth="0" w:num="2">
            <w:col w:w="10376" w:space="16"/>
            <w:col w:w="720" w:space="0"/>
          </w:cols>
        </w:sectPr>
        <w:rPr/>
      </w:pPr>
    </w:p>
    <w:p>
      <w:pPr>
        <w:spacing w:line="1135" w:lineRule="exact"/>
        <w:rPr/>
      </w:pPr>
      <w:r>
        <w:rPr>
          <w:position w:val="-24"/>
        </w:rPr>
        <w:pict>
          <v:group id="_x0000_s454" style="mso-position-vertical-relative:line;mso-position-horizontal-relative:char;width:555.6pt;height:57.8pt;" filled="false" stroked="false" coordsize="11111,1155" coordorigin="0,0">
            <v:shape id="_x0000_s456" style="position:absolute;left:0;top:0;width:11111;height:1155;" filled="false" stroked="false" type="#_x0000_t75">
              <v:imagedata o:title="" r:id="rId155"/>
            </v:shape>
            <v:shape id="_x0000_s458" style="position:absolute;left:-20;top:-20;width:11151;height:1195;" filled="false" stroked="false" type="#_x0000_t202">
              <v:fill on="false"/>
              <v:stroke on="false"/>
              <v:path/>
              <v:imagedata o:title=""/>
              <o:lock v:ext="edit" aspectratio="false"/>
              <v:textbox inset="0mm,0mm,0mm,0mm">
                <w:txbxContent>
                  <w:p>
                    <w:pPr>
                      <w:ind w:left="1335"/>
                      <w:spacing w:before="257" w:line="230" w:lineRule="auto"/>
                      <w:rPr>
                        <w:rFonts w:ascii="FZLanTingYuan-H-GBK" w:hAnsi="FZLanTingYuan-H-GBK" w:eastAsia="FZLanTingYuan-H-GBK" w:cs="FZLanTingYuan-H-GBK"/>
                        <w:sz w:val="56"/>
                        <w:szCs w:val="56"/>
                      </w:rPr>
                    </w:pPr>
                    <w:r>
                      <w:rPr>
                        <w:rFonts w:ascii="FZLanTingYuan-H-GBK" w:hAnsi="FZLanTingYuan-H-GBK" w:eastAsia="FZLanTingYuan-H-GBK" w:cs="FZLanTingYuan-H-GBK"/>
                        <w:sz w:val="56"/>
                        <w:szCs w:val="56"/>
                        <w:color w:val="FFFFFF"/>
                        <w:spacing w:val="-4"/>
                      </w:rPr>
                      <w:t>测一测</w:t>
                    </w:r>
                  </w:p>
                </w:txbxContent>
              </v:textbox>
            </v:shape>
          </v:group>
        </w:pict>
      </w:r>
    </w:p>
    <w:tbl>
      <w:tblPr>
        <w:tblStyle w:val="TableNormal"/>
        <w:tblW w:w="8852" w:type="dxa"/>
        <w:tblInd w:w="1030" w:type="dxa"/>
        <w:shd w:val="clear" w:fill="FFFFFF"/>
        <w:tblLayout w:type="fixed"/>
        <w:tblBorders>
          <w:left w:val="single" w:color="F15921" w:sz="8" w:space="0"/>
          <w:bottom w:val="single" w:color="F15921" w:sz="8" w:space="0"/>
          <w:right w:val="single" w:color="F15921" w:sz="8" w:space="0"/>
          <w:top w:val="single" w:color="F15921" w:sz="8" w:space="0"/>
        </w:tblBorders>
      </w:tblPr>
      <w:tblGrid>
        <w:gridCol w:w="8852"/>
      </w:tblGrid>
      <w:tr>
        <w:trPr>
          <w:trHeight w:val="1862" w:hRule="atLeast"/>
        </w:trPr>
        <w:tc>
          <w:tcPr>
            <w:shd w:val="clear" w:fill="FFFFFF"/>
            <w:tcW w:w="8852" w:type="dxa"/>
            <w:vAlign w:val="top"/>
          </w:tcPr>
          <w:p>
            <w:pPr>
              <w:ind w:left="231"/>
              <w:spacing w:before="158" w:line="220" w:lineRule="auto"/>
              <w:rPr>
                <w:rFonts w:ascii="FZLanTingYuan-DB-GBK" w:hAnsi="FZLanTingYuan-DB-GBK" w:eastAsia="FZLanTingYuan-DB-GBK" w:cs="FZLanTingYuan-DB-GBK"/>
                <w:sz w:val="32"/>
                <w:szCs w:val="32"/>
              </w:rPr>
            </w:pPr>
            <w:r>
              <mc:AlternateContent xmlns:mc="http://schemas.openxmlformats.org/markup-compatibility/2006">
                <mc:Choice Requires="wps">
                  <w:drawing>
                    <wp:anchor distT="0" distB="0" distL="0" distR="0" simplePos="0" relativeHeight="252146688" behindDoc="1" locked="0" layoutInCell="1" allowOverlap="1">
                      <wp:simplePos x="0" y="0"/>
                      <wp:positionH relativeFrom="column">
                        <wp:posOffset>-6354</wp:posOffset>
                      </wp:positionH>
                      <wp:positionV relativeFrom="paragraph">
                        <wp:posOffset>1658022</wp:posOffset>
                      </wp:positionV>
                      <wp:extent cx="5621654" cy="6061075"/>
                      <wp:effectExtent l="0" t="0" r="0" b="0"/>
                      <wp:wrapNone/>
                      <wp:docPr id="250" name="Rect 250"/>
                      <wp:cNvGraphicFramePr/>
                      <a:graphic>
                        <a:graphicData uri="http://schemas.microsoft.com/office/word/2010/wordprocessingShape">
                          <wps:wsp>
                            <wps:cNvPr id="250" name="Rect 250"/>
                            <wps:cNvSpPr/>
                            <wps:spPr>
                              <a:xfrm>
                                <a:off x="-6354" y="1658022"/>
                                <a:ext cx="5621654" cy="6061075"/>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60" style="position:absolute;margin-left:-0.500393pt;margin-top:130.553pt;mso-position-vertical-relative:text;mso-position-horizontal-relative:text;width:442.65pt;height:477.25pt;z-index:-251169792;" fillcolor="#FFFFFF" filled="true" stroked="false"/>
                  </w:pict>
                </mc:Fallback>
              </mc:AlternateContent>
            </w:r>
            <w:r>
              <w:rPr>
                <w:rFonts w:ascii="FZLanTingYuan-DB-GBK" w:hAnsi="FZLanTingYuan-DB-GBK" w:eastAsia="FZLanTingYuan-DB-GBK" w:cs="FZLanTingYuan-DB-GBK"/>
                <w:sz w:val="32"/>
                <w:szCs w:val="32"/>
                <w:color w:val="F15921"/>
                <w:spacing w:val="5"/>
              </w:rPr>
              <w:t>你已经学习了：</w:t>
            </w:r>
          </w:p>
          <w:p>
            <w:pPr>
              <w:ind w:left="260"/>
              <w:spacing w:line="389" w:lineRule="exact"/>
              <w:rPr>
                <w:rFonts w:ascii="FZLanTingYuan-EL-GBK" w:hAnsi="FZLanTingYuan-EL-GBK" w:eastAsia="FZLanTingYuan-EL-GBK" w:cs="FZLanTingYuan-EL-GBK"/>
                <w:sz w:val="24"/>
                <w:szCs w:val="24"/>
              </w:rPr>
            </w:pPr>
            <w:r>
              <w:rPr>
                <w:rFonts w:ascii="Times New Roman" w:hAnsi="Times New Roman" w:eastAsia="Times New Roman" w:cs="Times New Roman"/>
                <w:sz w:val="24"/>
                <w:szCs w:val="24"/>
                <w:color w:val="F15921"/>
                <w:spacing w:val="9"/>
                <w:position w:val="3"/>
              </w:rPr>
              <w:t>►</w:t>
            </w:r>
            <w:r>
              <w:rPr>
                <w:rFonts w:ascii="Times New Roman" w:hAnsi="Times New Roman" w:eastAsia="Times New Roman" w:cs="Times New Roman"/>
                <w:sz w:val="24"/>
                <w:szCs w:val="24"/>
                <w:color w:val="F15921"/>
                <w:spacing w:val="5"/>
                <w:position w:val="3"/>
              </w:rPr>
              <w:t xml:space="preserve">  </w:t>
            </w:r>
            <w:r>
              <w:rPr>
                <w:rFonts w:ascii="FZLanTingYuan-EL-GBK" w:hAnsi="FZLanTingYuan-EL-GBK" w:eastAsia="FZLanTingYuan-EL-GBK" w:cs="FZLanTingYuan-EL-GBK"/>
                <w:sz w:val="24"/>
                <w:szCs w:val="24"/>
                <w:color w:val="231F20"/>
                <w:position w:val="3"/>
              </w:rPr>
              <w:t>CPU</w:t>
            </w:r>
            <w:r>
              <w:rPr>
                <w:rFonts w:ascii="FZLanTingYuan-EL-GBK" w:hAnsi="FZLanTingYuan-EL-GBK" w:eastAsia="FZLanTingYuan-EL-GBK" w:cs="FZLanTingYuan-EL-GBK"/>
                <w:sz w:val="24"/>
                <w:szCs w:val="24"/>
                <w:color w:val="231F20"/>
                <w:spacing w:val="9"/>
                <w:position w:val="3"/>
              </w:rPr>
              <w:t>的三个重要部分以及它们是如何协同工作的；</w:t>
            </w:r>
          </w:p>
          <w:p>
            <w:pPr>
              <w:ind w:left="260"/>
              <w:spacing w:before="7" w:line="386" w:lineRule="exact"/>
              <w:rPr>
                <w:rFonts w:ascii="FZLanTingYuan-EL-GBK" w:hAnsi="FZLanTingYuan-EL-GBK" w:eastAsia="FZLanTingYuan-EL-GBK" w:cs="FZLanTingYuan-EL-GBK"/>
                <w:sz w:val="24"/>
                <w:szCs w:val="24"/>
              </w:rPr>
            </w:pPr>
            <w:r>
              <w:rPr>
                <w:rFonts w:ascii="Times New Roman" w:hAnsi="Times New Roman" w:eastAsia="Times New Roman" w:cs="Times New Roman"/>
                <w:sz w:val="24"/>
                <w:szCs w:val="24"/>
                <w:color w:val="F15921"/>
                <w:spacing w:val="7"/>
                <w:position w:val="3"/>
              </w:rPr>
              <w:t>►</w:t>
            </w:r>
            <w:r>
              <w:rPr>
                <w:rFonts w:ascii="Times New Roman" w:hAnsi="Times New Roman" w:eastAsia="Times New Roman" w:cs="Times New Roman"/>
                <w:sz w:val="24"/>
                <w:szCs w:val="24"/>
                <w:color w:val="F15921"/>
                <w:spacing w:val="51"/>
                <w:w w:val="101"/>
                <w:position w:val="3"/>
              </w:rPr>
              <w:t xml:space="preserve"> </w:t>
            </w:r>
            <w:r>
              <w:rPr>
                <w:rFonts w:ascii="FZLanTingYuan-EL-GBK" w:hAnsi="FZLanTingYuan-EL-GBK" w:eastAsia="FZLanTingYuan-EL-GBK" w:cs="FZLanTingYuan-EL-GBK"/>
                <w:sz w:val="24"/>
                <w:szCs w:val="24"/>
                <w:color w:val="231F20"/>
                <w:spacing w:val="7"/>
                <w:position w:val="3"/>
              </w:rPr>
              <w:t>计算机如何解决逻辑和算术问题；</w:t>
            </w:r>
          </w:p>
          <w:p>
            <w:pPr>
              <w:ind w:left="280"/>
              <w:spacing w:before="10" w:line="389" w:lineRule="exact"/>
              <w:rPr>
                <w:rFonts w:ascii="FZLanTingYuan-EL-GBK" w:hAnsi="FZLanTingYuan-EL-GBK" w:eastAsia="FZLanTingYuan-EL-GBK" w:cs="FZLanTingYuan-EL-GBK"/>
                <w:sz w:val="24"/>
                <w:szCs w:val="24"/>
              </w:rPr>
            </w:pPr>
            <w:r>
              <w:rPr>
                <w:rFonts w:ascii="Times New Roman" w:hAnsi="Times New Roman" w:eastAsia="Times New Roman" w:cs="Times New Roman"/>
                <w:sz w:val="24"/>
                <w:szCs w:val="24"/>
                <w:color w:val="F15921"/>
                <w:spacing w:val="6"/>
                <w:position w:val="3"/>
              </w:rPr>
              <w:t>►</w:t>
            </w:r>
            <w:r>
              <w:rPr>
                <w:rFonts w:ascii="Times New Roman" w:hAnsi="Times New Roman" w:eastAsia="Times New Roman" w:cs="Times New Roman"/>
                <w:sz w:val="24"/>
                <w:szCs w:val="24"/>
                <w:color w:val="F15921"/>
                <w:spacing w:val="46"/>
                <w:position w:val="3"/>
              </w:rPr>
              <w:t xml:space="preserve"> </w:t>
            </w:r>
            <w:r>
              <w:rPr>
                <w:rFonts w:ascii="FZLanTingYuan-EL-GBK" w:hAnsi="FZLanTingYuan-EL-GBK" w:eastAsia="FZLanTingYuan-EL-GBK" w:cs="FZLanTingYuan-EL-GBK"/>
                <w:sz w:val="24"/>
                <w:szCs w:val="24"/>
                <w:color w:val="231F20"/>
                <w:spacing w:val="6"/>
                <w:position w:val="3"/>
              </w:rPr>
              <w:t>机器人是如何在现代世界中被使用的， 它们使用什</w:t>
            </w:r>
            <w:r>
              <w:rPr>
                <w:rFonts w:ascii="FZLanTingYuan-EL-GBK" w:hAnsi="FZLanTingYuan-EL-GBK" w:eastAsia="FZLanTingYuan-EL-GBK" w:cs="FZLanTingYuan-EL-GBK"/>
                <w:sz w:val="24"/>
                <w:szCs w:val="24"/>
                <w:color w:val="231F20"/>
                <w:spacing w:val="5"/>
                <w:position w:val="3"/>
              </w:rPr>
              <w:t>么技术。</w:t>
            </w:r>
          </w:p>
        </w:tc>
      </w:tr>
    </w:tbl>
    <w:p>
      <w:pPr>
        <w:pStyle w:val="BodyText"/>
        <w:ind w:left="1541"/>
        <w:spacing w:before="236" w:line="235" w:lineRule="auto"/>
        <w:rPr/>
      </w:pPr>
      <w:r>
        <w:rPr>
          <w:color w:val="231F20"/>
          <w:spacing w:val="25"/>
        </w:rPr>
        <w:t>尝试测试和活动，它们会帮你了解你理解了多少。</w:t>
      </w:r>
    </w:p>
    <w:p>
      <w:pPr>
        <w:pStyle w:val="BodyText"/>
        <w:ind w:firstLine="1020"/>
        <w:spacing w:before="144" w:line="9565" w:lineRule="exact"/>
        <w:rPr/>
      </w:pPr>
      <w:r>
        <w:pict>
          <v:group id="_x0000_s462" style="position:absolute;margin-left:63.3614pt;margin-top:44.8343pt;mso-position-vertical-relative:text;mso-position-horizontal-relative:text;width:14.2pt;height:14.2pt;z-index:252155904;" filled="false" stroked="false" coordsize="283,283" coordorigin="0,0">
            <v:shape id="_x0000_s464" style="position:absolute;left:0;top:0;width:283;height:283;" filled="false" stroked="false" type="#_x0000_t75">
              <v:imagedata o:title="" r:id="rId156"/>
            </v:shape>
            <v:shape id="_x0000_s466" style="position:absolute;left:-20;top:-20;width:324;height:422;" filled="false" stroked="false" type="#_x0000_t202">
              <v:fill on="false"/>
              <v:stroke on="false"/>
              <v:path/>
              <v:imagedata o:title=""/>
              <o:lock v:ext="edit" aspectratio="false"/>
              <v:textbox inset="0mm,0mm,0mm,0mm">
                <w:txbxContent>
                  <w:p>
                    <w:pPr>
                      <w:ind w:left="99"/>
                      <w:spacing w:before="49" w:line="196" w:lineRule="auto"/>
                      <w:rPr>
                        <w:rFonts w:ascii="FZLanTingYuan-M-GBK" w:hAnsi="FZLanTingYuan-M-GBK" w:eastAsia="FZLanTingYuan-M-GBK" w:cs="FZLanTingYuan-M-GBK"/>
                        <w:sz w:val="25"/>
                        <w:szCs w:val="25"/>
                      </w:rPr>
                    </w:pPr>
                    <w:r>
                      <w:rPr>
                        <w:rFonts w:ascii="FZLanTingYuan-M-GBK" w:hAnsi="FZLanTingYuan-M-GBK" w:eastAsia="FZLanTingYuan-M-GBK" w:cs="FZLanTingYuan-M-GBK"/>
                        <w:sz w:val="25"/>
                        <w:szCs w:val="25"/>
                        <w:color w:val="FFFFFF"/>
                      </w:rPr>
                      <w:t>1</w:t>
                    </w:r>
                  </w:p>
                </w:txbxContent>
              </v:textbox>
            </v:shape>
          </v:group>
        </w:pict>
      </w:r>
      <w:r>
        <w:pict>
          <v:shape id="_x0000_s468" style="position:absolute;margin-left:206.687pt;margin-top:44.2058pt;mso-position-vertical-relative:text;mso-position-horizontal-relative:text;width:276.65pt;height:19pt;z-index:252157952;" filled="false" stroked="false" type="#_x0000_t202">
            <v:fill on="false"/>
            <v:stroke on="false"/>
            <v:path/>
            <v:imagedata o:title=""/>
            <o:lock v:ext="edit" aspectratio="false"/>
            <v:textbox inset="0mm,0mm,0mm,0mm">
              <w:txbxContent>
                <w:p>
                  <w:pPr>
                    <w:pStyle w:val="BodyText"/>
                    <w:ind w:left="20"/>
                    <w:spacing w:before="20" w:line="236" w:lineRule="auto"/>
                    <w:rPr/>
                  </w:pPr>
                  <w:r>
                    <w:rPr>
                      <w:color w:val="231F20"/>
                      <w:spacing w:val="27"/>
                    </w:rPr>
                    <w:t>的示意图， 在计算机上绘制此图并在图中正确的</w:t>
                  </w:r>
                </w:p>
              </w:txbxContent>
            </v:textbox>
          </v:shape>
        </w:pict>
      </w:r>
      <w:r>
        <w:pict>
          <v:shape id="_x0000_s470" style="position:absolute;margin-left:359.292pt;margin-top:77.0143pt;mso-position-vertical-relative:text;mso-position-horizontal-relative:text;width:65.85pt;height:65.85pt;z-index:252160000;" filled="false" stroked="false" type="#_x0000_t202">
            <v:fill on="false"/>
            <v:stroke on="false"/>
            <v:path/>
            <v:imagedata o:title=""/>
            <o:lock v:ext="edit" aspectratio="false"/>
            <v:textbox inset="0mm,0mm,0mm,0mm">
              <w:txbxContent>
                <w:p>
                  <w:pPr>
                    <w:spacing w:line="20" w:lineRule="exact"/>
                    <w:rPr/>
                  </w:pPr>
                  <w:r/>
                </w:p>
                <w:tbl>
                  <w:tblPr>
                    <w:tblStyle w:val="TableNormal"/>
                    <w:tblW w:w="1256" w:type="dxa"/>
                    <w:tblInd w:w="30" w:type="dxa"/>
                    <w:shd w:val="clear" w:fill="F79A6C"/>
                    <w:tblLayout w:type="fixed"/>
                    <w:tblBorders>
                      <w:left w:val="single" w:color="231F20" w:sz="8" w:space="0"/>
                      <w:bottom w:val="single" w:color="231F20" w:sz="8" w:space="0"/>
                      <w:right w:val="single" w:color="231F20" w:sz="8" w:space="0"/>
                      <w:top w:val="single" w:color="231F20" w:sz="8" w:space="0"/>
                    </w:tblBorders>
                  </w:tblPr>
                  <w:tblGrid>
                    <w:gridCol w:w="1256"/>
                  </w:tblGrid>
                  <w:tr>
                    <w:trPr>
                      <w:trHeight w:val="1236" w:hRule="atLeast"/>
                    </w:trPr>
                    <w:tc>
                      <w:tcPr>
                        <w:shd w:val="clear" w:fill="F79A6C"/>
                        <w:tcW w:w="1256" w:type="dxa"/>
                        <w:vAlign w:val="top"/>
                      </w:tcPr>
                      <w:p>
                        <w:pPr>
                          <w:pStyle w:val="TableText"/>
                          <w:rPr/>
                        </w:pPr>
                        <w:r/>
                      </w:p>
                    </w:tc>
                  </w:tr>
                </w:tbl>
                <w:p>
                  <w:pPr>
                    <w:rPr>
                      <w:rFonts w:ascii="Arial"/>
                      <w:sz w:val="21"/>
                    </w:rPr>
                  </w:pPr>
                  <w:r/>
                </w:p>
              </w:txbxContent>
            </v:textbox>
          </v:shape>
        </w:pict>
      </w:r>
      <w:r>
        <w:pict>
          <v:shape id="_x0000_s472" style="position:absolute;margin-left:112.455pt;margin-top:83.8751pt;mso-position-vertical-relative:text;mso-position-horizontal-relative:text;width:39.75pt;height:41.8pt;z-index:252156928;" filled="false" stroked="false" type="#_x0000_t202">
            <v:fill on="false"/>
            <v:stroke on="false"/>
            <v:path/>
            <v:imagedata o:title=""/>
            <o:lock v:ext="edit" aspectratio="false"/>
            <v:textbox inset="0mm,0mm,0mm,0mm">
              <w:txbxContent>
                <w:p>
                  <w:pPr>
                    <w:pStyle w:val="BodyText"/>
                    <w:ind w:left="22" w:right="20" w:hanging="3"/>
                    <w:spacing w:before="20" w:line="284" w:lineRule="auto"/>
                    <w:rPr/>
                  </w:pPr>
                  <w:r>
                    <w:rPr>
                      <w:color w:val="231F20"/>
                      <w:spacing w:val="21"/>
                    </w:rPr>
                    <w:t>处理器</w:t>
                  </w:r>
                  <w:r>
                    <w:rPr>
                      <w:color w:val="231F20"/>
                    </w:rPr>
                    <w:t xml:space="preserve"> </w:t>
                  </w:r>
                  <w:r>
                    <w:rPr>
                      <w:color w:val="231F20"/>
                      <w:spacing w:val="16"/>
                    </w:rPr>
                    <w:t>输入</w:t>
                  </w:r>
                </w:p>
              </w:txbxContent>
            </v:textbox>
          </v:shape>
        </w:pict>
      </w:r>
      <w:r>
        <w:pict>
          <v:shape id="_x0000_s474" style="position:absolute;margin-left:301.615pt;margin-top:98.4587pt;mso-position-vertical-relative:text;mso-position-horizontal-relative:text;width:41.45pt;height:23.25pt;z-index:252165120;" filled="false" stroked="false" type="#_x0000_t202">
            <v:fill on="false"/>
            <v:stroke on="false"/>
            <v:path/>
            <v:imagedata o:title=""/>
            <o:lock v:ext="edit" aspectratio="false"/>
            <v:textbox inset="0mm,0mm,0mm,0mm">
              <w:txbxContent>
                <w:p>
                  <w:pPr>
                    <w:spacing w:line="20" w:lineRule="exact"/>
                    <w:rPr/>
                  </w:pPr>
                  <w:r/>
                </w:p>
                <w:tbl>
                  <w:tblPr>
                    <w:tblStyle w:val="TableNormal"/>
                    <w:tblW w:w="768" w:type="dxa"/>
                    <w:tblInd w:w="30" w:type="dxa"/>
                    <w:shd w:val="clear" w:fill="FDDAC4"/>
                    <w:tblLayout w:type="fixed"/>
                    <w:tblBorders>
                      <w:left w:val="single" w:color="231F20" w:sz="8" w:space="0"/>
                      <w:bottom w:val="single" w:color="231F20" w:sz="8" w:space="0"/>
                      <w:right w:val="single" w:color="231F20" w:sz="8" w:space="0"/>
                      <w:top w:val="single" w:color="231F20" w:sz="8" w:space="0"/>
                    </w:tblBorders>
                  </w:tblPr>
                  <w:tblGrid>
                    <w:gridCol w:w="768"/>
                  </w:tblGrid>
                  <w:tr>
                    <w:trPr>
                      <w:trHeight w:val="384" w:hRule="atLeast"/>
                    </w:trPr>
                    <w:tc>
                      <w:tcPr>
                        <w:shd w:val="clear" w:fill="FDDAC4"/>
                        <w:tcW w:w="768" w:type="dxa"/>
                        <w:vAlign w:val="top"/>
                      </w:tcPr>
                      <w:p>
                        <w:pPr>
                          <w:pStyle w:val="TableText"/>
                          <w:rPr/>
                        </w:pPr>
                        <w:r/>
                      </w:p>
                    </w:tc>
                  </w:tr>
                </w:tbl>
                <w:p>
                  <w:pPr>
                    <w:rPr>
                      <w:rFonts w:ascii="Arial"/>
                      <w:sz w:val="21"/>
                    </w:rPr>
                  </w:pPr>
                  <w:r/>
                </w:p>
              </w:txbxContent>
            </v:textbox>
          </v:shape>
        </w:pict>
      </w:r>
      <w:r>
        <w:pict>
          <v:shape id="_x0000_s476" style="position:absolute;margin-left:441.619pt;margin-top:98.4587pt;mso-position-vertical-relative:text;mso-position-horizontal-relative:text;width:41.45pt;height:23.25pt;z-index:252164096;" filled="false" stroked="false" type="#_x0000_t202">
            <v:fill on="false"/>
            <v:stroke on="false"/>
            <v:path/>
            <v:imagedata o:title=""/>
            <o:lock v:ext="edit" aspectratio="false"/>
            <v:textbox inset="0mm,0mm,0mm,0mm">
              <w:txbxContent>
                <w:p>
                  <w:pPr>
                    <w:spacing w:line="20" w:lineRule="exact"/>
                    <w:rPr/>
                  </w:pPr>
                  <w:r/>
                </w:p>
                <w:tbl>
                  <w:tblPr>
                    <w:tblStyle w:val="TableNormal"/>
                    <w:tblW w:w="768" w:type="dxa"/>
                    <w:tblInd w:w="30" w:type="dxa"/>
                    <w:shd w:val="clear" w:fill="FDDAC4"/>
                    <w:tblLayout w:type="fixed"/>
                    <w:tblBorders>
                      <w:left w:val="single" w:color="231F20" w:sz="8" w:space="0"/>
                      <w:bottom w:val="single" w:color="231F20" w:sz="8" w:space="0"/>
                      <w:right w:val="single" w:color="231F20" w:sz="8" w:space="0"/>
                      <w:top w:val="single" w:color="231F20" w:sz="8" w:space="0"/>
                    </w:tblBorders>
                  </w:tblPr>
                  <w:tblGrid>
                    <w:gridCol w:w="768"/>
                  </w:tblGrid>
                  <w:tr>
                    <w:trPr>
                      <w:trHeight w:val="384" w:hRule="atLeast"/>
                    </w:trPr>
                    <w:tc>
                      <w:tcPr>
                        <w:shd w:val="clear" w:fill="FDDAC4"/>
                        <w:tcW w:w="768" w:type="dxa"/>
                        <w:vAlign w:val="top"/>
                      </w:tcPr>
                      <w:p>
                        <w:pPr>
                          <w:pStyle w:val="TableText"/>
                          <w:rPr/>
                        </w:pPr>
                        <w:r/>
                      </w:p>
                    </w:tc>
                  </w:tr>
                </w:tbl>
                <w:p>
                  <w:pPr>
                    <w:rPr>
                      <w:rFonts w:ascii="Arial"/>
                      <w:sz w:val="21"/>
                    </w:rPr>
                  </w:pPr>
                  <w:r/>
                </w:p>
              </w:txbxContent>
            </v:textbox>
          </v:shape>
        </w:pict>
      </w:r>
      <w:r>
        <w:drawing>
          <wp:anchor distT="0" distB="0" distL="0" distR="0" simplePos="0" relativeHeight="252166144" behindDoc="0" locked="0" layoutInCell="1" allowOverlap="1">
            <wp:simplePos x="0" y="0"/>
            <wp:positionH relativeFrom="column">
              <wp:posOffset>4336276</wp:posOffset>
            </wp:positionH>
            <wp:positionV relativeFrom="paragraph">
              <wp:posOffset>1388345</wp:posOffset>
            </wp:positionV>
            <wp:extent cx="247295" cy="15722"/>
            <wp:effectExtent l="0" t="0" r="0" b="0"/>
            <wp:wrapNone/>
            <wp:docPr id="252" name="IM 252"/>
            <wp:cNvGraphicFramePr/>
            <a:graphic>
              <a:graphicData uri="http://schemas.openxmlformats.org/drawingml/2006/picture">
                <pic:pic>
                  <pic:nvPicPr>
                    <pic:cNvPr id="252" name="IM 252"/>
                    <pic:cNvPicPr/>
                  </pic:nvPicPr>
                  <pic:blipFill>
                    <a:blip r:embed="rId157"/>
                    <a:stretch>
                      <a:fillRect/>
                    </a:stretch>
                  </pic:blipFill>
                  <pic:spPr>
                    <a:xfrm rot="0">
                      <a:off x="0" y="0"/>
                      <a:ext cx="247295" cy="15722"/>
                    </a:xfrm>
                    <a:prstGeom prst="rect">
                      <a:avLst/>
                    </a:prstGeom>
                  </pic:spPr>
                </pic:pic>
              </a:graphicData>
            </a:graphic>
          </wp:anchor>
        </w:drawing>
      </w:r>
      <w:r>
        <w:drawing>
          <wp:anchor distT="0" distB="0" distL="0" distR="0" simplePos="0" relativeHeight="252167168" behindDoc="0" locked="0" layoutInCell="1" allowOverlap="1">
            <wp:simplePos x="0" y="0"/>
            <wp:positionH relativeFrom="column">
              <wp:posOffset>5378699</wp:posOffset>
            </wp:positionH>
            <wp:positionV relativeFrom="paragraph">
              <wp:posOffset>1385997</wp:posOffset>
            </wp:positionV>
            <wp:extent cx="250424" cy="15722"/>
            <wp:effectExtent l="0" t="0" r="0" b="0"/>
            <wp:wrapNone/>
            <wp:docPr id="254" name="IM 254"/>
            <wp:cNvGraphicFramePr/>
            <a:graphic>
              <a:graphicData uri="http://schemas.openxmlformats.org/drawingml/2006/picture">
                <pic:pic>
                  <pic:nvPicPr>
                    <pic:cNvPr id="254" name="IM 254"/>
                    <pic:cNvPicPr/>
                  </pic:nvPicPr>
                  <pic:blipFill>
                    <a:blip r:embed="rId158"/>
                    <a:stretch>
                      <a:fillRect/>
                    </a:stretch>
                  </pic:blipFill>
                  <pic:spPr>
                    <a:xfrm rot="0">
                      <a:off x="0" y="0"/>
                      <a:ext cx="250424" cy="15722"/>
                    </a:xfrm>
                    <a:prstGeom prst="rect">
                      <a:avLst/>
                    </a:prstGeom>
                  </pic:spPr>
                </pic:pic>
              </a:graphicData>
            </a:graphic>
          </wp:anchor>
        </w:drawing>
      </w:r>
      <w:r>
        <w:drawing>
          <wp:anchor distT="0" distB="0" distL="0" distR="0" simplePos="0" relativeHeight="252169216" behindDoc="0" locked="0" layoutInCell="1" allowOverlap="1">
            <wp:simplePos x="0" y="0"/>
            <wp:positionH relativeFrom="column">
              <wp:posOffset>4515708</wp:posOffset>
            </wp:positionH>
            <wp:positionV relativeFrom="paragraph">
              <wp:posOffset>1357018</wp:posOffset>
            </wp:positionV>
            <wp:extent cx="67868" cy="78384"/>
            <wp:effectExtent l="0" t="0" r="0" b="0"/>
            <wp:wrapNone/>
            <wp:docPr id="256" name="IM 256"/>
            <wp:cNvGraphicFramePr/>
            <a:graphic>
              <a:graphicData uri="http://schemas.openxmlformats.org/drawingml/2006/picture">
                <pic:pic>
                  <pic:nvPicPr>
                    <pic:cNvPr id="256" name="IM 256"/>
                    <pic:cNvPicPr/>
                  </pic:nvPicPr>
                  <pic:blipFill>
                    <a:blip r:embed="rId159"/>
                    <a:stretch>
                      <a:fillRect/>
                    </a:stretch>
                  </pic:blipFill>
                  <pic:spPr>
                    <a:xfrm rot="0">
                      <a:off x="0" y="0"/>
                      <a:ext cx="67868" cy="78384"/>
                    </a:xfrm>
                    <a:prstGeom prst="rect">
                      <a:avLst/>
                    </a:prstGeom>
                  </pic:spPr>
                </pic:pic>
              </a:graphicData>
            </a:graphic>
          </wp:anchor>
        </w:drawing>
      </w:r>
      <w:r>
        <w:drawing>
          <wp:anchor distT="0" distB="0" distL="0" distR="0" simplePos="0" relativeHeight="252168192" behindDoc="0" locked="0" layoutInCell="1" allowOverlap="1">
            <wp:simplePos x="0" y="0"/>
            <wp:positionH relativeFrom="column">
              <wp:posOffset>5561253</wp:posOffset>
            </wp:positionH>
            <wp:positionV relativeFrom="paragraph">
              <wp:posOffset>1354670</wp:posOffset>
            </wp:positionV>
            <wp:extent cx="67868" cy="78384"/>
            <wp:effectExtent l="0" t="0" r="0" b="0"/>
            <wp:wrapNone/>
            <wp:docPr id="258" name="IM 258"/>
            <wp:cNvGraphicFramePr/>
            <a:graphic>
              <a:graphicData uri="http://schemas.openxmlformats.org/drawingml/2006/picture">
                <pic:pic>
                  <pic:nvPicPr>
                    <pic:cNvPr id="258" name="IM 258"/>
                    <pic:cNvPicPr/>
                  </pic:nvPicPr>
                  <pic:blipFill>
                    <a:blip r:embed="rId160"/>
                    <a:stretch>
                      <a:fillRect/>
                    </a:stretch>
                  </pic:blipFill>
                  <pic:spPr>
                    <a:xfrm rot="0">
                      <a:off x="0" y="0"/>
                      <a:ext cx="67868" cy="78384"/>
                    </a:xfrm>
                    <a:prstGeom prst="rect">
                      <a:avLst/>
                    </a:prstGeom>
                  </pic:spPr>
                </pic:pic>
              </a:graphicData>
            </a:graphic>
          </wp:anchor>
        </w:drawing>
      </w:r>
      <w:r>
        <w:pict>
          <v:shape id="_x0000_s478" style="position:absolute;margin-left:112.323pt;margin-top:129.214pt;mso-position-vertical-relative:text;mso-position-horizontal-relative:text;width:26.95pt;height:41.55pt;z-index:252158976;" filled="false" stroked="false" type="#_x0000_t202">
            <v:fill on="false"/>
            <v:stroke on="false"/>
            <v:path/>
            <v:imagedata o:title=""/>
            <o:lock v:ext="edit" aspectratio="false"/>
            <v:textbox inset="0mm,0mm,0mm,0mm">
              <w:txbxContent>
                <w:p>
                  <w:pPr>
                    <w:pStyle w:val="BodyText"/>
                    <w:ind w:left="20" w:right="20" w:firstLine="6"/>
                    <w:spacing w:before="20" w:line="282" w:lineRule="auto"/>
                    <w:rPr/>
                  </w:pPr>
                  <w:r>
                    <w:rPr>
                      <w:color w:val="231F20"/>
                      <w:spacing w:val="16"/>
                    </w:rPr>
                    <w:t>输出</w:t>
                  </w:r>
                  <w:r>
                    <w:rPr>
                      <w:color w:val="231F20"/>
                    </w:rPr>
                    <w:t xml:space="preserve"> </w:t>
                  </w:r>
                  <w:r>
                    <w:rPr>
                      <w:color w:val="231F20"/>
                      <w:spacing w:val="19"/>
                    </w:rPr>
                    <w:t>存储</w:t>
                  </w:r>
                </w:p>
              </w:txbxContent>
            </v:textbox>
          </v:shape>
        </w:pict>
      </w:r>
      <w:r>
        <w:pict>
          <v:shape id="_x0000_s480" style="position:absolute;margin-left:371.494pt;margin-top:158.108pt;mso-position-vertical-relative:text;mso-position-horizontal-relative:text;width:41.45pt;height:23.25pt;z-index:252171264;" filled="false" stroked="false" type="#_x0000_t202">
            <v:fill on="false"/>
            <v:stroke on="false"/>
            <v:path/>
            <v:imagedata o:title=""/>
            <o:lock v:ext="edit" aspectratio="false"/>
            <v:textbox inset="0mm,0mm,0mm,0mm">
              <w:txbxContent>
                <w:p>
                  <w:pPr>
                    <w:spacing w:line="20" w:lineRule="exact"/>
                    <w:rPr/>
                  </w:pPr>
                  <w:r/>
                </w:p>
                <w:tbl>
                  <w:tblPr>
                    <w:tblStyle w:val="TableNormal"/>
                    <w:tblW w:w="768" w:type="dxa"/>
                    <w:tblInd w:w="30" w:type="dxa"/>
                    <w:shd w:val="clear" w:fill="FDDAC4"/>
                    <w:tblLayout w:type="fixed"/>
                    <w:tblBorders>
                      <w:left w:val="single" w:color="231F20" w:sz="8" w:space="0"/>
                      <w:bottom w:val="single" w:color="231F20" w:sz="8" w:space="0"/>
                      <w:right w:val="single" w:color="231F20" w:sz="8" w:space="0"/>
                      <w:top w:val="single" w:color="231F20" w:sz="8" w:space="0"/>
                    </w:tblBorders>
                  </w:tblPr>
                  <w:tblGrid>
                    <w:gridCol w:w="768"/>
                  </w:tblGrid>
                  <w:tr>
                    <w:trPr>
                      <w:trHeight w:val="384" w:hRule="atLeast"/>
                    </w:trPr>
                    <w:tc>
                      <w:tcPr>
                        <w:shd w:val="clear" w:fill="FDDAC4"/>
                        <w:tcW w:w="768" w:type="dxa"/>
                        <w:vAlign w:val="top"/>
                      </w:tcPr>
                      <w:p>
                        <w:pPr>
                          <w:pStyle w:val="TableText"/>
                          <w:rPr/>
                        </w:pPr>
                        <w:r/>
                      </w:p>
                    </w:tc>
                  </w:tr>
                </w:tbl>
                <w:p>
                  <w:pPr>
                    <w:rPr>
                      <w:rFonts w:ascii="Arial"/>
                      <w:sz w:val="21"/>
                    </w:rPr>
                  </w:pPr>
                  <w:r/>
                </w:p>
              </w:txbxContent>
            </v:textbox>
          </v:shape>
        </w:pict>
      </w:r>
      <w:r>
        <w:drawing>
          <wp:anchor distT="0" distB="0" distL="0" distR="0" simplePos="0" relativeHeight="252173312" behindDoc="0" locked="0" layoutInCell="1" allowOverlap="1">
            <wp:simplePos x="0" y="0"/>
            <wp:positionH relativeFrom="column">
              <wp:posOffset>5107880</wp:posOffset>
            </wp:positionH>
            <wp:positionV relativeFrom="paragraph">
              <wp:posOffset>1793761</wp:posOffset>
            </wp:positionV>
            <wp:extent cx="15722" cy="234784"/>
            <wp:effectExtent l="0" t="0" r="0" b="0"/>
            <wp:wrapNone/>
            <wp:docPr id="260" name="IM 260"/>
            <wp:cNvGraphicFramePr/>
            <a:graphic>
              <a:graphicData uri="http://schemas.openxmlformats.org/drawingml/2006/picture">
                <pic:pic>
                  <pic:nvPicPr>
                    <pic:cNvPr id="260" name="IM 260"/>
                    <pic:cNvPicPr/>
                  </pic:nvPicPr>
                  <pic:blipFill>
                    <a:blip r:embed="rId161"/>
                    <a:stretch>
                      <a:fillRect/>
                    </a:stretch>
                  </pic:blipFill>
                  <pic:spPr>
                    <a:xfrm rot="0">
                      <a:off x="0" y="0"/>
                      <a:ext cx="15722" cy="234784"/>
                    </a:xfrm>
                    <a:prstGeom prst="rect">
                      <a:avLst/>
                    </a:prstGeom>
                  </pic:spPr>
                </pic:pic>
              </a:graphicData>
            </a:graphic>
          </wp:anchor>
        </w:drawing>
      </w:r>
      <w:r>
        <w:drawing>
          <wp:anchor distT="0" distB="0" distL="0" distR="0" simplePos="0" relativeHeight="252170240" behindDoc="0" locked="0" layoutInCell="1" allowOverlap="1">
            <wp:simplePos x="0" y="0"/>
            <wp:positionH relativeFrom="column">
              <wp:posOffset>4838675</wp:posOffset>
            </wp:positionH>
            <wp:positionV relativeFrom="paragraph">
              <wp:posOffset>1793761</wp:posOffset>
            </wp:positionV>
            <wp:extent cx="15722" cy="234784"/>
            <wp:effectExtent l="0" t="0" r="0" b="0"/>
            <wp:wrapNone/>
            <wp:docPr id="262" name="IM 262"/>
            <wp:cNvGraphicFramePr/>
            <a:graphic>
              <a:graphicData uri="http://schemas.openxmlformats.org/drawingml/2006/picture">
                <pic:pic>
                  <pic:nvPicPr>
                    <pic:cNvPr id="262" name="IM 262"/>
                    <pic:cNvPicPr/>
                  </pic:nvPicPr>
                  <pic:blipFill>
                    <a:blip r:embed="rId162"/>
                    <a:stretch>
                      <a:fillRect/>
                    </a:stretch>
                  </pic:blipFill>
                  <pic:spPr>
                    <a:xfrm rot="0">
                      <a:off x="0" y="0"/>
                      <a:ext cx="15722" cy="234784"/>
                    </a:xfrm>
                    <a:prstGeom prst="rect">
                      <a:avLst/>
                    </a:prstGeom>
                  </pic:spPr>
                </pic:pic>
              </a:graphicData>
            </a:graphic>
          </wp:anchor>
        </w:drawing>
      </w:r>
      <w:r>
        <w:drawing>
          <wp:anchor distT="0" distB="0" distL="0" distR="0" simplePos="0" relativeHeight="252174336" behindDoc="0" locked="0" layoutInCell="1" allowOverlap="1">
            <wp:simplePos x="0" y="0"/>
            <wp:positionH relativeFrom="column">
              <wp:posOffset>5076551</wp:posOffset>
            </wp:positionH>
            <wp:positionV relativeFrom="paragraph">
              <wp:posOffset>1793778</wp:posOffset>
            </wp:positionV>
            <wp:extent cx="78384" cy="67868"/>
            <wp:effectExtent l="0" t="0" r="0" b="0"/>
            <wp:wrapNone/>
            <wp:docPr id="264" name="IM 264"/>
            <wp:cNvGraphicFramePr/>
            <a:graphic>
              <a:graphicData uri="http://schemas.openxmlformats.org/drawingml/2006/picture">
                <pic:pic>
                  <pic:nvPicPr>
                    <pic:cNvPr id="264" name="IM 264"/>
                    <pic:cNvPicPr/>
                  </pic:nvPicPr>
                  <pic:blipFill>
                    <a:blip r:embed="rId163"/>
                    <a:stretch>
                      <a:fillRect/>
                    </a:stretch>
                  </pic:blipFill>
                  <pic:spPr>
                    <a:xfrm rot="0">
                      <a:off x="0" y="0"/>
                      <a:ext cx="78384" cy="67868"/>
                    </a:xfrm>
                    <a:prstGeom prst="rect">
                      <a:avLst/>
                    </a:prstGeom>
                  </pic:spPr>
                </pic:pic>
              </a:graphicData>
            </a:graphic>
          </wp:anchor>
        </w:drawing>
      </w:r>
      <w:r>
        <w:drawing>
          <wp:anchor distT="0" distB="0" distL="0" distR="0" simplePos="0" relativeHeight="252172288" behindDoc="0" locked="0" layoutInCell="1" allowOverlap="1">
            <wp:simplePos x="0" y="0"/>
            <wp:positionH relativeFrom="column">
              <wp:posOffset>4807341</wp:posOffset>
            </wp:positionH>
            <wp:positionV relativeFrom="paragraph">
              <wp:posOffset>1960671</wp:posOffset>
            </wp:positionV>
            <wp:extent cx="78384" cy="67868"/>
            <wp:effectExtent l="0" t="0" r="0" b="0"/>
            <wp:wrapNone/>
            <wp:docPr id="266" name="IM 266"/>
            <wp:cNvGraphicFramePr/>
            <a:graphic>
              <a:graphicData uri="http://schemas.openxmlformats.org/drawingml/2006/picture">
                <pic:pic>
                  <pic:nvPicPr>
                    <pic:cNvPr id="266" name="IM 266"/>
                    <pic:cNvPicPr/>
                  </pic:nvPicPr>
                  <pic:blipFill>
                    <a:blip r:embed="rId164"/>
                    <a:stretch>
                      <a:fillRect/>
                    </a:stretch>
                  </pic:blipFill>
                  <pic:spPr>
                    <a:xfrm rot="0">
                      <a:off x="0" y="0"/>
                      <a:ext cx="78384" cy="67868"/>
                    </a:xfrm>
                    <a:prstGeom prst="rect">
                      <a:avLst/>
                    </a:prstGeom>
                  </pic:spPr>
                </pic:pic>
              </a:graphicData>
            </a:graphic>
          </wp:anchor>
        </w:drawing>
      </w:r>
      <w:r>
        <w:drawing>
          <wp:anchor distT="0" distB="0" distL="0" distR="0" simplePos="0" relativeHeight="252152832" behindDoc="1" locked="0" layoutInCell="1" allowOverlap="1">
            <wp:simplePos x="0" y="0"/>
            <wp:positionH relativeFrom="column">
              <wp:posOffset>804689</wp:posOffset>
            </wp:positionH>
            <wp:positionV relativeFrom="paragraph">
              <wp:posOffset>2224795</wp:posOffset>
            </wp:positionV>
            <wp:extent cx="180009" cy="179997"/>
            <wp:effectExtent l="0" t="0" r="0" b="0"/>
            <wp:wrapNone/>
            <wp:docPr id="268" name="IM 268"/>
            <wp:cNvGraphicFramePr/>
            <a:graphic>
              <a:graphicData uri="http://schemas.openxmlformats.org/drawingml/2006/picture">
                <pic:pic>
                  <pic:nvPicPr>
                    <pic:cNvPr id="268" name="IM 268"/>
                    <pic:cNvPicPr/>
                  </pic:nvPicPr>
                  <pic:blipFill>
                    <a:blip r:embed="rId165"/>
                    <a:stretch>
                      <a:fillRect/>
                    </a:stretch>
                  </pic:blipFill>
                  <pic:spPr>
                    <a:xfrm rot="0">
                      <a:off x="0" y="0"/>
                      <a:ext cx="180009" cy="179997"/>
                    </a:xfrm>
                    <a:prstGeom prst="rect">
                      <a:avLst/>
                    </a:prstGeom>
                  </pic:spPr>
                </pic:pic>
              </a:graphicData>
            </a:graphic>
          </wp:anchor>
        </w:drawing>
      </w:r>
      <w:r>
        <w:drawing>
          <wp:anchor distT="0" distB="0" distL="0" distR="0" simplePos="0" relativeHeight="252163072" behindDoc="0" locked="0" layoutInCell="1" allowOverlap="1">
            <wp:simplePos x="0" y="0"/>
            <wp:positionH relativeFrom="column">
              <wp:posOffset>4537935</wp:posOffset>
            </wp:positionH>
            <wp:positionV relativeFrom="paragraph">
              <wp:posOffset>2500860</wp:posOffset>
            </wp:positionV>
            <wp:extent cx="1332547" cy="843279"/>
            <wp:effectExtent l="0" t="0" r="0" b="0"/>
            <wp:wrapNone/>
            <wp:docPr id="270" name="IM 270"/>
            <wp:cNvGraphicFramePr/>
            <a:graphic>
              <a:graphicData uri="http://schemas.openxmlformats.org/drawingml/2006/picture">
                <pic:pic>
                  <pic:nvPicPr>
                    <pic:cNvPr id="270" name="IM 270"/>
                    <pic:cNvPicPr/>
                  </pic:nvPicPr>
                  <pic:blipFill>
                    <a:blip r:embed="rId166"/>
                    <a:stretch>
                      <a:fillRect/>
                    </a:stretch>
                  </pic:blipFill>
                  <pic:spPr>
                    <a:xfrm rot="0">
                      <a:off x="0" y="0"/>
                      <a:ext cx="1332547" cy="843279"/>
                    </a:xfrm>
                    <a:prstGeom prst="rect">
                      <a:avLst/>
                    </a:prstGeom>
                  </pic:spPr>
                </pic:pic>
              </a:graphicData>
            </a:graphic>
          </wp:anchor>
        </w:drawing>
      </w:r>
      <w:r>
        <w:drawing>
          <wp:anchor distT="0" distB="0" distL="0" distR="0" simplePos="0" relativeHeight="252151808" behindDoc="1" locked="0" layoutInCell="1" allowOverlap="1">
            <wp:simplePos x="0" y="0"/>
            <wp:positionH relativeFrom="column">
              <wp:posOffset>804689</wp:posOffset>
            </wp:positionH>
            <wp:positionV relativeFrom="paragraph">
              <wp:posOffset>2512694</wp:posOffset>
            </wp:positionV>
            <wp:extent cx="180009" cy="179997"/>
            <wp:effectExtent l="0" t="0" r="0" b="0"/>
            <wp:wrapNone/>
            <wp:docPr id="272" name="IM 272"/>
            <wp:cNvGraphicFramePr/>
            <a:graphic>
              <a:graphicData uri="http://schemas.openxmlformats.org/drawingml/2006/picture">
                <pic:pic>
                  <pic:nvPicPr>
                    <pic:cNvPr id="272" name="IM 272"/>
                    <pic:cNvPicPr/>
                  </pic:nvPicPr>
                  <pic:blipFill>
                    <a:blip r:embed="rId167"/>
                    <a:stretch>
                      <a:fillRect/>
                    </a:stretch>
                  </pic:blipFill>
                  <pic:spPr>
                    <a:xfrm rot="0">
                      <a:off x="0" y="0"/>
                      <a:ext cx="180009" cy="179997"/>
                    </a:xfrm>
                    <a:prstGeom prst="rect">
                      <a:avLst/>
                    </a:prstGeom>
                  </pic:spPr>
                </pic:pic>
              </a:graphicData>
            </a:graphic>
          </wp:anchor>
        </w:drawing>
      </w:r>
      <w:r>
        <w:pict>
          <v:shape id="_x0000_s482" style="position:absolute;margin-left:355.104pt;margin-top:283.084pt;mso-position-vertical-relative:text;mso-position-horizontal-relative:text;width:108.15pt;height:79.2pt;z-index:252161024;" filled="false" stroked="false" type="#_x0000_t202">
            <v:fill on="false"/>
            <v:stroke on="false"/>
            <v:path/>
            <v:imagedata o:title=""/>
            <o:lock v:ext="edit" aspectratio="false"/>
            <v:textbox inset="0mm,0mm,0mm,0mm">
              <w:txbxContent>
                <w:p>
                  <w:pPr>
                    <w:spacing w:line="20" w:lineRule="exact"/>
                    <w:rPr/>
                  </w:pPr>
                  <w:r/>
                </w:p>
                <w:tbl>
                  <w:tblPr>
                    <w:tblStyle w:val="TableNormal"/>
                    <w:tblW w:w="2102" w:type="dxa"/>
                    <w:tblInd w:w="30" w:type="dxa"/>
                    <w:shd w:val="clear" w:fill="FDDAC4"/>
                    <w:tblLayout w:type="fixed"/>
                    <w:tblBorders>
                      <w:left w:val="single" w:color="231F20" w:sz="8" w:space="0"/>
                      <w:bottom w:val="single" w:color="231F20" w:sz="8" w:space="0"/>
                      <w:right w:val="single" w:color="231F20" w:sz="8" w:space="0"/>
                      <w:top w:val="single" w:color="231F20" w:sz="8" w:space="0"/>
                    </w:tblBorders>
                  </w:tblPr>
                  <w:tblGrid>
                    <w:gridCol w:w="2102"/>
                  </w:tblGrid>
                  <w:tr>
                    <w:trPr>
                      <w:trHeight w:val="1503" w:hRule="atLeast"/>
                    </w:trPr>
                    <w:tc>
                      <w:tcPr>
                        <w:shd w:val="clear" w:fill="FDDAC4"/>
                        <w:tcW w:w="2102" w:type="dxa"/>
                        <w:vAlign w:val="top"/>
                      </w:tcPr>
                      <w:p>
                        <w:pPr>
                          <w:pStyle w:val="TableText"/>
                          <w:rPr/>
                        </w:pPr>
                        <w:r/>
                      </w:p>
                    </w:tc>
                  </w:tr>
                </w:tbl>
                <w:p>
                  <w:pPr>
                    <w:rPr>
                      <w:rFonts w:ascii="Arial"/>
                      <w:sz w:val="21"/>
                    </w:rPr>
                  </w:pPr>
                  <w:r/>
                </w:p>
              </w:txbxContent>
            </v:textbox>
          </v:shape>
        </w:pict>
      </w:r>
      <w:r>
        <w:drawing>
          <wp:anchor distT="0" distB="0" distL="0" distR="0" simplePos="0" relativeHeight="252162048" behindDoc="0" locked="0" layoutInCell="1" allowOverlap="1">
            <wp:simplePos x="0" y="0"/>
            <wp:positionH relativeFrom="column">
              <wp:posOffset>4776958</wp:posOffset>
            </wp:positionH>
            <wp:positionV relativeFrom="paragraph">
              <wp:posOffset>3404774</wp:posOffset>
            </wp:positionV>
            <wp:extent cx="837535" cy="159336"/>
            <wp:effectExtent l="0" t="0" r="0" b="0"/>
            <wp:wrapNone/>
            <wp:docPr id="274" name="IM 274"/>
            <wp:cNvGraphicFramePr/>
            <a:graphic>
              <a:graphicData uri="http://schemas.openxmlformats.org/drawingml/2006/picture">
                <pic:pic>
                  <pic:nvPicPr>
                    <pic:cNvPr id="274" name="IM 274"/>
                    <pic:cNvPicPr/>
                  </pic:nvPicPr>
                  <pic:blipFill>
                    <a:blip r:embed="rId168"/>
                    <a:stretch>
                      <a:fillRect/>
                    </a:stretch>
                  </pic:blipFill>
                  <pic:spPr>
                    <a:xfrm rot="0">
                      <a:off x="0" y="0"/>
                      <a:ext cx="837535" cy="159336"/>
                    </a:xfrm>
                    <a:prstGeom prst="rect">
                      <a:avLst/>
                    </a:prstGeom>
                  </pic:spPr>
                </pic:pic>
              </a:graphicData>
            </a:graphic>
          </wp:anchor>
        </w:drawing>
      </w:r>
      <w:r>
        <w:drawing>
          <wp:anchor distT="0" distB="0" distL="0" distR="0" simplePos="0" relativeHeight="252147712" behindDoc="1" locked="0" layoutInCell="1" allowOverlap="1">
            <wp:simplePos x="0" y="0"/>
            <wp:positionH relativeFrom="column">
              <wp:posOffset>804689</wp:posOffset>
            </wp:positionH>
            <wp:positionV relativeFrom="paragraph">
              <wp:posOffset>2800592</wp:posOffset>
            </wp:positionV>
            <wp:extent cx="180009" cy="179997"/>
            <wp:effectExtent l="0" t="0" r="0" b="0"/>
            <wp:wrapNone/>
            <wp:docPr id="276" name="IM 276"/>
            <wp:cNvGraphicFramePr/>
            <a:graphic>
              <a:graphicData uri="http://schemas.openxmlformats.org/drawingml/2006/picture">
                <pic:pic>
                  <pic:nvPicPr>
                    <pic:cNvPr id="276" name="IM 276"/>
                    <pic:cNvPicPr/>
                  </pic:nvPicPr>
                  <pic:blipFill>
                    <a:blip r:embed="rId169"/>
                    <a:stretch>
                      <a:fillRect/>
                    </a:stretch>
                  </pic:blipFill>
                  <pic:spPr>
                    <a:xfrm rot="0">
                      <a:off x="0" y="0"/>
                      <a:ext cx="180009" cy="179997"/>
                    </a:xfrm>
                    <a:prstGeom prst="rect">
                      <a:avLst/>
                    </a:prstGeom>
                  </pic:spPr>
                </pic:pic>
              </a:graphicData>
            </a:graphic>
          </wp:anchor>
        </w:drawing>
      </w:r>
      <w:r>
        <w:drawing>
          <wp:anchor distT="0" distB="0" distL="0" distR="0" simplePos="0" relativeHeight="252148736" behindDoc="1" locked="0" layoutInCell="1" allowOverlap="1">
            <wp:simplePos x="0" y="0"/>
            <wp:positionH relativeFrom="column">
              <wp:posOffset>804689</wp:posOffset>
            </wp:positionH>
            <wp:positionV relativeFrom="paragraph">
              <wp:posOffset>4756594</wp:posOffset>
            </wp:positionV>
            <wp:extent cx="180009" cy="179997"/>
            <wp:effectExtent l="0" t="0" r="0" b="0"/>
            <wp:wrapNone/>
            <wp:docPr id="278" name="IM 278"/>
            <wp:cNvGraphicFramePr/>
            <a:graphic>
              <a:graphicData uri="http://schemas.openxmlformats.org/drawingml/2006/picture">
                <pic:pic>
                  <pic:nvPicPr>
                    <pic:cNvPr id="278" name="IM 278"/>
                    <pic:cNvPicPr/>
                  </pic:nvPicPr>
                  <pic:blipFill>
                    <a:blip r:embed="rId170"/>
                    <a:stretch>
                      <a:fillRect/>
                    </a:stretch>
                  </pic:blipFill>
                  <pic:spPr>
                    <a:xfrm rot="0">
                      <a:off x="0" y="0"/>
                      <a:ext cx="180009" cy="179997"/>
                    </a:xfrm>
                    <a:prstGeom prst="rect">
                      <a:avLst/>
                    </a:prstGeom>
                  </pic:spPr>
                </pic:pic>
              </a:graphicData>
            </a:graphic>
          </wp:anchor>
        </w:drawing>
      </w:r>
      <w:r>
        <w:drawing>
          <wp:anchor distT="0" distB="0" distL="0" distR="0" simplePos="0" relativeHeight="252153856" behindDoc="1" locked="0" layoutInCell="1" allowOverlap="1">
            <wp:simplePos x="0" y="0"/>
            <wp:positionH relativeFrom="column">
              <wp:posOffset>804689</wp:posOffset>
            </wp:positionH>
            <wp:positionV relativeFrom="paragraph">
              <wp:posOffset>5044493</wp:posOffset>
            </wp:positionV>
            <wp:extent cx="180009" cy="179997"/>
            <wp:effectExtent l="0" t="0" r="0" b="0"/>
            <wp:wrapNone/>
            <wp:docPr id="280" name="IM 280"/>
            <wp:cNvGraphicFramePr/>
            <a:graphic>
              <a:graphicData uri="http://schemas.openxmlformats.org/drawingml/2006/picture">
                <pic:pic>
                  <pic:nvPicPr>
                    <pic:cNvPr id="280" name="IM 280"/>
                    <pic:cNvPicPr/>
                  </pic:nvPicPr>
                  <pic:blipFill>
                    <a:blip r:embed="rId171"/>
                    <a:stretch>
                      <a:fillRect/>
                    </a:stretch>
                  </pic:blipFill>
                  <pic:spPr>
                    <a:xfrm rot="0">
                      <a:off x="0" y="0"/>
                      <a:ext cx="180009" cy="179997"/>
                    </a:xfrm>
                    <a:prstGeom prst="rect">
                      <a:avLst/>
                    </a:prstGeom>
                  </pic:spPr>
                </pic:pic>
              </a:graphicData>
            </a:graphic>
          </wp:anchor>
        </w:drawing>
      </w:r>
      <w:r>
        <w:drawing>
          <wp:anchor distT="0" distB="0" distL="0" distR="0" simplePos="0" relativeHeight="252150784" behindDoc="1" locked="0" layoutInCell="1" allowOverlap="1">
            <wp:simplePos x="0" y="0"/>
            <wp:positionH relativeFrom="column">
              <wp:posOffset>804688</wp:posOffset>
            </wp:positionH>
            <wp:positionV relativeFrom="paragraph">
              <wp:posOffset>5548295</wp:posOffset>
            </wp:positionV>
            <wp:extent cx="180009" cy="179997"/>
            <wp:effectExtent l="0" t="0" r="0" b="0"/>
            <wp:wrapNone/>
            <wp:docPr id="282" name="IM 282"/>
            <wp:cNvGraphicFramePr/>
            <a:graphic>
              <a:graphicData uri="http://schemas.openxmlformats.org/drawingml/2006/picture">
                <pic:pic>
                  <pic:nvPicPr>
                    <pic:cNvPr id="282" name="IM 282"/>
                    <pic:cNvPicPr/>
                  </pic:nvPicPr>
                  <pic:blipFill>
                    <a:blip r:embed="rId172"/>
                    <a:stretch>
                      <a:fillRect/>
                    </a:stretch>
                  </pic:blipFill>
                  <pic:spPr>
                    <a:xfrm rot="0">
                      <a:off x="0" y="0"/>
                      <a:ext cx="180009" cy="179997"/>
                    </a:xfrm>
                    <a:prstGeom prst="rect">
                      <a:avLst/>
                    </a:prstGeom>
                  </pic:spPr>
                </pic:pic>
              </a:graphicData>
            </a:graphic>
          </wp:anchor>
        </w:drawing>
      </w:r>
      <w:r>
        <w:drawing>
          <wp:anchor distT="0" distB="0" distL="0" distR="0" simplePos="0" relativeHeight="252149760" behindDoc="1" locked="0" layoutInCell="1" allowOverlap="1">
            <wp:simplePos x="0" y="0"/>
            <wp:positionH relativeFrom="column">
              <wp:posOffset>804689</wp:posOffset>
            </wp:positionH>
            <wp:positionV relativeFrom="paragraph">
              <wp:posOffset>5836194</wp:posOffset>
            </wp:positionV>
            <wp:extent cx="180009" cy="179997"/>
            <wp:effectExtent l="0" t="0" r="0" b="0"/>
            <wp:wrapNone/>
            <wp:docPr id="284" name="IM 284"/>
            <wp:cNvGraphicFramePr/>
            <a:graphic>
              <a:graphicData uri="http://schemas.openxmlformats.org/drawingml/2006/picture">
                <pic:pic>
                  <pic:nvPicPr>
                    <pic:cNvPr id="284" name="IM 284"/>
                    <pic:cNvPicPr/>
                  </pic:nvPicPr>
                  <pic:blipFill>
                    <a:blip r:embed="rId173"/>
                    <a:stretch>
                      <a:fillRect/>
                    </a:stretch>
                  </pic:blipFill>
                  <pic:spPr>
                    <a:xfrm rot="0">
                      <a:off x="0" y="0"/>
                      <a:ext cx="180009" cy="179997"/>
                    </a:xfrm>
                    <a:prstGeom prst="rect">
                      <a:avLst/>
                    </a:prstGeom>
                  </pic:spPr>
                </pic:pic>
              </a:graphicData>
            </a:graphic>
          </wp:anchor>
        </w:drawing>
      </w:r>
      <w:r>
        <w:rPr>
          <w:position w:val="-191"/>
        </w:rPr>
        <w:pict>
          <v:roundrect id="_x0000_s484" style="mso-position-vertical-relative:line;mso-position-horizontal-relative:char;width:442.65pt;height:477.25pt;" filled="false" strokecolor="#57585A" strokeweight="1.00pt" arcsize="0.027814">
            <v:fill on="false"/>
            <v:stroke joinstyle="miter" miterlimit="0"/>
            <v:path/>
            <v:imagedata o:title=""/>
            <o:lock v:ext="edit" aspectratio="false"/>
            <v:textbox inset="0mm,0mm,0mm,0mm">
              <w:txbxContent>
                <w:p>
                  <w:pPr>
                    <w:ind w:left="162"/>
                    <w:spacing w:before="111" w:line="236" w:lineRule="auto"/>
                    <w:rPr>
                      <w:rFonts w:ascii="FZLanTingYuan-M-GBK" w:hAnsi="FZLanTingYuan-M-GBK" w:eastAsia="FZLanTingYuan-M-GBK" w:cs="FZLanTingYuan-M-GBK"/>
                      <w:sz w:val="32"/>
                      <w:szCs w:val="32"/>
                    </w:rPr>
                  </w:pPr>
                  <w:r>
                    <w:rPr>
                      <w:rFonts w:ascii="FZLanTingYuan-M-GBK" w:hAnsi="FZLanTingYuan-M-GBK" w:eastAsia="FZLanTingYuan-M-GBK" w:cs="FZLanTingYuan-M-GBK"/>
                      <w:sz w:val="32"/>
                      <w:szCs w:val="32"/>
                      <w:color w:val="57585A"/>
                      <w:spacing w:val="-2"/>
                    </w:rPr>
                    <w:t>测试</w:t>
                  </w:r>
                </w:p>
                <w:p>
                  <w:pPr>
                    <w:ind w:left="659" w:right="5685"/>
                    <w:spacing w:before="74" w:line="23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30"/>
                    </w:rPr>
                    <w:t>这是一张计算机系统</w:t>
                  </w:r>
                  <w:r>
                    <w:rPr>
                      <w:rFonts w:ascii="FZLanTingYuan-EL-GBK" w:hAnsi="FZLanTingYuan-EL-GBK" w:eastAsia="FZLanTingYuan-EL-GBK" w:cs="FZLanTingYuan-EL-GBK"/>
                      <w:sz w:val="23"/>
                      <w:szCs w:val="23"/>
                      <w:color w:val="231F20"/>
                      <w:spacing w:val="1"/>
                    </w:rPr>
                    <w:t xml:space="preserve"> </w:t>
                  </w:r>
                  <w:r>
                    <w:rPr>
                      <w:rFonts w:ascii="FZLanTingYuan-EL-GBK" w:hAnsi="FZLanTingYuan-EL-GBK" w:eastAsia="FZLanTingYuan-EL-GBK" w:cs="FZLanTingYuan-EL-GBK"/>
                      <w:sz w:val="23"/>
                      <w:szCs w:val="23"/>
                      <w:color w:val="231F20"/>
                      <w:spacing w:val="21"/>
                    </w:rPr>
                    <w:t>位置添加以下标签。</w:t>
                  </w:r>
                </w:p>
                <w:p>
                  <w:pPr>
                    <w:ind w:left="691" w:right="7872"/>
                    <w:spacing w:before="85" w:line="3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color w:val="F15921"/>
                      <w:spacing w:val="-15"/>
                    </w:rPr>
                    <w:t>●</w:t>
                  </w:r>
                  <w:r>
                    <w:rPr>
                      <w:rFonts w:ascii="Times New Roman" w:hAnsi="Times New Roman" w:eastAsia="Times New Roman" w:cs="Times New Roman"/>
                      <w:sz w:val="23"/>
                      <w:szCs w:val="23"/>
                      <w:color w:val="F15921"/>
                    </w:rPr>
                    <w:t xml:space="preserve"> </w:t>
                  </w:r>
                  <w:r>
                    <w:rPr>
                      <w:rFonts w:ascii="Times New Roman" w:hAnsi="Times New Roman" w:eastAsia="Times New Roman" w:cs="Times New Roman"/>
                      <w:sz w:val="23"/>
                      <w:szCs w:val="23"/>
                      <w:color w:val="F15921"/>
                      <w:spacing w:val="-15"/>
                    </w:rPr>
                    <w:t>●</w:t>
                  </w:r>
                </w:p>
                <w:p>
                  <w:pPr>
                    <w:ind w:left="691" w:right="7872"/>
                    <w:spacing w:before="36" w:line="3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color w:val="F15921"/>
                      <w:spacing w:val="-15"/>
                    </w:rPr>
                    <w:t>●</w:t>
                  </w:r>
                  <w:r>
                    <w:rPr>
                      <w:rFonts w:ascii="Times New Roman" w:hAnsi="Times New Roman" w:eastAsia="Times New Roman" w:cs="Times New Roman"/>
                      <w:sz w:val="23"/>
                      <w:szCs w:val="23"/>
                      <w:color w:val="F15921"/>
                    </w:rPr>
                    <w:t xml:space="preserve"> </w:t>
                  </w:r>
                  <w:r>
                    <w:rPr>
                      <w:rFonts w:ascii="Times New Roman" w:hAnsi="Times New Roman" w:eastAsia="Times New Roman" w:cs="Times New Roman"/>
                      <w:sz w:val="23"/>
                      <w:szCs w:val="23"/>
                      <w:color w:val="F15921"/>
                      <w:spacing w:val="-15"/>
                    </w:rPr>
                    <w:t>●</w:t>
                  </w:r>
                </w:p>
                <w:p>
                  <w:pPr>
                    <w:ind w:left="232"/>
                    <w:spacing w:before="66" w:line="227" w:lineRule="auto"/>
                    <w:rPr>
                      <w:rFonts w:ascii="FZLanTingYuan-EL-GBK" w:hAnsi="FZLanTingYuan-EL-GBK" w:eastAsia="FZLanTingYuan-EL-GBK" w:cs="FZLanTingYuan-EL-GBK"/>
                      <w:sz w:val="23"/>
                      <w:szCs w:val="23"/>
                    </w:rPr>
                  </w:pPr>
                  <w:r>
                    <w:rPr>
                      <w:rFonts w:ascii="FZLanTingYuan-M-GBK" w:hAnsi="FZLanTingYuan-M-GBK" w:eastAsia="FZLanTingYuan-M-GBK" w:cs="FZLanTingYuan-M-GBK"/>
                      <w:sz w:val="25"/>
                      <w:szCs w:val="25"/>
                      <w:color w:val="FFFFFF"/>
                      <w:spacing w:val="16"/>
                      <w:position w:val="-1"/>
                    </w:rPr>
                    <w:t>2</w:t>
                  </w:r>
                  <w:r>
                    <w:rPr>
                      <w:rFonts w:ascii="FZLanTingYuan-M-GBK" w:hAnsi="FZLanTingYuan-M-GBK" w:eastAsia="FZLanTingYuan-M-GBK" w:cs="FZLanTingYuan-M-GBK"/>
                      <w:sz w:val="25"/>
                      <w:szCs w:val="25"/>
                      <w:color w:val="FFFFFF"/>
                      <w:spacing w:val="5"/>
                      <w:position w:val="-1"/>
                    </w:rPr>
                    <w:t xml:space="preserve">    </w:t>
                  </w:r>
                  <w:r>
                    <w:rPr>
                      <w:rFonts w:ascii="FZLanTingYuan-EL-GBK" w:hAnsi="FZLanTingYuan-EL-GBK" w:eastAsia="FZLanTingYuan-EL-GBK" w:cs="FZLanTingYuan-EL-GBK"/>
                      <w:sz w:val="23"/>
                      <w:szCs w:val="23"/>
                      <w:color w:val="231F20"/>
                      <w:spacing w:val="16"/>
                    </w:rPr>
                    <w:t>画一个或门的图。</w:t>
                  </w:r>
                </w:p>
                <w:p>
                  <w:pPr>
                    <w:ind w:left="228"/>
                    <w:spacing w:before="92" w:line="227" w:lineRule="auto"/>
                    <w:rPr>
                      <w:rFonts w:ascii="FZLanTingYuan-EL-GBK" w:hAnsi="FZLanTingYuan-EL-GBK" w:eastAsia="FZLanTingYuan-EL-GBK" w:cs="FZLanTingYuan-EL-GBK"/>
                      <w:sz w:val="23"/>
                      <w:szCs w:val="23"/>
                    </w:rPr>
                  </w:pPr>
                  <w:r>
                    <w:rPr>
                      <w:rFonts w:ascii="FZLanTingYuan-M-GBK" w:hAnsi="FZLanTingYuan-M-GBK" w:eastAsia="FZLanTingYuan-M-GBK" w:cs="FZLanTingYuan-M-GBK"/>
                      <w:sz w:val="25"/>
                      <w:szCs w:val="25"/>
                      <w:color w:val="FFFFFF"/>
                      <w:spacing w:val="21"/>
                      <w:position w:val="-1"/>
                    </w:rPr>
                    <w:t>3</w:t>
                  </w:r>
                  <w:r>
                    <w:rPr>
                      <w:rFonts w:ascii="FZLanTingYuan-M-GBK" w:hAnsi="FZLanTingYuan-M-GBK" w:eastAsia="FZLanTingYuan-M-GBK" w:cs="FZLanTingYuan-M-GBK"/>
                      <w:sz w:val="25"/>
                      <w:szCs w:val="25"/>
                      <w:color w:val="FFFFFF"/>
                      <w:spacing w:val="7"/>
                      <w:position w:val="-1"/>
                    </w:rPr>
                    <w:t xml:space="preserve">    </w:t>
                  </w:r>
                  <w:r>
                    <w:rPr>
                      <w:rFonts w:ascii="FZLanTingYuan-EL-GBK" w:hAnsi="FZLanTingYuan-EL-GBK" w:eastAsia="FZLanTingYuan-EL-GBK" w:cs="FZLanTingYuan-EL-GBK"/>
                      <w:sz w:val="23"/>
                      <w:szCs w:val="23"/>
                      <w:color w:val="231F20"/>
                      <w:spacing w:val="21"/>
                    </w:rPr>
                    <w:t>画一个真值表来匹配你画的或门。</w:t>
                  </w:r>
                </w:p>
                <w:p>
                  <w:pPr>
                    <w:ind w:left="658" w:right="3112" w:hanging="431"/>
                    <w:spacing w:before="91" w:line="224" w:lineRule="auto"/>
                    <w:rPr>
                      <w:rFonts w:ascii="FZLanTingYuan-EL-GBK" w:hAnsi="FZLanTingYuan-EL-GBK" w:eastAsia="FZLanTingYuan-EL-GBK" w:cs="FZLanTingYuan-EL-GBK"/>
                      <w:sz w:val="23"/>
                      <w:szCs w:val="23"/>
                    </w:rPr>
                  </w:pPr>
                  <w:r>
                    <w:rPr>
                      <w:rFonts w:ascii="FZLanTingYuan-M-GBK" w:hAnsi="FZLanTingYuan-M-GBK" w:eastAsia="FZLanTingYuan-M-GBK" w:cs="FZLanTingYuan-M-GBK"/>
                      <w:sz w:val="25"/>
                      <w:szCs w:val="25"/>
                      <w:color w:val="FFFFFF"/>
                      <w:spacing w:val="26"/>
                      <w:position w:val="-1"/>
                    </w:rPr>
                    <w:t>4</w:t>
                  </w:r>
                  <w:r>
                    <w:rPr>
                      <w:rFonts w:ascii="FZLanTingYuan-M-GBK" w:hAnsi="FZLanTingYuan-M-GBK" w:eastAsia="FZLanTingYuan-M-GBK" w:cs="FZLanTingYuan-M-GBK"/>
                      <w:sz w:val="25"/>
                      <w:szCs w:val="25"/>
                      <w:color w:val="FFFFFF"/>
                      <w:spacing w:val="7"/>
                      <w:position w:val="-1"/>
                    </w:rPr>
                    <w:t xml:space="preserve">    </w:t>
                  </w:r>
                  <w:r>
                    <w:rPr>
                      <w:rFonts w:ascii="FZLanTingYuan-EL-GBK" w:hAnsi="FZLanTingYuan-EL-GBK" w:eastAsia="FZLanTingYuan-EL-GBK" w:cs="FZLanTingYuan-EL-GBK"/>
                      <w:sz w:val="23"/>
                      <w:szCs w:val="23"/>
                      <w:color w:val="231F20"/>
                      <w:spacing w:val="26"/>
                    </w:rPr>
                    <w:t>右图显示了处理器的各个部分，以及内存。</w:t>
                  </w:r>
                  <w:r>
                    <w:rPr>
                      <w:rFonts w:ascii="FZLanTingYuan-EL-GBK" w:hAnsi="FZLanTingYuan-EL-GBK" w:eastAsia="FZLanTingYuan-EL-GBK" w:cs="FZLanTingYuan-EL-GBK"/>
                      <w:sz w:val="23"/>
                      <w:szCs w:val="23"/>
                      <w:color w:val="231F20"/>
                      <w:spacing w:val="2"/>
                    </w:rPr>
                    <w:t xml:space="preserve"> </w:t>
                  </w:r>
                  <w:r>
                    <w:rPr>
                      <w:rFonts w:ascii="FZLanTingYuan-EL-GBK" w:hAnsi="FZLanTingYuan-EL-GBK" w:eastAsia="FZLanTingYuan-EL-GBK" w:cs="FZLanTingYuan-EL-GBK"/>
                      <w:sz w:val="23"/>
                      <w:szCs w:val="23"/>
                      <w:color w:val="231F20"/>
                      <w:spacing w:val="24"/>
                    </w:rPr>
                    <w:t>在计算机上复制此示意图并添加以下标签。</w:t>
                  </w:r>
                </w:p>
                <w:p>
                  <w:pPr>
                    <w:ind w:left="691" w:right="6261"/>
                    <w:spacing w:before="87" w:line="288" w:lineRule="auto"/>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F15921"/>
                      <w:spacing w:val="14"/>
                    </w:rPr>
                    <w:t>●</w:t>
                  </w:r>
                  <w:r>
                    <w:rPr>
                      <w:rFonts w:ascii="Times New Roman" w:hAnsi="Times New Roman" w:eastAsia="Times New Roman" w:cs="Times New Roman"/>
                      <w:sz w:val="23"/>
                      <w:szCs w:val="23"/>
                      <w:color w:val="F15921"/>
                      <w:spacing w:val="2"/>
                    </w:rPr>
                    <w:t xml:space="preserve">      </w:t>
                  </w:r>
                  <w:r>
                    <w:rPr>
                      <w:rFonts w:ascii="FZLanTingYuan-EL-GBK" w:hAnsi="FZLanTingYuan-EL-GBK" w:eastAsia="FZLanTingYuan-EL-GBK" w:cs="FZLanTingYuan-EL-GBK"/>
                      <w:sz w:val="23"/>
                      <w:szCs w:val="23"/>
                      <w:color w:val="231F20"/>
                      <w:spacing w:val="14"/>
                    </w:rPr>
                    <w:t>中央处理器</w:t>
                  </w:r>
                  <w:r>
                    <w:rPr>
                      <w:rFonts w:ascii="FZLanTingYuan-EL-GBK" w:hAnsi="FZLanTingYuan-EL-GBK" w:eastAsia="FZLanTingYuan-EL-GBK" w:cs="FZLanTingYuan-EL-GBK"/>
                      <w:sz w:val="23"/>
                      <w:szCs w:val="23"/>
                      <w:color w:val="231F20"/>
                      <w:spacing w:val="4"/>
                    </w:rPr>
                    <w:t xml:space="preserve"> </w:t>
                  </w:r>
                  <w:r>
                    <w:rPr>
                      <w:rFonts w:ascii="Times New Roman" w:hAnsi="Times New Roman" w:eastAsia="Times New Roman" w:cs="Times New Roman"/>
                      <w:sz w:val="23"/>
                      <w:szCs w:val="23"/>
                      <w:color w:val="F15921"/>
                      <w:spacing w:val="-2"/>
                    </w:rPr>
                    <w:t>●</w:t>
                  </w:r>
                  <w:r>
                    <w:rPr>
                      <w:rFonts w:ascii="Times New Roman" w:hAnsi="Times New Roman" w:eastAsia="Times New Roman" w:cs="Times New Roman"/>
                      <w:sz w:val="23"/>
                      <w:szCs w:val="23"/>
                      <w:color w:val="F15921"/>
                      <w:spacing w:val="3"/>
                    </w:rPr>
                    <w:t xml:space="preserve">      </w:t>
                  </w:r>
                  <w:r>
                    <w:rPr>
                      <w:rFonts w:ascii="FZLanTingYuan-EL-GBK" w:hAnsi="FZLanTingYuan-EL-GBK" w:eastAsia="FZLanTingYuan-EL-GBK" w:cs="FZLanTingYuan-EL-GBK"/>
                      <w:sz w:val="23"/>
                      <w:szCs w:val="23"/>
                      <w:color w:val="231F20"/>
                      <w:spacing w:val="-2"/>
                    </w:rPr>
                    <w:t>内存</w:t>
                  </w:r>
                </w:p>
                <w:p>
                  <w:pPr>
                    <w:ind w:left="691"/>
                    <w:spacing w:before="79" w:line="397" w:lineRule="exact"/>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F15921"/>
                      <w:spacing w:val="-1"/>
                      <w:position w:val="4"/>
                    </w:rPr>
                    <w:t>●      </w:t>
                  </w:r>
                  <w:r>
                    <w:rPr>
                      <w:rFonts w:ascii="FZLanTingYuan-EL-GBK" w:hAnsi="FZLanTingYuan-EL-GBK" w:eastAsia="FZLanTingYuan-EL-GBK" w:cs="FZLanTingYuan-EL-GBK"/>
                      <w:sz w:val="23"/>
                      <w:szCs w:val="23"/>
                      <w:color w:val="231F20"/>
                      <w:spacing w:val="-1"/>
                      <w:position w:val="4"/>
                    </w:rPr>
                    <w:t>ALU</w:t>
                  </w:r>
                </w:p>
                <w:p>
                  <w:pPr>
                    <w:ind w:left="691" w:right="6519"/>
                    <w:spacing w:before="57" w:line="291" w:lineRule="auto"/>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F15921"/>
                      <w:spacing w:val="15"/>
                    </w:rPr>
                    <w:t>●</w:t>
                  </w:r>
                  <w:r>
                    <w:rPr>
                      <w:rFonts w:ascii="Times New Roman" w:hAnsi="Times New Roman" w:eastAsia="Times New Roman" w:cs="Times New Roman"/>
                      <w:sz w:val="23"/>
                      <w:szCs w:val="23"/>
                      <w:color w:val="F15921"/>
                      <w:spacing w:val="11"/>
                    </w:rPr>
                    <w:t xml:space="preserve">     </w:t>
                  </w:r>
                  <w:r>
                    <w:rPr>
                      <w:rFonts w:ascii="FZLanTingYuan-EL-GBK" w:hAnsi="FZLanTingYuan-EL-GBK" w:eastAsia="FZLanTingYuan-EL-GBK" w:cs="FZLanTingYuan-EL-GBK"/>
                      <w:sz w:val="23"/>
                      <w:szCs w:val="23"/>
                      <w:color w:val="231F20"/>
                      <w:spacing w:val="15"/>
                    </w:rPr>
                    <w:t>控制单元</w:t>
                  </w:r>
                  <w:r>
                    <w:rPr>
                      <w:rFonts w:ascii="FZLanTingYuan-EL-GBK" w:hAnsi="FZLanTingYuan-EL-GBK" w:eastAsia="FZLanTingYuan-EL-GBK" w:cs="FZLanTingYuan-EL-GBK"/>
                      <w:sz w:val="23"/>
                      <w:szCs w:val="23"/>
                      <w:color w:val="231F20"/>
                    </w:rPr>
                    <w:t xml:space="preserve"> </w:t>
                  </w:r>
                  <w:r>
                    <w:rPr>
                      <w:rFonts w:ascii="Times New Roman" w:hAnsi="Times New Roman" w:eastAsia="Times New Roman" w:cs="Times New Roman"/>
                      <w:sz w:val="23"/>
                      <w:szCs w:val="23"/>
                      <w:color w:val="F15921"/>
                      <w:spacing w:val="5"/>
                    </w:rPr>
                    <w:t>●</w:t>
                  </w:r>
                  <w:r>
                    <w:rPr>
                      <w:rFonts w:ascii="Times New Roman" w:hAnsi="Times New Roman" w:eastAsia="Times New Roman" w:cs="Times New Roman"/>
                      <w:sz w:val="23"/>
                      <w:szCs w:val="23"/>
                      <w:color w:val="F15921"/>
                    </w:rPr>
                    <w:t xml:space="preserve">      </w:t>
                  </w:r>
                  <w:r>
                    <w:rPr>
                      <w:rFonts w:ascii="FZLanTingYuan-EL-GBK" w:hAnsi="FZLanTingYuan-EL-GBK" w:eastAsia="FZLanTingYuan-EL-GBK" w:cs="FZLanTingYuan-EL-GBK"/>
                      <w:sz w:val="23"/>
                      <w:szCs w:val="23"/>
                      <w:color w:val="231F20"/>
                      <w:spacing w:val="5"/>
                    </w:rPr>
                    <w:t>总线</w:t>
                  </w:r>
                </w:p>
                <w:p>
                  <w:pPr>
                    <w:ind w:left="228"/>
                    <w:spacing w:before="120" w:line="226" w:lineRule="auto"/>
                    <w:rPr>
                      <w:rFonts w:ascii="FZLanTingYuan-EL-GBK" w:hAnsi="FZLanTingYuan-EL-GBK" w:eastAsia="FZLanTingYuan-EL-GBK" w:cs="FZLanTingYuan-EL-GBK"/>
                      <w:sz w:val="23"/>
                      <w:szCs w:val="23"/>
                    </w:rPr>
                  </w:pPr>
                  <w:r>
                    <w:rPr>
                      <w:rFonts w:ascii="FZLanTingYuan-M-GBK" w:hAnsi="FZLanTingYuan-M-GBK" w:eastAsia="FZLanTingYuan-M-GBK" w:cs="FZLanTingYuan-M-GBK"/>
                      <w:sz w:val="25"/>
                      <w:szCs w:val="25"/>
                      <w:color w:val="FFFFFF"/>
                      <w:spacing w:val="24"/>
                      <w:position w:val="-1"/>
                    </w:rPr>
                    <w:t>5</w:t>
                  </w:r>
                  <w:r>
                    <w:rPr>
                      <w:rFonts w:ascii="FZLanTingYuan-M-GBK" w:hAnsi="FZLanTingYuan-M-GBK" w:eastAsia="FZLanTingYuan-M-GBK" w:cs="FZLanTingYuan-M-GBK"/>
                      <w:sz w:val="25"/>
                      <w:szCs w:val="25"/>
                      <w:color w:val="FFFFFF"/>
                      <w:spacing w:val="4"/>
                      <w:position w:val="-1"/>
                    </w:rPr>
                    <w:t xml:space="preserve">    </w:t>
                  </w:r>
                  <w:r>
                    <w:rPr>
                      <w:rFonts w:ascii="FZLanTingYuan-EL-GBK" w:hAnsi="FZLanTingYuan-EL-GBK" w:eastAsia="FZLanTingYuan-EL-GBK" w:cs="FZLanTingYuan-EL-GBK"/>
                      <w:sz w:val="23"/>
                      <w:szCs w:val="23"/>
                      <w:color w:val="231F20"/>
                      <w:spacing w:val="24"/>
                    </w:rPr>
                    <w:t>在计算机上画一张读取执行周期图，标记每</w:t>
                  </w:r>
                  <w:r>
                    <w:rPr>
                      <w:rFonts w:ascii="FZLanTingYuan-EL-GBK" w:hAnsi="FZLanTingYuan-EL-GBK" w:eastAsia="FZLanTingYuan-EL-GBK" w:cs="FZLanTingYuan-EL-GBK"/>
                      <w:sz w:val="23"/>
                      <w:szCs w:val="23"/>
                      <w:color w:val="231F20"/>
                      <w:spacing w:val="23"/>
                    </w:rPr>
                    <w:t>个阶段。</w:t>
                  </w:r>
                </w:p>
                <w:p>
                  <w:pPr>
                    <w:ind w:left="661" w:right="153" w:hanging="431"/>
                    <w:spacing w:before="95" w:line="224" w:lineRule="auto"/>
                    <w:rPr>
                      <w:rFonts w:ascii="FZLanTingYuan-EL-GBK" w:hAnsi="FZLanTingYuan-EL-GBK" w:eastAsia="FZLanTingYuan-EL-GBK" w:cs="FZLanTingYuan-EL-GBK"/>
                      <w:sz w:val="23"/>
                      <w:szCs w:val="23"/>
                    </w:rPr>
                  </w:pPr>
                  <w:r>
                    <w:rPr>
                      <w:rFonts w:ascii="FZLanTingYuan-M-GBK" w:hAnsi="FZLanTingYuan-M-GBK" w:eastAsia="FZLanTingYuan-M-GBK" w:cs="FZLanTingYuan-M-GBK"/>
                      <w:sz w:val="25"/>
                      <w:szCs w:val="25"/>
                      <w:color w:val="FFFFFF"/>
                      <w:spacing w:val="27"/>
                      <w:position w:val="-1"/>
                    </w:rPr>
                    <w:t>6   </w:t>
                  </w:r>
                  <w:r>
                    <w:rPr>
                      <w:rFonts w:ascii="FZLanTingYuan-EL-GBK" w:hAnsi="FZLanTingYuan-EL-GBK" w:eastAsia="FZLanTingYuan-EL-GBK" w:cs="FZLanTingYuan-EL-GBK"/>
                      <w:sz w:val="23"/>
                      <w:szCs w:val="23"/>
                      <w:color w:val="231F20"/>
                      <w:spacing w:val="27"/>
                    </w:rPr>
                    <w:t>在计算机上描述一种提高计算机性能（速度）</w:t>
                  </w:r>
                  <w:r>
                    <w:rPr>
                      <w:rFonts w:ascii="FZLanTingYuan-EL-GBK" w:hAnsi="FZLanTingYuan-EL-GBK" w:eastAsia="FZLanTingYuan-EL-GBK" w:cs="FZLanTingYuan-EL-GBK"/>
                      <w:sz w:val="23"/>
                      <w:szCs w:val="23"/>
                      <w:color w:val="231F20"/>
                      <w:spacing w:val="63"/>
                    </w:rPr>
                    <w:t xml:space="preserve"> </w:t>
                  </w:r>
                  <w:r>
                    <w:rPr>
                      <w:rFonts w:ascii="FZLanTingYuan-EL-GBK" w:hAnsi="FZLanTingYuan-EL-GBK" w:eastAsia="FZLanTingYuan-EL-GBK" w:cs="FZLanTingYuan-EL-GBK"/>
                      <w:sz w:val="23"/>
                      <w:szCs w:val="23"/>
                      <w:color w:val="231F20"/>
                      <w:spacing w:val="27"/>
                    </w:rPr>
                    <w:t>的方法。解释为什么它</w:t>
                  </w:r>
                  <w:r>
                    <w:rPr>
                      <w:rFonts w:ascii="FZLanTingYuan-EL-GBK" w:hAnsi="FZLanTingYuan-EL-GBK" w:eastAsia="FZLanTingYuan-EL-GBK" w:cs="FZLanTingYuan-EL-GBK"/>
                      <w:sz w:val="23"/>
                      <w:szCs w:val="23"/>
                      <w:color w:val="231F20"/>
                    </w:rPr>
                    <w:t xml:space="preserve"> </w:t>
                  </w:r>
                  <w:r>
                    <w:rPr>
                      <w:rFonts w:ascii="FZLanTingYuan-EL-GBK" w:hAnsi="FZLanTingYuan-EL-GBK" w:eastAsia="FZLanTingYuan-EL-GBK" w:cs="FZLanTingYuan-EL-GBK"/>
                      <w:sz w:val="23"/>
                      <w:szCs w:val="23"/>
                      <w:color w:val="231F20"/>
                      <w:spacing w:val="22"/>
                    </w:rPr>
                    <w:t>能让计算机运行得更快。</w:t>
                  </w:r>
                </w:p>
                <w:p>
                  <w:pPr>
                    <w:ind w:left="229"/>
                    <w:spacing w:before="114" w:line="225" w:lineRule="auto"/>
                    <w:rPr>
                      <w:rFonts w:ascii="FZLanTingYuan-EL-GBK" w:hAnsi="FZLanTingYuan-EL-GBK" w:eastAsia="FZLanTingYuan-EL-GBK" w:cs="FZLanTingYuan-EL-GBK"/>
                      <w:sz w:val="23"/>
                      <w:szCs w:val="23"/>
                    </w:rPr>
                  </w:pPr>
                  <w:r>
                    <w:rPr>
                      <w:rFonts w:ascii="FZLanTingYuan-M-GBK" w:hAnsi="FZLanTingYuan-M-GBK" w:eastAsia="FZLanTingYuan-M-GBK" w:cs="FZLanTingYuan-M-GBK"/>
                      <w:sz w:val="25"/>
                      <w:szCs w:val="25"/>
                      <w:color w:val="FFFFFF"/>
                      <w:spacing w:val="15"/>
                      <w:position w:val="-1"/>
                    </w:rPr>
                    <w:t>7</w:t>
                  </w:r>
                  <w:r>
                    <w:rPr>
                      <w:rFonts w:ascii="FZLanTingYuan-M-GBK" w:hAnsi="FZLanTingYuan-M-GBK" w:eastAsia="FZLanTingYuan-M-GBK" w:cs="FZLanTingYuan-M-GBK"/>
                      <w:sz w:val="25"/>
                      <w:szCs w:val="25"/>
                      <w:color w:val="FFFFFF"/>
                      <w:spacing w:val="6"/>
                      <w:position w:val="-1"/>
                    </w:rPr>
                    <w:t xml:space="preserve">    </w:t>
                  </w:r>
                  <w:r>
                    <w:rPr>
                      <w:rFonts w:ascii="FZLanTingYuan-EL-GBK" w:hAnsi="FZLanTingYuan-EL-GBK" w:eastAsia="FZLanTingYuan-EL-GBK" w:cs="FZLanTingYuan-EL-GBK"/>
                      <w:sz w:val="23"/>
                      <w:szCs w:val="23"/>
                      <w:color w:val="231F20"/>
                      <w:spacing w:val="15"/>
                    </w:rPr>
                    <w:t>在计算机上画一个由与门和非门</w:t>
                  </w:r>
                  <w:r>
                    <w:rPr>
                      <w:rFonts w:ascii="FZLanTingYuan-EL-GBK" w:hAnsi="FZLanTingYuan-EL-GBK" w:eastAsia="FZLanTingYuan-EL-GBK" w:cs="FZLanTingYuan-EL-GBK"/>
                      <w:sz w:val="23"/>
                      <w:szCs w:val="23"/>
                      <w:color w:val="231F20"/>
                      <w:spacing w:val="3"/>
                    </w:rPr>
                    <w:t xml:space="preserve">  </w:t>
                  </w:r>
                  <w:r>
                    <w:rPr>
                      <w:rFonts w:ascii="FZLanTingYuan-EL-GBK" w:hAnsi="FZLanTingYuan-EL-GBK" w:eastAsia="FZLanTingYuan-EL-GBK" w:cs="FZLanTingYuan-EL-GBK"/>
                      <w:sz w:val="23"/>
                      <w:szCs w:val="23"/>
                      <w:color w:val="231F20"/>
                      <w:spacing w:val="15"/>
                    </w:rPr>
                    <w:t>（接在与门后面）</w:t>
                  </w:r>
                  <w:r>
                    <w:rPr>
                      <w:rFonts w:ascii="FZLanTingYuan-EL-GBK" w:hAnsi="FZLanTingYuan-EL-GBK" w:eastAsia="FZLanTingYuan-EL-GBK" w:cs="FZLanTingYuan-EL-GBK"/>
                      <w:sz w:val="23"/>
                      <w:szCs w:val="23"/>
                      <w:color w:val="231F20"/>
                      <w:spacing w:val="3"/>
                    </w:rPr>
                    <w:t xml:space="preserve">  </w:t>
                  </w:r>
                  <w:r>
                    <w:rPr>
                      <w:rFonts w:ascii="FZLanTingYuan-EL-GBK" w:hAnsi="FZLanTingYuan-EL-GBK" w:eastAsia="FZLanTingYuan-EL-GBK" w:cs="FZLanTingYuan-EL-GBK"/>
                      <w:sz w:val="23"/>
                      <w:szCs w:val="23"/>
                      <w:color w:val="231F20"/>
                      <w:spacing w:val="15"/>
                    </w:rPr>
                    <w:t>组成的电路。</w:t>
                  </w:r>
                </w:p>
                <w:p>
                  <w:pPr>
                    <w:ind w:left="230"/>
                    <w:spacing w:before="95" w:line="227" w:lineRule="auto"/>
                    <w:rPr>
                      <w:rFonts w:ascii="FZLanTingYuan-EL-GBK" w:hAnsi="FZLanTingYuan-EL-GBK" w:eastAsia="FZLanTingYuan-EL-GBK" w:cs="FZLanTingYuan-EL-GBK"/>
                      <w:sz w:val="23"/>
                      <w:szCs w:val="23"/>
                    </w:rPr>
                  </w:pPr>
                  <w:r>
                    <w:rPr>
                      <w:rFonts w:ascii="FZLanTingYuan-M-GBK" w:hAnsi="FZLanTingYuan-M-GBK" w:eastAsia="FZLanTingYuan-M-GBK" w:cs="FZLanTingYuan-M-GBK"/>
                      <w:sz w:val="25"/>
                      <w:szCs w:val="25"/>
                      <w:color w:val="FFFFFF"/>
                      <w:spacing w:val="21"/>
                      <w:position w:val="-1"/>
                    </w:rPr>
                    <w:t>8</w:t>
                  </w:r>
                  <w:r>
                    <w:rPr>
                      <w:rFonts w:ascii="FZLanTingYuan-M-GBK" w:hAnsi="FZLanTingYuan-M-GBK" w:eastAsia="FZLanTingYuan-M-GBK" w:cs="FZLanTingYuan-M-GBK"/>
                      <w:sz w:val="25"/>
                      <w:szCs w:val="25"/>
                      <w:color w:val="FFFFFF"/>
                      <w:spacing w:val="4"/>
                      <w:position w:val="-1"/>
                    </w:rPr>
                    <w:t xml:space="preserve">    </w:t>
                  </w:r>
                  <w:r>
                    <w:rPr>
                      <w:rFonts w:ascii="FZLanTingYuan-EL-GBK" w:hAnsi="FZLanTingYuan-EL-GBK" w:eastAsia="FZLanTingYuan-EL-GBK" w:cs="FZLanTingYuan-EL-GBK"/>
                      <w:sz w:val="23"/>
                      <w:szCs w:val="23"/>
                      <w:color w:val="231F20"/>
                      <w:spacing w:val="21"/>
                    </w:rPr>
                    <w:t>在计算机上绘制真值表，</w:t>
                  </w:r>
                  <w:r>
                    <w:rPr>
                      <w:rFonts w:ascii="FZLanTingYuan-EL-GBK" w:hAnsi="FZLanTingYuan-EL-GBK" w:eastAsia="FZLanTingYuan-EL-GBK" w:cs="FZLanTingYuan-EL-GBK"/>
                      <w:sz w:val="23"/>
                      <w:szCs w:val="23"/>
                      <w:color w:val="231F20"/>
                      <w:spacing w:val="-12"/>
                    </w:rPr>
                    <w:t xml:space="preserve"> </w:t>
                  </w:r>
                  <w:r>
                    <w:rPr>
                      <w:rFonts w:ascii="FZLanTingYuan-EL-GBK" w:hAnsi="FZLanTingYuan-EL-GBK" w:eastAsia="FZLanTingYuan-EL-GBK" w:cs="FZLanTingYuan-EL-GBK"/>
                      <w:sz w:val="23"/>
                      <w:szCs w:val="23"/>
                      <w:color w:val="231F20"/>
                      <w:spacing w:val="21"/>
                    </w:rPr>
                    <w:t>以匹配你绘制的电路。</w:t>
                  </w:r>
                </w:p>
              </w:txbxContent>
            </v:textbox>
          </v:roundrect>
        </w:pict>
      </w:r>
    </w:p>
    <w:p>
      <w:pPr>
        <w:ind w:firstLine="59"/>
        <w:spacing w:line="476" w:lineRule="exact"/>
        <w:rPr/>
      </w:pPr>
      <w:r>
        <w:pict>
          <v:group id="_x0000_s486" style="position:absolute;margin-left:3.4998pt;margin-top:0.500484pt;mso-position-vertical-relative:text;mso-position-horizontal-relative:text;width:23.35pt;height:23.35pt;z-index:-251161600;" filled="false" stroked="false" coordsize="467,467" coordorigin="0,0">
            <v:shape id="_x0000_s488" style="position:absolute;left:0;top:0;width:467;height:467;" filled="false" stroked="false" type="#_x0000_t75">
              <v:imagedata o:title="" r:id="rId174"/>
            </v:shape>
            <v:shape id="_x0000_s490" style="position:absolute;left:-20;top:-20;width:507;height:600;" filled="false" stroked="false" type="#_x0000_t202">
              <v:fill on="false"/>
              <v:stroke on="false"/>
              <v:path/>
              <v:imagedata o:title=""/>
              <o:lock v:ext="edit" aspectratio="false"/>
              <v:textbox inset="0mm,0mm,0mm,0mm">
                <w:txbxContent>
                  <w:p>
                    <w:pPr>
                      <w:ind w:left="93"/>
                      <w:spacing w:before="170" w:line="195"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28</w:t>
                    </w:r>
                  </w:p>
                </w:txbxContent>
              </v:textbox>
            </v:shape>
          </v:group>
        </w:pict>
      </w:r>
      <w:r>
        <w:rPr>
          <w:position w:val="-10"/>
        </w:rPr>
        <w:pict>
          <v:shape id="_x0000_s492"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p>
      <w:pPr>
        <w:spacing w:line="476" w:lineRule="exact"/>
        <w:sectPr>
          <w:headerReference w:type="default" r:id="rId154"/>
          <w:pgSz w:w="11112" w:h="13947"/>
          <w:pgMar w:top="1" w:right="0" w:bottom="136" w:left="0" w:header="0" w:footer="0" w:gutter="0"/>
        </w:sectPr>
        <w:rPr/>
      </w:pPr>
    </w:p>
    <w:p>
      <w:pPr>
        <w:spacing w:line="776" w:lineRule="exact"/>
        <w:rPr/>
      </w:pPr>
      <w:r>
        <w:pict>
          <v:rect id="_x0000_s496" style="position:absolute;margin-left:0pt;margin-top:14.1039pt;mso-position-vertical-relative:text;mso-position-horizontal-relative:text;width:555.6pt;height:28.35pt;z-index:252180480;" fillcolor="#EFEDEC" filled="true" stroked="false"/>
        </w:pict>
      </w:r>
      <w:r>
        <w:pict>
          <v:rect id="_x0000_s498" style="position:absolute;margin-left:504.566pt;margin-top:14.1041pt;mso-position-vertical-relative:text;mso-position-horizontal-relative:text;width:51.05pt;height:32.15pt;z-index:252181504;" fillcolor="#FFFFFF" filled="true" stroked="false"/>
        </w:pict>
      </w:r>
      <w:r>
        <w:drawing>
          <wp:anchor distT="0" distB="0" distL="0" distR="0" simplePos="0" relativeHeight="252179456" behindDoc="0" locked="0" layoutInCell="1" allowOverlap="1">
            <wp:simplePos x="0" y="0"/>
            <wp:positionH relativeFrom="column">
              <wp:posOffset>467993</wp:posOffset>
            </wp:positionH>
            <wp:positionV relativeFrom="paragraph">
              <wp:posOffset>529916</wp:posOffset>
            </wp:positionV>
            <wp:extent cx="361441" cy="361442"/>
            <wp:effectExtent l="0" t="0" r="0" b="0"/>
            <wp:wrapNone/>
            <wp:docPr id="286" name="IM 286"/>
            <wp:cNvGraphicFramePr/>
            <a:graphic>
              <a:graphicData uri="http://schemas.openxmlformats.org/drawingml/2006/picture">
                <pic:pic>
                  <pic:nvPicPr>
                    <pic:cNvPr id="286" name="IM 286"/>
                    <pic:cNvPicPr/>
                  </pic:nvPicPr>
                  <pic:blipFill>
                    <a:blip r:embed="rId176"/>
                    <a:stretch>
                      <a:fillRect/>
                    </a:stretch>
                  </pic:blipFill>
                  <pic:spPr>
                    <a:xfrm rot="0">
                      <a:off x="0" y="0"/>
                      <a:ext cx="361441" cy="361442"/>
                    </a:xfrm>
                    <a:prstGeom prst="rect">
                      <a:avLst/>
                    </a:prstGeom>
                  </pic:spPr>
                </pic:pic>
              </a:graphicData>
            </a:graphic>
          </wp:anchor>
        </w:drawing>
      </w:r>
      <w:r>
        <w:rPr>
          <w:position w:val="-15"/>
        </w:rPr>
        <w:drawing>
          <wp:inline distT="0" distB="0" distL="0" distR="0">
            <wp:extent cx="7055994" cy="493166"/>
            <wp:effectExtent l="0" t="0" r="0" b="0"/>
            <wp:docPr id="288" name="IM 288"/>
            <wp:cNvGraphicFramePr/>
            <a:graphic>
              <a:graphicData uri="http://schemas.openxmlformats.org/drawingml/2006/picture">
                <pic:pic>
                  <pic:nvPicPr>
                    <pic:cNvPr id="288" name="IM 288"/>
                    <pic:cNvPicPr/>
                  </pic:nvPicPr>
                  <pic:blipFill>
                    <a:blip r:embed="rId177"/>
                    <a:stretch>
                      <a:fillRect/>
                    </a:stretch>
                  </pic:blipFill>
                  <pic:spPr>
                    <a:xfrm rot="0">
                      <a:off x="0" y="0"/>
                      <a:ext cx="7055994" cy="493166"/>
                    </a:xfrm>
                    <a:prstGeom prst="rect">
                      <a:avLst/>
                    </a:prstGeom>
                  </pic:spPr>
                </pic:pic>
              </a:graphicData>
            </a:graphic>
          </wp:inline>
        </w:drawing>
      </w:r>
    </w:p>
    <w:p>
      <w:pPr>
        <w:ind w:firstLine="1022"/>
        <w:spacing w:before="140" w:line="396" w:lineRule="exact"/>
        <w:rPr/>
      </w:pPr>
      <w:r>
        <w:rPr>
          <w:position w:val="-7"/>
        </w:rPr>
        <w:pict>
          <v:shape id="_x0000_s500" style="mso-position-vertical-relative:line;mso-position-horizontal-relative:char;width:56.7pt;height:19.85pt;" fillcolor="#F36E21" filled="true" stroked="false" type="#_x0000_t202">
            <v:fill on="true"/>
            <v:stroke on="false"/>
            <v:path/>
            <v:imagedata o:title=""/>
            <o:lock v:ext="edit" aspectratio="false"/>
            <v:textbox inset="0mm,0mm,0mm,0mm">
              <w:txbxContent>
                <w:p>
                  <w:pPr>
                    <w:ind w:left="383"/>
                    <w:spacing w:before="49" w:line="201" w:lineRule="auto"/>
                    <w:rPr>
                      <w:rFonts w:ascii="FZZhengHeiS-DB-GB" w:hAnsi="FZZhengHeiS-DB-GB" w:eastAsia="FZZhengHeiS-DB-GB" w:cs="FZZhengHeiS-DB-GB"/>
                      <w:sz w:val="32"/>
                      <w:szCs w:val="32"/>
                    </w:rPr>
                  </w:pPr>
                  <w:r>
                    <w:rPr>
                      <w:rFonts w:ascii="FZZhengHeiS-DB-GB" w:hAnsi="FZZhengHeiS-DB-GB" w:eastAsia="FZZhengHeiS-DB-GB" w:cs="FZZhengHeiS-DB-GB"/>
                      <w:sz w:val="32"/>
                      <w:szCs w:val="32"/>
                      <w:color w:val="FFFFFF"/>
                      <w:spacing w:val="-4"/>
                    </w:rPr>
                    <w:t>活动</w:t>
                  </w:r>
                </w:p>
              </w:txbxContent>
            </v:textbox>
          </v:shape>
        </w:pict>
      </w:r>
    </w:p>
    <w:p>
      <w:pPr>
        <w:pStyle w:val="BodyText"/>
        <w:ind w:left="1258"/>
        <w:spacing w:before="222" w:line="236" w:lineRule="auto"/>
        <w:rPr/>
      </w:pPr>
      <w:r>
        <w:rPr>
          <w:color w:val="231F20"/>
          <w:spacing w:val="27"/>
        </w:rPr>
        <w:t>写一篇关于机器人在工业或专业中的应用的报告。例如，汽车制造、农业或</w:t>
      </w:r>
    </w:p>
    <w:p>
      <w:pPr>
        <w:pStyle w:val="BodyText"/>
        <w:ind w:firstLine="761"/>
        <w:spacing w:before="20" w:line="4812" w:lineRule="exact"/>
        <w:rPr/>
      </w:pPr>
      <w:r>
        <w:pict>
          <v:group id="_x0000_s502" style="position:absolute;margin-left:63.3589pt;margin-top:24.9007pt;mso-position-vertical-relative:text;mso-position-horizontal-relative:text;width:370.45pt;height:235.95pt;z-index:252178432;" filled="false" stroked="false" coordsize="7409,4718" coordorigin="0,0">
            <v:roundrect id="_x0000_s504" style="position:absolute;left:560;top:15;width:6834;height:4037;" filled="false" strokecolor="#FFFFFF" strokeweight="3.50pt" arcsize="0.069582">
              <v:fill on="false"/>
              <v:stroke joinstyle="miter" miterlimit="0"/>
              <v:path/>
              <v:imagedata o:title=""/>
              <o:lock v:ext="edit" aspectratio="false"/>
              <v:textbox inset="0mm,0mm,0mm,0mm">
                <w:txbxContent>
                  <w:p>
                    <w:pPr>
                      <w:spacing w:line="3803" w:lineRule="exact"/>
                      <w:rPr/>
                    </w:pPr>
                    <w:r>
                      <w:rPr>
                        <w:position w:val="-76"/>
                      </w:rPr>
                      <w:drawing>
                        <wp:inline distT="0" distB="0" distL="0" distR="0">
                          <wp:extent cx="4190358" cy="2414950"/>
                          <wp:effectExtent l="0" t="0" r="0" b="0"/>
                          <wp:docPr id="290" name="IM 290"/>
                          <wp:cNvGraphicFramePr/>
                          <a:graphic>
                            <a:graphicData uri="http://schemas.openxmlformats.org/drawingml/2006/picture">
                              <pic:pic>
                                <pic:nvPicPr>
                                  <pic:cNvPr id="290" name="IM 290"/>
                                  <pic:cNvPicPr/>
                                </pic:nvPicPr>
                                <pic:blipFill>
                                  <a:blip r:embed="rId178"/>
                                  <a:stretch>
                                    <a:fillRect/>
                                  </a:stretch>
                                </pic:blipFill>
                                <pic:spPr>
                                  <a:xfrm rot="0">
                                    <a:off x="0" y="0"/>
                                    <a:ext cx="4190358" cy="2414950"/>
                                  </a:xfrm>
                                  <a:prstGeom prst="rect">
                                    <a:avLst/>
                                  </a:prstGeom>
                                </pic:spPr>
                              </pic:pic>
                            </a:graphicData>
                          </a:graphic>
                        </wp:inline>
                      </w:drawing>
                    </w:r>
                  </w:p>
                </w:txbxContent>
              </v:textbox>
            </v:roundrect>
            <v:shape id="_x0000_s506" style="position:absolute;left:-20;top:4429;width:5899;height:380;" filled="false" stroked="false" type="#_x0000_t202">
              <v:fill on="false"/>
              <v:stroke on="false"/>
              <v:path/>
              <v:imagedata o:title=""/>
              <o:lock v:ext="edit" aspectratio="false"/>
              <v:textbox inset="0mm,0mm,0mm,0mm">
                <w:txbxContent>
                  <w:p>
                    <w:pPr>
                      <w:pStyle w:val="BodyText"/>
                      <w:ind w:left="20"/>
                      <w:spacing w:before="19" w:line="234" w:lineRule="auto"/>
                      <w:rPr/>
                    </w:pPr>
                    <w:r>
                      <w:rPr>
                        <w:rFonts w:ascii="FZLanTingYuan-DB1-GBK" w:hAnsi="FZLanTingYuan-DB1-GBK" w:eastAsia="FZLanTingYuan-DB1-GBK" w:cs="FZLanTingYuan-DB1-GBK"/>
                        <w:color w:val="231F20"/>
                        <w:spacing w:val="24"/>
                      </w:rPr>
                      <w:t>1.</w:t>
                    </w:r>
                    <w:r>
                      <w:rPr>
                        <w:color w:val="231F20"/>
                        <w:spacing w:val="24"/>
                      </w:rPr>
                      <w:t>请描述你所选择的行业中使用机器人的一些方式。</w:t>
                    </w:r>
                  </w:p>
                </w:txbxContent>
              </v:textbox>
            </v:shape>
          </v:group>
        </w:pict>
      </w:r>
      <w:r>
        <w:rPr>
          <w:position w:val="-96"/>
        </w:rPr>
        <w:pict>
          <v:group id="_x0000_s508" style="mso-position-vertical-relative:line;mso-position-horizontal-relative:char;width:409.9pt;height:240.6pt;" filled="false" stroked="false" coordsize="8197,4812" coordorigin="0,0">
            <v:shape id="_x0000_s510" style="position:absolute;left:954;top:380;width:7242;height:4431;" filled="false" stroked="false" type="#_x0000_t75">
              <v:imagedata o:title="" r:id="rId179"/>
            </v:shape>
            <v:shape id="_x0000_s512" style="position:absolute;left:-20;top:-20;width:6824;height:308;" filled="false" stroked="false" type="#_x0000_t202">
              <v:fill on="false"/>
              <v:stroke on="false"/>
              <v:path/>
              <v:imagedata o:title=""/>
              <o:lock v:ext="edit" aspectratio="false"/>
              <v:textbox inset="0mm,0mm,0mm,0mm">
                <w:txbxContent>
                  <w:p>
                    <w:pPr>
                      <w:ind w:left="20"/>
                      <w:spacing w:before="19" w:line="236"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21"/>
                      </w:rPr>
                      <w:t>医药行业。选择1</w:t>
                    </w:r>
                    <w:r>
                      <w:rPr>
                        <w:rFonts w:ascii="FZLanTingYuan-EL-GBK" w:hAnsi="FZLanTingYuan-EL-GBK" w:eastAsia="FZLanTingYuan-EL-GBK" w:cs="FZLanTingYuan-EL-GBK"/>
                        <w:sz w:val="23"/>
                        <w:szCs w:val="23"/>
                        <w:color w:val="231F20"/>
                        <w:spacing w:val="43"/>
                        <w:w w:val="101"/>
                      </w:rPr>
                      <w:t xml:space="preserve"> </w:t>
                    </w:r>
                    <w:r>
                      <w:rPr>
                        <w:rFonts w:ascii="FZLanTingYuan-EL-GBK" w:hAnsi="FZLanTingYuan-EL-GBK" w:eastAsia="FZLanTingYuan-EL-GBK" w:cs="FZLanTingYuan-EL-GBK"/>
                        <w:sz w:val="23"/>
                        <w:szCs w:val="23"/>
                        <w:color w:val="231F20"/>
                        <w:spacing w:val="21"/>
                      </w:rPr>
                      <w:t>.6课活动中选择的行业，或选</w:t>
                    </w:r>
                    <w:r>
                      <w:rPr>
                        <w:rFonts w:ascii="FZLanTingYuan-EL-GBK" w:hAnsi="FZLanTingYuan-EL-GBK" w:eastAsia="FZLanTingYuan-EL-GBK" w:cs="FZLanTingYuan-EL-GBK"/>
                        <w:sz w:val="23"/>
                        <w:szCs w:val="23"/>
                        <w:color w:val="231F20"/>
                        <w:spacing w:val="20"/>
                      </w:rPr>
                      <w:t>择其他行业。</w:t>
                    </w:r>
                  </w:p>
                </w:txbxContent>
              </v:textbox>
            </v:shape>
          </v:group>
        </w:pict>
      </w:r>
    </w:p>
    <w:p>
      <w:pPr>
        <w:spacing w:line="249" w:lineRule="auto"/>
        <w:rPr>
          <w:rFonts w:ascii="Arial"/>
          <w:sz w:val="21"/>
        </w:rPr>
      </w:pPr>
      <w:r/>
    </w:p>
    <w:p>
      <w:pPr>
        <w:spacing w:line="250" w:lineRule="auto"/>
        <w:rPr>
          <w:rFonts w:ascii="Arial"/>
          <w:sz w:val="21"/>
        </w:rPr>
      </w:pPr>
      <w:r/>
    </w:p>
    <w:p>
      <w:pPr>
        <w:pStyle w:val="BodyText"/>
        <w:ind w:left="1266"/>
        <w:spacing w:before="87" w:line="234" w:lineRule="auto"/>
        <w:rPr/>
      </w:pPr>
      <w:r>
        <w:rPr>
          <w:rFonts w:ascii="FZLanTingYuan-DB1-GBK" w:hAnsi="FZLanTingYuan-DB1-GBK" w:eastAsia="FZLanTingYuan-DB1-GBK" w:cs="FZLanTingYuan-DB1-GBK"/>
          <w:color w:val="231F20"/>
          <w:spacing w:val="25"/>
        </w:rPr>
        <w:t>2.</w:t>
      </w:r>
      <w:r>
        <w:rPr>
          <w:color w:val="231F20"/>
          <w:spacing w:val="25"/>
        </w:rPr>
        <w:t>说说是什么技术的发展促进了机器人在工业中的广泛应用。</w:t>
      </w:r>
    </w:p>
    <w:p>
      <w:pPr>
        <w:pStyle w:val="BodyText"/>
        <w:ind w:left="739" w:right="1363" w:firstLine="520"/>
        <w:spacing w:before="134" w:line="243" w:lineRule="auto"/>
        <w:rPr/>
      </w:pPr>
      <w:r>
        <w:rPr>
          <w:rFonts w:ascii="FZLanTingYuan-DB1-GBK" w:hAnsi="FZLanTingYuan-DB1-GBK" w:eastAsia="FZLanTingYuan-DB1-GBK" w:cs="FZLanTingYuan-DB1-GBK"/>
          <w:color w:val="231F20"/>
          <w:spacing w:val="30"/>
        </w:rPr>
        <w:t>3.</w:t>
      </w:r>
      <w:r>
        <w:rPr>
          <w:color w:val="231F20"/>
          <w:spacing w:val="30"/>
        </w:rPr>
        <w:t>选择你在活动2中描述的一种技术。举例说明这种技术是</w:t>
      </w:r>
      <w:r>
        <w:rPr>
          <w:color w:val="231F20"/>
          <w:spacing w:val="29"/>
        </w:rPr>
        <w:t>如何使机器人变</w:t>
      </w:r>
      <w:r>
        <w:rPr>
          <w:color w:val="231F20"/>
        </w:rPr>
        <w:t xml:space="preserve"> </w:t>
      </w:r>
      <w:r>
        <w:rPr>
          <w:color w:val="231F20"/>
          <w:spacing w:val="18"/>
        </w:rPr>
        <w:t>得更有用的。</w:t>
      </w:r>
    </w:p>
    <w:p>
      <w:pPr>
        <w:spacing w:line="258" w:lineRule="auto"/>
        <w:rPr>
          <w:rFonts w:ascii="Arial"/>
          <w:sz w:val="21"/>
        </w:rPr>
      </w:pPr>
      <w:r/>
    </w:p>
    <w:p>
      <w:pPr>
        <w:pStyle w:val="BodyText"/>
        <w:ind w:firstLine="736"/>
        <w:spacing w:line="4441" w:lineRule="exact"/>
        <w:rPr/>
      </w:pPr>
      <w:r>
        <w:pict>
          <v:shape id="_x0000_s514" style="position:absolute;margin-left:529.966pt;margin-top:88.0081pt;mso-position-vertical-relative:text;mso-position-horizontal-relative:text;width:17.6pt;height:134.05pt;z-index:252176384;"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231F20"/>
                    </w:rPr>
                    <w:t>技术的本质：中央处理器</w:t>
                  </w:r>
                </w:p>
              </w:txbxContent>
            </v:textbox>
          </v:shape>
        </w:pict>
      </w:r>
      <w:r>
        <w:pict>
          <v:shape id="_x0000_s516" style="position:absolute;margin-left:536.444pt;margin-top:66.8161pt;mso-position-vertical-relative:text;mso-position-horizontal-relative:text;width:8.25pt;height:16.45pt;z-index:252177408;" filled="false" stroked="false" type="#_x0000_t202">
            <v:fill on="false"/>
            <v:stroke on="false"/>
            <v:path/>
            <v:imagedata o:title=""/>
            <o:lock v:ext="edit" aspectratio="false"/>
            <v:textbox inset="0mm,0mm,0mm,0mm">
              <w:txbxContent>
                <w:p>
                  <w:pPr>
                    <w:ind w:right="1"/>
                    <w:spacing w:before="19" w:line="192" w:lineRule="auto"/>
                    <w:jc w:val="right"/>
                    <w:rPr>
                      <w:rFonts w:ascii="FZLanTingYuan-R-GBK" w:hAnsi="FZLanTingYuan-R-GBK" w:eastAsia="FZLanTingYuan-R-GBK" w:cs="FZLanTingYuan-R-GBK"/>
                      <w:sz w:val="24"/>
                      <w:szCs w:val="24"/>
                    </w:rPr>
                  </w:pPr>
                  <w:r>
                    <w:rPr>
                      <w:rFonts w:ascii="FZLanTingYuan-R-GBK" w:hAnsi="FZLanTingYuan-R-GBK" w:eastAsia="FZLanTingYuan-R-GBK" w:cs="FZLanTingYuan-R-GBK"/>
                      <w:sz w:val="24"/>
                      <w:szCs w:val="24"/>
                      <w:color w:val="F15921"/>
                    </w:rPr>
                    <w:t>1</w:t>
                  </w:r>
                </w:p>
              </w:txbxContent>
            </v:textbox>
          </v:shape>
        </w:pict>
      </w:r>
      <w:r>
        <w:rPr>
          <w:position w:val="-88"/>
        </w:rPr>
        <w:pict>
          <v:roundrect id="_x0000_s518" style="mso-position-vertical-relative:line;mso-position-horizontal-relative:char;width:449.75pt;height:221.1pt;" fillcolor="#FFFFFF" filled="true" strokecolor="#57585A" strokeweight="1.00pt" arcsize="0.055561">
            <v:fill on="true"/>
            <v:stroke joinstyle="miter" miterlimit="0"/>
            <v:path/>
            <v:imagedata o:title=""/>
            <o:lock v:ext="edit" aspectratio="false"/>
            <v:textbox inset="0mm,0mm,0mm,0mm">
              <w:txbxContent>
                <w:p>
                  <w:pPr>
                    <w:ind w:left="198"/>
                    <w:spacing w:before="106" w:line="236" w:lineRule="auto"/>
                    <w:rPr>
                      <w:rFonts w:ascii="FZLanTingYuan-M-GBK" w:hAnsi="FZLanTingYuan-M-GBK" w:eastAsia="FZLanTingYuan-M-GBK" w:cs="FZLanTingYuan-M-GBK"/>
                      <w:sz w:val="36"/>
                      <w:szCs w:val="36"/>
                    </w:rPr>
                  </w:pPr>
                  <w:r>
                    <w:rPr>
                      <w:rFonts w:ascii="FZLanTingYuan-M-GBK" w:hAnsi="FZLanTingYuan-M-GBK" w:eastAsia="FZLanTingYuan-M-GBK" w:cs="FZLanTingYuan-M-GBK"/>
                      <w:sz w:val="36"/>
                      <w:szCs w:val="36"/>
                      <w:color w:val="57585A"/>
                      <w:spacing w:val="-9"/>
                    </w:rPr>
                    <w:t>自我评估</w:t>
                  </w:r>
                </w:p>
                <w:p>
                  <w:pPr>
                    <w:ind w:left="691"/>
                    <w:spacing w:before="20" w:line="375" w:lineRule="exact"/>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D32830"/>
                      <w:spacing w:val="18"/>
                      <w:position w:val="3"/>
                    </w:rPr>
                    <w:t>●     </w:t>
                  </w:r>
                  <w:r>
                    <w:rPr>
                      <w:rFonts w:ascii="FZLanTingYuan-EL-GBK" w:hAnsi="FZLanTingYuan-EL-GBK" w:eastAsia="FZLanTingYuan-EL-GBK" w:cs="FZLanTingYuan-EL-GBK"/>
                      <w:sz w:val="23"/>
                      <w:szCs w:val="23"/>
                      <w:color w:val="231F20"/>
                      <w:spacing w:val="18"/>
                      <w:position w:val="3"/>
                    </w:rPr>
                    <w:t>我回答了测试题1和测试题2。</w:t>
                  </w:r>
                </w:p>
                <w:p>
                  <w:pPr>
                    <w:ind w:left="691"/>
                    <w:spacing w:before="98" w:line="377" w:lineRule="exact"/>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D32830"/>
                      <w:spacing w:val="16"/>
                      <w:position w:val="3"/>
                    </w:rPr>
                    <w:t>●</w:t>
                  </w:r>
                  <w:r>
                    <w:rPr>
                      <w:rFonts w:ascii="Times New Roman" w:hAnsi="Times New Roman" w:eastAsia="Times New Roman" w:cs="Times New Roman"/>
                      <w:sz w:val="23"/>
                      <w:szCs w:val="23"/>
                      <w:color w:val="D32830"/>
                      <w:spacing w:val="11"/>
                      <w:position w:val="3"/>
                    </w:rPr>
                    <w:t xml:space="preserve">     </w:t>
                  </w:r>
                  <w:r>
                    <w:rPr>
                      <w:rFonts w:ascii="FZLanTingYuan-EL-GBK" w:hAnsi="FZLanTingYuan-EL-GBK" w:eastAsia="FZLanTingYuan-EL-GBK" w:cs="FZLanTingYuan-EL-GBK"/>
                      <w:sz w:val="23"/>
                      <w:szCs w:val="23"/>
                      <w:color w:val="231F20"/>
                      <w:spacing w:val="16"/>
                      <w:position w:val="3"/>
                    </w:rPr>
                    <w:t>我完成了活动1。</w:t>
                  </w:r>
                </w:p>
                <w:p>
                  <w:pPr>
                    <w:ind w:left="691"/>
                    <w:spacing w:before="97" w:line="379" w:lineRule="exact"/>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48A947"/>
                      <w:spacing w:val="18"/>
                      <w:position w:val="3"/>
                    </w:rPr>
                    <w:t>●     </w:t>
                  </w:r>
                  <w:r>
                    <w:rPr>
                      <w:rFonts w:ascii="FZLanTingYuan-EL-GBK" w:hAnsi="FZLanTingYuan-EL-GBK" w:eastAsia="FZLanTingYuan-EL-GBK" w:cs="FZLanTingYuan-EL-GBK"/>
                      <w:sz w:val="23"/>
                      <w:szCs w:val="23"/>
                      <w:color w:val="231F20"/>
                      <w:spacing w:val="18"/>
                      <w:position w:val="3"/>
                    </w:rPr>
                    <w:t>我回答了测试题1~测试题4。</w:t>
                  </w:r>
                </w:p>
                <w:p>
                  <w:pPr>
                    <w:ind w:left="691"/>
                    <w:spacing w:before="94" w:line="374" w:lineRule="exact"/>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48A947"/>
                      <w:spacing w:val="19"/>
                      <w:position w:val="3"/>
                    </w:rPr>
                    <w:t>●</w:t>
                  </w:r>
                  <w:r>
                    <w:rPr>
                      <w:rFonts w:ascii="Times New Roman" w:hAnsi="Times New Roman" w:eastAsia="Times New Roman" w:cs="Times New Roman"/>
                      <w:sz w:val="23"/>
                      <w:szCs w:val="23"/>
                      <w:color w:val="48A947"/>
                      <w:spacing w:val="12"/>
                      <w:position w:val="3"/>
                    </w:rPr>
                    <w:t xml:space="preserve">     </w:t>
                  </w:r>
                  <w:r>
                    <w:rPr>
                      <w:rFonts w:ascii="FZLanTingYuan-EL-GBK" w:hAnsi="FZLanTingYuan-EL-GBK" w:eastAsia="FZLanTingYuan-EL-GBK" w:cs="FZLanTingYuan-EL-GBK"/>
                      <w:sz w:val="23"/>
                      <w:szCs w:val="23"/>
                      <w:color w:val="231F20"/>
                      <w:spacing w:val="19"/>
                      <w:position w:val="3"/>
                    </w:rPr>
                    <w:t>我完成了活动1和活动2。</w:t>
                  </w:r>
                </w:p>
                <w:p>
                  <w:pPr>
                    <w:ind w:left="691"/>
                    <w:spacing w:before="98" w:line="378" w:lineRule="exact"/>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00AEEF"/>
                      <w:spacing w:val="19"/>
                      <w:position w:val="3"/>
                    </w:rPr>
                    <w:t>●</w:t>
                  </w:r>
                  <w:r>
                    <w:rPr>
                      <w:rFonts w:ascii="Times New Roman" w:hAnsi="Times New Roman" w:eastAsia="Times New Roman" w:cs="Times New Roman"/>
                      <w:sz w:val="23"/>
                      <w:szCs w:val="23"/>
                      <w:color w:val="00AEEF"/>
                      <w:spacing w:val="12"/>
                      <w:position w:val="3"/>
                    </w:rPr>
                    <w:t xml:space="preserve">     </w:t>
                  </w:r>
                  <w:r>
                    <w:rPr>
                      <w:rFonts w:ascii="FZLanTingYuan-EL-GBK" w:hAnsi="FZLanTingYuan-EL-GBK" w:eastAsia="FZLanTingYuan-EL-GBK" w:cs="FZLanTingYuan-EL-GBK"/>
                      <w:sz w:val="23"/>
                      <w:szCs w:val="23"/>
                      <w:color w:val="231F20"/>
                      <w:spacing w:val="19"/>
                      <w:position w:val="3"/>
                    </w:rPr>
                    <w:t>我回答了所有的测试题。</w:t>
                  </w:r>
                </w:p>
                <w:p>
                  <w:pPr>
                    <w:ind w:left="691"/>
                    <w:spacing w:before="95" w:line="377" w:lineRule="exact"/>
                    <w:rPr>
                      <w:rFonts w:ascii="FZLanTingYuan-EL-GBK" w:hAnsi="FZLanTingYuan-EL-GBK" w:eastAsia="FZLanTingYuan-EL-GBK" w:cs="FZLanTingYuan-EL-GBK"/>
                      <w:sz w:val="23"/>
                      <w:szCs w:val="23"/>
                    </w:rPr>
                  </w:pPr>
                  <w:r>
                    <w:rPr>
                      <w:rFonts w:ascii="Times New Roman" w:hAnsi="Times New Roman" w:eastAsia="Times New Roman" w:cs="Times New Roman"/>
                      <w:sz w:val="23"/>
                      <w:szCs w:val="23"/>
                      <w:color w:val="00AEEF"/>
                      <w:spacing w:val="18"/>
                      <w:position w:val="3"/>
                    </w:rPr>
                    <w:t>●</w:t>
                  </w:r>
                  <w:r>
                    <w:rPr>
                      <w:rFonts w:ascii="Times New Roman" w:hAnsi="Times New Roman" w:eastAsia="Times New Roman" w:cs="Times New Roman"/>
                      <w:sz w:val="23"/>
                      <w:szCs w:val="23"/>
                      <w:color w:val="00AEEF"/>
                      <w:spacing w:val="12"/>
                      <w:position w:val="3"/>
                    </w:rPr>
                    <w:t xml:space="preserve">     </w:t>
                  </w:r>
                  <w:r>
                    <w:rPr>
                      <w:rFonts w:ascii="FZLanTingYuan-EL-GBK" w:hAnsi="FZLanTingYuan-EL-GBK" w:eastAsia="FZLanTingYuan-EL-GBK" w:cs="FZLanTingYuan-EL-GBK"/>
                      <w:sz w:val="23"/>
                      <w:szCs w:val="23"/>
                      <w:color w:val="231F20"/>
                      <w:spacing w:val="18"/>
                      <w:position w:val="3"/>
                    </w:rPr>
                    <w:t>我完成了所有的活动。</w:t>
                  </w:r>
                </w:p>
                <w:p>
                  <w:pPr>
                    <w:ind w:left="160" w:right="154" w:firstLine="515"/>
                    <w:spacing w:before="127" w:line="245" w:lineRule="auto"/>
                    <w:rPr>
                      <w:rFonts w:ascii="FZLanTingYuan-EL-GBK" w:hAnsi="FZLanTingYuan-EL-GBK" w:eastAsia="FZLanTingYuan-EL-GBK" w:cs="FZLanTingYuan-EL-GBK"/>
                      <w:sz w:val="23"/>
                      <w:szCs w:val="23"/>
                    </w:rPr>
                  </w:pPr>
                  <w:r>
                    <w:rPr>
                      <w:rFonts w:ascii="FZLanTingYuan-EL-GBK" w:hAnsi="FZLanTingYuan-EL-GBK" w:eastAsia="FZLanTingYuan-EL-GBK" w:cs="FZLanTingYuan-EL-GBK"/>
                      <w:sz w:val="23"/>
                      <w:szCs w:val="23"/>
                      <w:color w:val="231F20"/>
                      <w:spacing w:val="26"/>
                    </w:rPr>
                    <w:t>重读单元中你不确定的部分，</w:t>
                  </w:r>
                  <w:r>
                    <w:rPr>
                      <w:rFonts w:ascii="FZLanTingYuan-EL-GBK" w:hAnsi="FZLanTingYuan-EL-GBK" w:eastAsia="FZLanTingYuan-EL-GBK" w:cs="FZLanTingYuan-EL-GBK"/>
                      <w:sz w:val="23"/>
                      <w:szCs w:val="23"/>
                      <w:color w:val="231F20"/>
                      <w:spacing w:val="-32"/>
                    </w:rPr>
                    <w:t xml:space="preserve"> </w:t>
                  </w:r>
                  <w:r>
                    <w:rPr>
                      <w:rFonts w:ascii="FZLanTingYuan-EL-GBK" w:hAnsi="FZLanTingYuan-EL-GBK" w:eastAsia="FZLanTingYuan-EL-GBK" w:cs="FZLanTingYuan-EL-GBK"/>
                      <w:sz w:val="23"/>
                      <w:szCs w:val="23"/>
                      <w:color w:val="231F20"/>
                      <w:spacing w:val="26"/>
                    </w:rPr>
                    <w:t>再次尝试测试题和活动，</w:t>
                  </w:r>
                  <w:r>
                    <w:rPr>
                      <w:rFonts w:ascii="FZLanTingYuan-EL-GBK" w:hAnsi="FZLanTingYuan-EL-GBK" w:eastAsia="FZLanTingYuan-EL-GBK" w:cs="FZLanTingYuan-EL-GBK"/>
                      <w:sz w:val="23"/>
                      <w:szCs w:val="23"/>
                      <w:color w:val="231F20"/>
                      <w:spacing w:val="-33"/>
                    </w:rPr>
                    <w:t xml:space="preserve"> </w:t>
                  </w:r>
                  <w:r>
                    <w:rPr>
                      <w:rFonts w:ascii="FZLanTingYuan-EL-GBK" w:hAnsi="FZLanTingYuan-EL-GBK" w:eastAsia="FZLanTingYuan-EL-GBK" w:cs="FZLanTingYuan-EL-GBK"/>
                      <w:sz w:val="23"/>
                      <w:szCs w:val="23"/>
                      <w:color w:val="231F20"/>
                      <w:spacing w:val="26"/>
                    </w:rPr>
                    <w:t>这次你能做得更</w:t>
                  </w:r>
                  <w:r>
                    <w:rPr>
                      <w:rFonts w:ascii="FZLanTingYuan-EL-GBK" w:hAnsi="FZLanTingYuan-EL-GBK" w:eastAsia="FZLanTingYuan-EL-GBK" w:cs="FZLanTingYuan-EL-GBK"/>
                      <w:sz w:val="23"/>
                      <w:szCs w:val="23"/>
                      <w:color w:val="231F20"/>
                    </w:rPr>
                    <w:t xml:space="preserve"> </w:t>
                  </w:r>
                  <w:r>
                    <w:rPr>
                      <w:rFonts w:ascii="FZLanTingYuan-EL-GBK" w:hAnsi="FZLanTingYuan-EL-GBK" w:eastAsia="FZLanTingYuan-EL-GBK" w:cs="FZLanTingYuan-EL-GBK"/>
                      <w:sz w:val="23"/>
                      <w:szCs w:val="23"/>
                      <w:color w:val="231F20"/>
                      <w:spacing w:val="-18"/>
                    </w:rPr>
                    <w:t>多吗？</w:t>
                  </w:r>
                </w:p>
              </w:txbxContent>
            </v:textbox>
          </v:roundrect>
        </w:pict>
      </w:r>
    </w:p>
    <w:p>
      <w:pPr>
        <w:ind w:firstLine="10564"/>
        <w:spacing w:before="149" w:line="477" w:lineRule="exact"/>
        <w:rPr/>
      </w:pPr>
      <w:r>
        <w:pict>
          <v:group id="_x0000_s520" style="position:absolute;margin-left:528.744pt;margin-top:7.93525pt;mso-position-vertical-relative:text;mso-position-horizontal-relative:text;width:23.35pt;height:23.35pt;z-index:-251141120;" filled="false" stroked="false" coordsize="467,467" coordorigin="0,0">
            <v:shape id="_x0000_s522" style="position:absolute;left:0;top:0;width:467;height:467;" filled="false" stroked="false" type="#_x0000_t75">
              <v:imagedata o:title="" r:id="rId180"/>
            </v:shape>
            <v:shape id="_x0000_s524" style="position:absolute;left:-20;top:-20;width:507;height:600;" filled="false" stroked="false" type="#_x0000_t202">
              <v:fill on="false"/>
              <v:stroke on="false"/>
              <v:path/>
              <v:imagedata o:title=""/>
              <o:lock v:ext="edit" aspectratio="false"/>
              <v:textbox inset="0mm,0mm,0mm,0mm">
                <w:txbxContent>
                  <w:p>
                    <w:pPr>
                      <w:ind w:left="94"/>
                      <w:spacing w:before="165" w:line="198" w:lineRule="auto"/>
                      <w:rPr>
                        <w:rFonts w:ascii="FZLanTingHei-EB-GBK" w:hAnsi="FZLanTingHei-EB-GBK" w:eastAsia="FZLanTingHei-EB-GBK" w:cs="FZLanTingHei-EB-GBK"/>
                        <w:sz w:val="22"/>
                        <w:szCs w:val="22"/>
                      </w:rPr>
                    </w:pPr>
                    <w:r>
                      <w:rPr>
                        <w:rFonts w:ascii="FZLanTingHei-EB-GBK" w:hAnsi="FZLanTingHei-EB-GBK" w:eastAsia="FZLanTingHei-EB-GBK" w:cs="FZLanTingHei-EB-GBK"/>
                        <w:sz w:val="22"/>
                        <w:szCs w:val="22"/>
                        <w:color w:val="FFFFFF"/>
                        <w:spacing w:val="-2"/>
                      </w:rPr>
                      <w:t>29</w:t>
                    </w:r>
                  </w:p>
                </w:txbxContent>
              </v:textbox>
            </v:shape>
          </v:group>
        </w:pict>
      </w:r>
      <w:r>
        <w:rPr>
          <w:position w:val="-10"/>
        </w:rPr>
        <w:pict>
          <v:shape id="_x0000_s526" style="mso-position-vertical-relative:line;mso-position-horizontal-relative:char;width:24.35pt;height:24.35pt;" filled="false" strokecolor="#FFFFFF" strokeweight="1.00pt" coordsize="487,487" coordorigin="0,0" path="m243,476c372,476,476,372,476,243c476,114,372,10,243,10c114,10,10,114,10,243c10,372,114,476,243,476e">
            <v:stroke joinstyle="miter" miterlimit="4"/>
          </v:shape>
        </w:pict>
      </w:r>
    </w:p>
    <w:sectPr>
      <w:headerReference w:type="default" r:id="rId175"/>
      <w:pgSz w:w="11112" w:h="13947"/>
      <w:pgMar w:top="1" w:right="0" w:bottom="136"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8240" behindDoc="0" locked="0" layoutInCell="0" allowOverlap="1">
          <wp:simplePos x="0" y="0"/>
          <wp:positionH relativeFrom="page">
            <wp:posOffset>0</wp:posOffset>
          </wp:positionH>
          <wp:positionV relativeFrom="page">
            <wp:posOffset>0</wp:posOffset>
          </wp:positionV>
          <wp:extent cx="7055994" cy="8855991"/>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055994" cy="8855991"/>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107993</wp:posOffset>
          </wp:positionH>
          <wp:positionV relativeFrom="page">
            <wp:posOffset>1565432</wp:posOffset>
          </wp:positionV>
          <wp:extent cx="6948001" cy="6853340"/>
          <wp:effectExtent l="0" t="0" r="0" b="0"/>
          <wp:wrapNone/>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6948001" cy="6853340"/>
                  </a:xfrm>
                  <a:prstGeom prst="rect">
                    <a:avLst/>
                  </a:prstGeom>
                </pic:spPr>
              </pic:pic>
            </a:graphicData>
          </a:graphic>
        </wp:anchor>
      </w:drawing>
    </w: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055994" cy="8855991"/>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7055994" cy="8855991"/>
                  </a:xfrm>
                  <a:prstGeom prst="rect">
                    <a:avLst/>
                  </a:prstGeom>
                </pic:spPr>
              </pic:pic>
            </a:graphicData>
          </a:graphic>
        </wp:anchor>
      </w:drawing>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rect id="_x0000_s452" style="position:absolute;margin-left:36.8499pt;margin-top:0pt;mso-position-vertical-relative:page;mso-position-horizontal-relative:page;width:518.75pt;height:674.65pt;z-index:251711488;" o:allowincell="f" fillcolor="#F2F1F0" filled="true" stroked="fals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rect id="_x0000_s494" style="position:absolute;margin-left:0pt;margin-top:0pt;mso-position-vertical-relative:page;mso-position-horizontal-relative:page;width:504.6pt;height:674.65pt;z-index:251713536;" o:allowincell="f" fillcolor="#F2F1F0" filled="true" stroked="false"/>
      </w:pic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FZLanTingYuan-EL-GBK" w:hAnsi="FZLanTingYuan-EL-GBK" w:eastAsia="FZLanTingYuan-EL-GBK" w:cs="FZLanTingYuan-EL-GBK"/>
      <w:sz w:val="23"/>
      <w:szCs w:val="2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8.png"/><Relationship Id="rId98" Type="http://schemas.openxmlformats.org/officeDocument/2006/relationships/image" Target="media/image97.png"/><Relationship Id="rId97" Type="http://schemas.openxmlformats.org/officeDocument/2006/relationships/image" Target="media/image96.png"/><Relationship Id="rId96" Type="http://schemas.openxmlformats.org/officeDocument/2006/relationships/image" Target="media/image95.png"/><Relationship Id="rId95" Type="http://schemas.openxmlformats.org/officeDocument/2006/relationships/image" Target="media/image94.png"/><Relationship Id="rId94" Type="http://schemas.openxmlformats.org/officeDocument/2006/relationships/image" Target="media/image93.png"/><Relationship Id="rId93" Type="http://schemas.openxmlformats.org/officeDocument/2006/relationships/image" Target="media/image92.png"/><Relationship Id="rId92" Type="http://schemas.openxmlformats.org/officeDocument/2006/relationships/image" Target="media/image91.png"/><Relationship Id="rId91" Type="http://schemas.openxmlformats.org/officeDocument/2006/relationships/image" Target="media/image90.png"/><Relationship Id="rId90" Type="http://schemas.openxmlformats.org/officeDocument/2006/relationships/image" Target="media/image89.png"/><Relationship Id="rId9" Type="http://schemas.openxmlformats.org/officeDocument/2006/relationships/image" Target="media/image9.png"/><Relationship Id="rId89" Type="http://schemas.openxmlformats.org/officeDocument/2006/relationships/image" Target="media/image88.png"/><Relationship Id="rId88" Type="http://schemas.openxmlformats.org/officeDocument/2006/relationships/image" Target="media/image87.png"/><Relationship Id="rId87" Type="http://schemas.openxmlformats.org/officeDocument/2006/relationships/image" Target="media/image86.png"/><Relationship Id="rId86" Type="http://schemas.openxmlformats.org/officeDocument/2006/relationships/image" Target="media/image85.png"/><Relationship Id="rId85" Type="http://schemas.openxmlformats.org/officeDocument/2006/relationships/image" Target="media/image84.png"/><Relationship Id="rId84" Type="http://schemas.openxmlformats.org/officeDocument/2006/relationships/image" Target="media/image83.png"/><Relationship Id="rId83" Type="http://schemas.openxmlformats.org/officeDocument/2006/relationships/image" Target="media/image82.png"/><Relationship Id="rId82" Type="http://schemas.openxmlformats.org/officeDocument/2006/relationships/image" Target="media/image81.png"/><Relationship Id="rId81" Type="http://schemas.openxmlformats.org/officeDocument/2006/relationships/image" Target="media/image80.png"/><Relationship Id="rId80" Type="http://schemas.openxmlformats.org/officeDocument/2006/relationships/image" Target="media/image79.png"/><Relationship Id="rId8" Type="http://schemas.openxmlformats.org/officeDocument/2006/relationships/image" Target="media/image8.png"/><Relationship Id="rId79" Type="http://schemas.openxmlformats.org/officeDocument/2006/relationships/image" Target="media/image78.png"/><Relationship Id="rId78" Type="http://schemas.openxmlformats.org/officeDocument/2006/relationships/image" Target="media/image77.png"/><Relationship Id="rId77" Type="http://schemas.openxmlformats.org/officeDocument/2006/relationships/image" Target="media/image76.png"/><Relationship Id="rId76" Type="http://schemas.openxmlformats.org/officeDocument/2006/relationships/image" Target="media/image75.png"/><Relationship Id="rId75" Type="http://schemas.openxmlformats.org/officeDocument/2006/relationships/image" Target="media/image74.png"/><Relationship Id="rId74" Type="http://schemas.openxmlformats.org/officeDocument/2006/relationships/image" Target="media/image73.png"/><Relationship Id="rId73" Type="http://schemas.openxmlformats.org/officeDocument/2006/relationships/image" Target="media/image72.png"/><Relationship Id="rId72" Type="http://schemas.openxmlformats.org/officeDocument/2006/relationships/image" Target="media/image71.png"/><Relationship Id="rId71" Type="http://schemas.openxmlformats.org/officeDocument/2006/relationships/image" Target="media/image70.png"/><Relationship Id="rId70" Type="http://schemas.openxmlformats.org/officeDocument/2006/relationships/image" Target="media/image69.png"/><Relationship Id="rId7" Type="http://schemas.openxmlformats.org/officeDocument/2006/relationships/image" Target="media/image7.png"/><Relationship Id="rId69" Type="http://schemas.openxmlformats.org/officeDocument/2006/relationships/image" Target="media/image68.png"/><Relationship Id="rId68" Type="http://schemas.openxmlformats.org/officeDocument/2006/relationships/image" Target="media/image67.png"/><Relationship Id="rId67" Type="http://schemas.openxmlformats.org/officeDocument/2006/relationships/image" Target="media/image66.png"/><Relationship Id="rId66" Type="http://schemas.openxmlformats.org/officeDocument/2006/relationships/image" Target="media/image65.png"/><Relationship Id="rId65" Type="http://schemas.openxmlformats.org/officeDocument/2006/relationships/image" Target="media/image64.png"/><Relationship Id="rId64" Type="http://schemas.openxmlformats.org/officeDocument/2006/relationships/image" Target="media/image63.png"/><Relationship Id="rId63" Type="http://schemas.openxmlformats.org/officeDocument/2006/relationships/image" Target="media/image62.png"/><Relationship Id="rId62" Type="http://schemas.openxmlformats.org/officeDocument/2006/relationships/image" Target="media/image61.png"/><Relationship Id="rId61" Type="http://schemas.openxmlformats.org/officeDocument/2006/relationships/image" Target="media/image60.png"/><Relationship Id="rId60" Type="http://schemas.openxmlformats.org/officeDocument/2006/relationships/image" Target="media/image59.png"/><Relationship Id="rId6" Type="http://schemas.openxmlformats.org/officeDocument/2006/relationships/image" Target="media/image6.png"/><Relationship Id="rId59" Type="http://schemas.openxmlformats.org/officeDocument/2006/relationships/image" Target="media/image58.png"/><Relationship Id="rId58" Type="http://schemas.openxmlformats.org/officeDocument/2006/relationships/image" Target="media/image57.png"/><Relationship Id="rId57" Type="http://schemas.openxmlformats.org/officeDocument/2006/relationships/image" Target="media/image56.png"/><Relationship Id="rId56" Type="http://schemas.openxmlformats.org/officeDocument/2006/relationships/image" Target="media/image55.png"/><Relationship Id="rId55" Type="http://schemas.openxmlformats.org/officeDocument/2006/relationships/image" Target="media/image54.png"/><Relationship Id="rId54" Type="http://schemas.openxmlformats.org/officeDocument/2006/relationships/image" Target="media/image53.png"/><Relationship Id="rId53" Type="http://schemas.openxmlformats.org/officeDocument/2006/relationships/image" Target="media/image52.png"/><Relationship Id="rId52" Type="http://schemas.openxmlformats.org/officeDocument/2006/relationships/image" Target="media/image51.png"/><Relationship Id="rId51" Type="http://schemas.openxmlformats.org/officeDocument/2006/relationships/image" Target="media/image50.png"/><Relationship Id="rId50" Type="http://schemas.openxmlformats.org/officeDocument/2006/relationships/image" Target="media/image49.png"/><Relationship Id="rId5" Type="http://schemas.openxmlformats.org/officeDocument/2006/relationships/footer" Target="footer2.xml"/><Relationship Id="rId49" Type="http://schemas.openxmlformats.org/officeDocument/2006/relationships/image" Target="media/image48.png"/><Relationship Id="rId48" Type="http://schemas.openxmlformats.org/officeDocument/2006/relationships/image" Target="media/image47.png"/><Relationship Id="rId47" Type="http://schemas.openxmlformats.org/officeDocument/2006/relationships/image" Target="media/image46.png"/><Relationship Id="rId46" Type="http://schemas.openxmlformats.org/officeDocument/2006/relationships/image" Target="media/image45.png"/><Relationship Id="rId45" Type="http://schemas.openxmlformats.org/officeDocument/2006/relationships/image" Target="media/image44.png"/><Relationship Id="rId44" Type="http://schemas.openxmlformats.org/officeDocument/2006/relationships/image" Target="media/image43.png"/><Relationship Id="rId43" Type="http://schemas.openxmlformats.org/officeDocument/2006/relationships/image" Target="media/image42.png"/><Relationship Id="rId42" Type="http://schemas.openxmlformats.org/officeDocument/2006/relationships/image" Target="media/image41.png"/><Relationship Id="rId41" Type="http://schemas.openxmlformats.org/officeDocument/2006/relationships/image" Target="media/image40.png"/><Relationship Id="rId40" Type="http://schemas.openxmlformats.org/officeDocument/2006/relationships/image" Target="media/image39.png"/><Relationship Id="rId4" Type="http://schemas.openxmlformats.org/officeDocument/2006/relationships/header" Target="header1.xml"/><Relationship Id="rId39" Type="http://schemas.openxmlformats.org/officeDocument/2006/relationships/image" Target="media/image38.png"/><Relationship Id="rId38" Type="http://schemas.openxmlformats.org/officeDocument/2006/relationships/image" Target="media/image37.png"/><Relationship Id="rId37" Type="http://schemas.openxmlformats.org/officeDocument/2006/relationships/image" Target="media/image36.png"/><Relationship Id="rId36" Type="http://schemas.openxmlformats.org/officeDocument/2006/relationships/image" Target="media/image35.png"/><Relationship Id="rId35" Type="http://schemas.openxmlformats.org/officeDocument/2006/relationships/image" Target="media/image34.png"/><Relationship Id="rId34" Type="http://schemas.openxmlformats.org/officeDocument/2006/relationships/image" Target="media/image33.png"/><Relationship Id="rId33" Type="http://schemas.openxmlformats.org/officeDocument/2006/relationships/image" Target="media/image32.pn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png"/><Relationship Id="rId3" Type="http://schemas.openxmlformats.org/officeDocument/2006/relationships/image" Target="media/image4.png"/><Relationship Id="rId29" Type="http://schemas.openxmlformats.org/officeDocument/2006/relationships/image" Target="media/image28.pn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image" Target="media/image3.png"/><Relationship Id="rId19" Type="http://schemas.openxmlformats.org/officeDocument/2006/relationships/image" Target="media/image18.png"/><Relationship Id="rId183" Type="http://schemas.openxmlformats.org/officeDocument/2006/relationships/fontTable" Target="fontTable.xml"/><Relationship Id="rId182" Type="http://schemas.openxmlformats.org/officeDocument/2006/relationships/styles" Target="styles.xml"/><Relationship Id="rId181" Type="http://schemas.openxmlformats.org/officeDocument/2006/relationships/settings" Target="settings.xml"/><Relationship Id="rId180" Type="http://schemas.openxmlformats.org/officeDocument/2006/relationships/image" Target="media/image177.png"/><Relationship Id="rId18" Type="http://schemas.openxmlformats.org/officeDocument/2006/relationships/image" Target="media/image17.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header" Target="header4.xml"/><Relationship Id="rId174" Type="http://schemas.openxmlformats.org/officeDocument/2006/relationships/image" Target="media/image172.png"/><Relationship Id="rId173" Type="http://schemas.openxmlformats.org/officeDocument/2006/relationships/image" Target="media/image171.png"/><Relationship Id="rId172" Type="http://schemas.openxmlformats.org/officeDocument/2006/relationships/image" Target="media/image170.png"/><Relationship Id="rId171" Type="http://schemas.openxmlformats.org/officeDocument/2006/relationships/image" Target="media/image169.png"/><Relationship Id="rId170" Type="http://schemas.openxmlformats.org/officeDocument/2006/relationships/image" Target="media/image168.png"/><Relationship Id="rId17" Type="http://schemas.openxmlformats.org/officeDocument/2006/relationships/image" Target="media/image16.png"/><Relationship Id="rId169" Type="http://schemas.openxmlformats.org/officeDocument/2006/relationships/image" Target="media/image167.png"/><Relationship Id="rId168" Type="http://schemas.openxmlformats.org/officeDocument/2006/relationships/image" Target="media/image166.png"/><Relationship Id="rId167" Type="http://schemas.openxmlformats.org/officeDocument/2006/relationships/image" Target="media/image165.png"/><Relationship Id="rId166" Type="http://schemas.openxmlformats.org/officeDocument/2006/relationships/image" Target="media/image164.png"/><Relationship Id="rId165" Type="http://schemas.openxmlformats.org/officeDocument/2006/relationships/image" Target="media/image163.png"/><Relationship Id="rId164" Type="http://schemas.openxmlformats.org/officeDocument/2006/relationships/image" Target="media/image162.png"/><Relationship Id="rId163" Type="http://schemas.openxmlformats.org/officeDocument/2006/relationships/image" Target="media/image161.png"/><Relationship Id="rId162" Type="http://schemas.openxmlformats.org/officeDocument/2006/relationships/image" Target="media/image160.png"/><Relationship Id="rId161" Type="http://schemas.openxmlformats.org/officeDocument/2006/relationships/image" Target="media/image159.png"/><Relationship Id="rId160" Type="http://schemas.openxmlformats.org/officeDocument/2006/relationships/image" Target="media/image158.png"/><Relationship Id="rId16" Type="http://schemas.openxmlformats.org/officeDocument/2006/relationships/image" Target="media/image15.jpeg"/><Relationship Id="rId159" Type="http://schemas.openxmlformats.org/officeDocument/2006/relationships/image" Target="media/image157.png"/><Relationship Id="rId158" Type="http://schemas.openxmlformats.org/officeDocument/2006/relationships/image" Target="media/image156.png"/><Relationship Id="rId157" Type="http://schemas.openxmlformats.org/officeDocument/2006/relationships/image" Target="media/image155.png"/><Relationship Id="rId156" Type="http://schemas.openxmlformats.org/officeDocument/2006/relationships/image" Target="media/image154.png"/><Relationship Id="rId155" Type="http://schemas.openxmlformats.org/officeDocument/2006/relationships/image" Target="media/image153.png"/><Relationship Id="rId154" Type="http://schemas.openxmlformats.org/officeDocument/2006/relationships/header" Target="header3.xml"/><Relationship Id="rId153" Type="http://schemas.openxmlformats.org/officeDocument/2006/relationships/image" Target="media/image152.png"/><Relationship Id="rId152" Type="http://schemas.openxmlformats.org/officeDocument/2006/relationships/image" Target="media/image151.png"/><Relationship Id="rId151" Type="http://schemas.openxmlformats.org/officeDocument/2006/relationships/image" Target="media/image150.png"/><Relationship Id="rId150" Type="http://schemas.openxmlformats.org/officeDocument/2006/relationships/image" Target="media/image149.png"/><Relationship Id="rId15" Type="http://schemas.openxmlformats.org/officeDocument/2006/relationships/image" Target="media/image14.png"/><Relationship Id="rId149" Type="http://schemas.openxmlformats.org/officeDocument/2006/relationships/image" Target="media/image148.png"/><Relationship Id="rId148" Type="http://schemas.openxmlformats.org/officeDocument/2006/relationships/image" Target="media/image147.png"/><Relationship Id="rId147" Type="http://schemas.openxmlformats.org/officeDocument/2006/relationships/image" Target="media/image146.png"/><Relationship Id="rId146" Type="http://schemas.openxmlformats.org/officeDocument/2006/relationships/image" Target="media/image145.png"/><Relationship Id="rId145" Type="http://schemas.openxmlformats.org/officeDocument/2006/relationships/image" Target="media/image144.png"/><Relationship Id="rId144" Type="http://schemas.openxmlformats.org/officeDocument/2006/relationships/image" Target="media/image143.png"/><Relationship Id="rId143" Type="http://schemas.openxmlformats.org/officeDocument/2006/relationships/image" Target="media/image142.png"/><Relationship Id="rId142" Type="http://schemas.openxmlformats.org/officeDocument/2006/relationships/image" Target="media/image141.png"/><Relationship Id="rId141" Type="http://schemas.openxmlformats.org/officeDocument/2006/relationships/image" Target="media/image140.png"/><Relationship Id="rId140" Type="http://schemas.openxmlformats.org/officeDocument/2006/relationships/image" Target="media/image139.png"/><Relationship Id="rId14" Type="http://schemas.openxmlformats.org/officeDocument/2006/relationships/image" Target="media/image13.jpeg"/><Relationship Id="rId139" Type="http://schemas.openxmlformats.org/officeDocument/2006/relationships/image" Target="media/image138.png"/><Relationship Id="rId138" Type="http://schemas.openxmlformats.org/officeDocument/2006/relationships/image" Target="media/image137.png"/><Relationship Id="rId137" Type="http://schemas.openxmlformats.org/officeDocument/2006/relationships/image" Target="media/image136.png"/><Relationship Id="rId136" Type="http://schemas.openxmlformats.org/officeDocument/2006/relationships/image" Target="media/image135.png"/><Relationship Id="rId135" Type="http://schemas.openxmlformats.org/officeDocument/2006/relationships/image" Target="media/image134.png"/><Relationship Id="rId134" Type="http://schemas.openxmlformats.org/officeDocument/2006/relationships/image" Target="media/image133.png"/><Relationship Id="rId133" Type="http://schemas.openxmlformats.org/officeDocument/2006/relationships/image" Target="media/image132.png"/><Relationship Id="rId132" Type="http://schemas.openxmlformats.org/officeDocument/2006/relationships/image" Target="media/image131.png"/><Relationship Id="rId131" Type="http://schemas.openxmlformats.org/officeDocument/2006/relationships/image" Target="media/image130.png"/><Relationship Id="rId130" Type="http://schemas.openxmlformats.org/officeDocument/2006/relationships/image" Target="media/image129.png"/><Relationship Id="rId13" Type="http://schemas.openxmlformats.org/officeDocument/2006/relationships/image" Target="media/image12.jpeg"/><Relationship Id="rId129" Type="http://schemas.openxmlformats.org/officeDocument/2006/relationships/image" Target="media/image128.png"/><Relationship Id="rId128" Type="http://schemas.openxmlformats.org/officeDocument/2006/relationships/image" Target="media/image127.png"/><Relationship Id="rId127" Type="http://schemas.openxmlformats.org/officeDocument/2006/relationships/image" Target="media/image126.png"/><Relationship Id="rId126" Type="http://schemas.openxmlformats.org/officeDocument/2006/relationships/image" Target="media/image125.png"/><Relationship Id="rId125" Type="http://schemas.openxmlformats.org/officeDocument/2006/relationships/image" Target="media/image124.png"/><Relationship Id="rId124" Type="http://schemas.openxmlformats.org/officeDocument/2006/relationships/image" Target="media/image123.png"/><Relationship Id="rId123" Type="http://schemas.openxmlformats.org/officeDocument/2006/relationships/image" Target="media/image122.png"/><Relationship Id="rId122" Type="http://schemas.openxmlformats.org/officeDocument/2006/relationships/image" Target="media/image121.png"/><Relationship Id="rId121" Type="http://schemas.openxmlformats.org/officeDocument/2006/relationships/image" Target="media/image120.png"/><Relationship Id="rId120" Type="http://schemas.openxmlformats.org/officeDocument/2006/relationships/image" Target="media/image119.png"/><Relationship Id="rId12" Type="http://schemas.openxmlformats.org/officeDocument/2006/relationships/image" Target="media/image11.png"/><Relationship Id="rId119" Type="http://schemas.openxmlformats.org/officeDocument/2006/relationships/image" Target="media/image118.png"/><Relationship Id="rId118" Type="http://schemas.openxmlformats.org/officeDocument/2006/relationships/image" Target="media/image117.png"/><Relationship Id="rId117" Type="http://schemas.openxmlformats.org/officeDocument/2006/relationships/image" Target="media/image116.png"/><Relationship Id="rId116" Type="http://schemas.openxmlformats.org/officeDocument/2006/relationships/image" Target="media/image115.png"/><Relationship Id="rId115" Type="http://schemas.openxmlformats.org/officeDocument/2006/relationships/image" Target="media/image114.png"/><Relationship Id="rId114" Type="http://schemas.openxmlformats.org/officeDocument/2006/relationships/image" Target="media/image113.png"/><Relationship Id="rId113" Type="http://schemas.openxmlformats.org/officeDocument/2006/relationships/image" Target="media/image112.png"/><Relationship Id="rId112" Type="http://schemas.openxmlformats.org/officeDocument/2006/relationships/image" Target="media/image111.png"/><Relationship Id="rId111" Type="http://schemas.openxmlformats.org/officeDocument/2006/relationships/image" Target="media/image110.png"/><Relationship Id="rId110" Type="http://schemas.openxmlformats.org/officeDocument/2006/relationships/image" Target="media/image109.png"/><Relationship Id="rId11" Type="http://schemas.openxmlformats.org/officeDocument/2006/relationships/header" Target="header2.xml"/><Relationship Id="rId109" Type="http://schemas.openxmlformats.org/officeDocument/2006/relationships/image" Target="media/image108.png"/><Relationship Id="rId108" Type="http://schemas.openxmlformats.org/officeDocument/2006/relationships/image" Target="media/image107.png"/><Relationship Id="rId107" Type="http://schemas.openxmlformats.org/officeDocument/2006/relationships/image" Target="media/image106.png"/><Relationship Id="rId106" Type="http://schemas.openxmlformats.org/officeDocument/2006/relationships/image" Target="media/image105.png"/><Relationship Id="rId105" Type="http://schemas.openxmlformats.org/officeDocument/2006/relationships/image" Target="media/image104.png"/><Relationship Id="rId104" Type="http://schemas.openxmlformats.org/officeDocument/2006/relationships/image" Target="media/image103.png"/><Relationship Id="rId103" Type="http://schemas.openxmlformats.org/officeDocument/2006/relationships/image" Target="media/image102.png"/><Relationship Id="rId102" Type="http://schemas.openxmlformats.org/officeDocument/2006/relationships/image" Target="media/image101.png"/><Relationship Id="rId101" Type="http://schemas.openxmlformats.org/officeDocument/2006/relationships/image" Target="media/image100.png"/><Relationship Id="rId100" Type="http://schemas.openxmlformats.org/officeDocument/2006/relationships/image" Target="media/image99.png"/><Relationship Id="rId10" Type="http://schemas.openxmlformats.org/officeDocument/2006/relationships/image" Target="media/image10.png"/><Relationship Id="rId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docProps/app.xml><?xml version="1.0" encoding="utf-8"?>
<ap:Properties xmlns:vt="http://schemas.openxmlformats.org/officeDocument/2006/docPropsVTypes" xmlns:ap="http://schemas.openxmlformats.org/officeDocument/2006/extended-properties">
  <ap:Application>Adobe InDesign 15.1 (Windows)</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2024-10-13T22:12:36Z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2024-10-13T22:16:04</vt:filetime>
  </property>
</Properties>
</file>